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C37D4F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t xml:space="preserve">Major </w:t>
      </w:r>
      <w:r w:rsidR="002C40E8"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Clean the body structure of generator and also clean the filters of generator set</w:t>
      </w:r>
      <w:r w:rsidR="00AB6C52">
        <w:t>.</w:t>
      </w:r>
    </w:p>
    <w:p w:rsidR="00AF524C" w:rsidRPr="00DE4ABE" w:rsidRDefault="00AF524C" w:rsidP="00471195">
      <w:pPr>
        <w:tabs>
          <w:tab w:val="left" w:pos="1172"/>
        </w:tabs>
        <w:spacing w:after="200" w:line="360" w:lineRule="auto"/>
        <w:jc w:val="both"/>
      </w:pPr>
      <w:r w:rsidRPr="00DE4ABE">
        <w:t>Check all the following things in generator: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Water level check</w:t>
      </w:r>
      <w:r w:rsidR="00AB6C52">
        <w:t>.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Diesel level check</w:t>
      </w:r>
      <w:r w:rsidR="00AB6C52">
        <w:t>.</w:t>
      </w:r>
    </w:p>
    <w:p w:rsidR="00AF524C" w:rsidRPr="00D30D25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Oil level check</w:t>
      </w:r>
      <w:r w:rsidR="00AB6C52">
        <w:t>.</w:t>
      </w:r>
    </w:p>
    <w:p w:rsidR="007C00A8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 xml:space="preserve">Charging of batteries </w:t>
      </w:r>
      <w:r w:rsidR="007C00A8">
        <w:t>should always be on</w:t>
      </w:r>
      <w:r w:rsidR="00471195">
        <w:t>.</w:t>
      </w:r>
    </w:p>
    <w:p w:rsidR="00AF524C" w:rsidRPr="00DE4ABE" w:rsidRDefault="007C00A8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>
        <w:t>T</w:t>
      </w:r>
      <w:r w:rsidR="00AF524C" w:rsidRPr="00DE4ABE">
        <w:t>erminals of batteries should be clean</w:t>
      </w:r>
      <w:r w:rsidR="00AB6C52">
        <w:t>.</w:t>
      </w:r>
    </w:p>
    <w:p w:rsidR="00AF524C" w:rsidRPr="00DE4ABE" w:rsidRDefault="00AF524C" w:rsidP="00AF524C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On working load (</w:t>
      </w:r>
      <w:r w:rsidR="00471195">
        <w:t>Amperes</w:t>
      </w:r>
      <w:r w:rsidRPr="00DE4ABE">
        <w:t>) checking</w:t>
      </w:r>
      <w:r w:rsidR="00AB6C52">
        <w:t>.</w:t>
      </w:r>
    </w:p>
    <w:p w:rsidR="00471195" w:rsidRPr="00DE4ABE" w:rsidRDefault="00AF524C" w:rsidP="00C37D4F">
      <w:pPr>
        <w:pStyle w:val="ListParagraph"/>
        <w:numPr>
          <w:ilvl w:val="0"/>
          <w:numId w:val="20"/>
        </w:numPr>
        <w:tabs>
          <w:tab w:val="left" w:pos="1172"/>
        </w:tabs>
        <w:spacing w:after="200" w:line="360" w:lineRule="auto"/>
        <w:jc w:val="both"/>
      </w:pPr>
      <w:r w:rsidRPr="00DE4ABE">
        <w:t>Coolant temperature check</w:t>
      </w:r>
      <w:r w:rsidR="00AB6C52">
        <w:t>.</w:t>
      </w: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AF524C" w:rsidRPr="00F91C25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All the staff should be aware of any malfunction</w:t>
      </w:r>
      <w:r>
        <w:t xml:space="preserve"> in generator set </w:t>
      </w:r>
      <w:r w:rsidRPr="00F91C25">
        <w:t>process</w:t>
      </w:r>
      <w:r w:rsidR="00AB6C52">
        <w:t>.</w:t>
      </w:r>
    </w:p>
    <w:p w:rsidR="00AF524C" w:rsidRPr="00F91C25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Any issue regarding process flow should be dealt on time to avoid inconvenience</w:t>
      </w:r>
      <w:r w:rsidR="00AB6C52">
        <w:t>.</w:t>
      </w:r>
    </w:p>
    <w:p w:rsidR="00AF524C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If any issue found in generator</w:t>
      </w:r>
      <w:r w:rsidRPr="00F91C25">
        <w:t xml:space="preserve"> it should be stopped immediately</w:t>
      </w:r>
      <w:r w:rsidR="00C37D4F">
        <w:t xml:space="preserve"> by using the emergency switch</w:t>
      </w:r>
      <w:r w:rsidRPr="00F91C25">
        <w:t xml:space="preserve"> and checked thoroughly</w:t>
      </w:r>
      <w:r w:rsidR="00AB6C52">
        <w:t>.</w:t>
      </w:r>
    </w:p>
    <w:p w:rsidR="00AF524C" w:rsidRPr="007D0CA2" w:rsidRDefault="00115801" w:rsidP="00C37D4F">
      <w:pPr>
        <w:pStyle w:val="ListParagraph"/>
        <w:numPr>
          <w:ilvl w:val="0"/>
          <w:numId w:val="22"/>
        </w:numPr>
        <w:tabs>
          <w:tab w:val="left" w:pos="1172"/>
        </w:tabs>
        <w:spacing w:after="200" w:line="360" w:lineRule="auto"/>
        <w:jc w:val="both"/>
      </w:pPr>
      <w:r>
        <w:t>Use ear muffs</w:t>
      </w:r>
      <w:r w:rsidR="00017841">
        <w:t>/plugs</w:t>
      </w:r>
      <w:r>
        <w:t xml:space="preserve"> at the time of operating Generator.</w:t>
      </w:r>
    </w:p>
    <w:p w:rsidR="00AF524C" w:rsidRPr="00DE4ABE" w:rsidRDefault="00AF524C" w:rsidP="00AF524C">
      <w:pPr>
        <w:tabs>
          <w:tab w:val="left" w:pos="1172"/>
        </w:tabs>
        <w:spacing w:line="360" w:lineRule="auto"/>
        <w:jc w:val="both"/>
        <w:rPr>
          <w:b/>
        </w:rPr>
      </w:pPr>
      <w:r w:rsidRPr="00DE4ABE">
        <w:rPr>
          <w:b/>
        </w:rPr>
        <w:t>Note:</w:t>
      </w:r>
    </w:p>
    <w:p w:rsidR="00AF524C" w:rsidRPr="00A40C87" w:rsidRDefault="00AF524C" w:rsidP="00AF524C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 w:rsidRPr="00A40C87">
        <w:t>If any type of warning indicators shows display of generator than immediately inform H.O.D or shut down the generator</w:t>
      </w:r>
      <w:r w:rsidR="00AB6C52">
        <w:t>.</w:t>
      </w:r>
    </w:p>
    <w:p w:rsidR="00E33D79" w:rsidRDefault="00AF524C" w:rsidP="00E33D79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 w:rsidRPr="00A40C87">
        <w:t>If generator is in operating mode staff on duty is not allowed to leave generator</w:t>
      </w:r>
      <w:r w:rsidR="00451B66">
        <w:t>,</w:t>
      </w:r>
      <w:r w:rsidRPr="00A40C87">
        <w:t xml:space="preserve"> otherwise fine will be imposed</w:t>
      </w:r>
      <w:r w:rsidR="00AB6C52">
        <w:t>.</w:t>
      </w:r>
    </w:p>
    <w:p w:rsidR="00AF524C" w:rsidRDefault="00E33D79" w:rsidP="00666B78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>
        <w:t>Take the reading on the format after every half an hour.</w:t>
      </w:r>
    </w:p>
    <w:p w:rsidR="00666B78" w:rsidRPr="00666B78" w:rsidRDefault="00666B78" w:rsidP="00666B78">
      <w:pPr>
        <w:pStyle w:val="ListParagraph"/>
        <w:tabs>
          <w:tab w:val="left" w:pos="1172"/>
        </w:tabs>
        <w:spacing w:after="200" w:line="360" w:lineRule="auto"/>
        <w:jc w:val="both"/>
      </w:pPr>
    </w:p>
    <w:tbl>
      <w:tblPr>
        <w:tblW w:w="94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37"/>
        <w:gridCol w:w="3437"/>
        <w:gridCol w:w="2532"/>
      </w:tblGrid>
      <w:tr w:rsidR="00640644" w:rsidTr="00666B78">
        <w:trPr>
          <w:trHeight w:val="26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640644" w:rsidTr="00666B78">
        <w:trPr>
          <w:trHeight w:val="808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640644" w:rsidTr="00666B78">
        <w:trPr>
          <w:trHeight w:val="177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 w:rsidP="0022685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640644" w:rsidTr="00666B78">
        <w:trPr>
          <w:trHeight w:val="177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640644" w:rsidP="0022685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22685D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22685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44" w:rsidRDefault="0022685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666B78">
      <w:headerReference w:type="default" r:id="rId8"/>
      <w:footerReference w:type="default" r:id="rId9"/>
      <w:pgSz w:w="11909" w:h="16834" w:code="9"/>
      <w:pgMar w:top="1440" w:right="1440" w:bottom="720" w:left="1440" w:header="720" w:footer="4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736" w:rsidRDefault="009F0736">
      <w:r>
        <w:separator/>
      </w:r>
    </w:p>
  </w:endnote>
  <w:endnote w:type="continuationSeparator" w:id="0">
    <w:p w:rsidR="009F0736" w:rsidRDefault="009F0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3162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3162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66B7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3162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3162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3162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66B7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3162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736" w:rsidRDefault="009F0736">
      <w:r>
        <w:separator/>
      </w:r>
    </w:p>
  </w:footnote>
  <w:footnote w:type="continuationSeparator" w:id="0">
    <w:p w:rsidR="009F0736" w:rsidRDefault="009F07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107A9F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107A9F" w:rsidRDefault="008B04B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8B04B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2" name="Picture 1" descr="Description: Description: 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107A9F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AB6C5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AB6C5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003</w:t>
          </w:r>
        </w:p>
        <w:p w:rsidR="00C95CF2" w:rsidRPr="00107A9F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B51EF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E33D7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C95CF2" w:rsidRPr="00107A9F" w:rsidRDefault="00E33D79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MAR 18,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107A9F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107A9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GENERATOR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CA3AEB"/>
    <w:multiLevelType w:val="hybridMultilevel"/>
    <w:tmpl w:val="2DE4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F3AAD"/>
    <w:multiLevelType w:val="hybridMultilevel"/>
    <w:tmpl w:val="78BE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114E1"/>
    <w:multiLevelType w:val="multilevel"/>
    <w:tmpl w:val="79B8E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20CB1"/>
    <w:multiLevelType w:val="hybridMultilevel"/>
    <w:tmpl w:val="42F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7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8"/>
  </w:num>
  <w:num w:numId="12">
    <w:abstractNumId w:val="13"/>
  </w:num>
  <w:num w:numId="13">
    <w:abstractNumId w:val="8"/>
  </w:num>
  <w:num w:numId="14">
    <w:abstractNumId w:val="16"/>
  </w:num>
  <w:num w:numId="15">
    <w:abstractNumId w:val="6"/>
  </w:num>
  <w:num w:numId="16">
    <w:abstractNumId w:val="20"/>
  </w:num>
  <w:num w:numId="17">
    <w:abstractNumId w:val="0"/>
  </w:num>
  <w:num w:numId="18">
    <w:abstractNumId w:val="15"/>
  </w:num>
  <w:num w:numId="19">
    <w:abstractNumId w:val="11"/>
  </w:num>
  <w:num w:numId="20">
    <w:abstractNumId w:val="14"/>
  </w:num>
  <w:num w:numId="21">
    <w:abstractNumId w:val="12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17841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F34F4"/>
    <w:rsid w:val="000F7CC9"/>
    <w:rsid w:val="00107A9F"/>
    <w:rsid w:val="00112B34"/>
    <w:rsid w:val="00115801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2685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B3B81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A2E13"/>
    <w:rsid w:val="003B5637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7FB9"/>
    <w:rsid w:val="004504E8"/>
    <w:rsid w:val="00451B66"/>
    <w:rsid w:val="00454784"/>
    <w:rsid w:val="00455CF4"/>
    <w:rsid w:val="00457875"/>
    <w:rsid w:val="00460B76"/>
    <w:rsid w:val="0046297F"/>
    <w:rsid w:val="00466533"/>
    <w:rsid w:val="00471195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2BA5"/>
    <w:rsid w:val="00503203"/>
    <w:rsid w:val="005046FA"/>
    <w:rsid w:val="00522E65"/>
    <w:rsid w:val="005238BF"/>
    <w:rsid w:val="0052736F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F140E"/>
    <w:rsid w:val="005F1B58"/>
    <w:rsid w:val="005F7677"/>
    <w:rsid w:val="00612E4C"/>
    <w:rsid w:val="00623636"/>
    <w:rsid w:val="00633C4A"/>
    <w:rsid w:val="006341B6"/>
    <w:rsid w:val="006360BA"/>
    <w:rsid w:val="00640644"/>
    <w:rsid w:val="006407E3"/>
    <w:rsid w:val="00647786"/>
    <w:rsid w:val="006522ED"/>
    <w:rsid w:val="00653902"/>
    <w:rsid w:val="00655CFF"/>
    <w:rsid w:val="006607C1"/>
    <w:rsid w:val="0066366E"/>
    <w:rsid w:val="00666B78"/>
    <w:rsid w:val="006877C2"/>
    <w:rsid w:val="0069265A"/>
    <w:rsid w:val="006A05D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2F59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00A8"/>
    <w:rsid w:val="007C6EA2"/>
    <w:rsid w:val="007E2B53"/>
    <w:rsid w:val="007E62B2"/>
    <w:rsid w:val="007F4FC0"/>
    <w:rsid w:val="007F726D"/>
    <w:rsid w:val="0080418C"/>
    <w:rsid w:val="00820274"/>
    <w:rsid w:val="008245C8"/>
    <w:rsid w:val="00833E8E"/>
    <w:rsid w:val="00837A33"/>
    <w:rsid w:val="008439F8"/>
    <w:rsid w:val="00845093"/>
    <w:rsid w:val="00854749"/>
    <w:rsid w:val="00855AC8"/>
    <w:rsid w:val="0086289D"/>
    <w:rsid w:val="00864597"/>
    <w:rsid w:val="00880BD2"/>
    <w:rsid w:val="00880FA1"/>
    <w:rsid w:val="00893A4F"/>
    <w:rsid w:val="00893DFE"/>
    <w:rsid w:val="008976DA"/>
    <w:rsid w:val="008A42DB"/>
    <w:rsid w:val="008B04BA"/>
    <w:rsid w:val="008B5DAA"/>
    <w:rsid w:val="008B6042"/>
    <w:rsid w:val="008D27A3"/>
    <w:rsid w:val="008D62A5"/>
    <w:rsid w:val="008E4818"/>
    <w:rsid w:val="008F1BB1"/>
    <w:rsid w:val="00901C6D"/>
    <w:rsid w:val="00903E47"/>
    <w:rsid w:val="00912CDA"/>
    <w:rsid w:val="0093162F"/>
    <w:rsid w:val="00936490"/>
    <w:rsid w:val="00940C89"/>
    <w:rsid w:val="00946297"/>
    <w:rsid w:val="00950676"/>
    <w:rsid w:val="00951FF9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F0736"/>
    <w:rsid w:val="00A22DD1"/>
    <w:rsid w:val="00A326F2"/>
    <w:rsid w:val="00A378A1"/>
    <w:rsid w:val="00A37C4E"/>
    <w:rsid w:val="00A41B3D"/>
    <w:rsid w:val="00A4533B"/>
    <w:rsid w:val="00A55748"/>
    <w:rsid w:val="00A5604F"/>
    <w:rsid w:val="00A6259F"/>
    <w:rsid w:val="00A62CB8"/>
    <w:rsid w:val="00A62EBC"/>
    <w:rsid w:val="00A77FBD"/>
    <w:rsid w:val="00A80D21"/>
    <w:rsid w:val="00A8197B"/>
    <w:rsid w:val="00A87F86"/>
    <w:rsid w:val="00A91241"/>
    <w:rsid w:val="00A9586A"/>
    <w:rsid w:val="00AA7089"/>
    <w:rsid w:val="00AB61F2"/>
    <w:rsid w:val="00AB6C52"/>
    <w:rsid w:val="00AC23DD"/>
    <w:rsid w:val="00AC5DC8"/>
    <w:rsid w:val="00AD142D"/>
    <w:rsid w:val="00AD206F"/>
    <w:rsid w:val="00AD65C1"/>
    <w:rsid w:val="00AF524C"/>
    <w:rsid w:val="00B1309C"/>
    <w:rsid w:val="00B332DF"/>
    <w:rsid w:val="00B37B6F"/>
    <w:rsid w:val="00B43236"/>
    <w:rsid w:val="00B51EF0"/>
    <w:rsid w:val="00B56D36"/>
    <w:rsid w:val="00B77630"/>
    <w:rsid w:val="00B8434C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75CF"/>
    <w:rsid w:val="00C3102A"/>
    <w:rsid w:val="00C37D4F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6154C"/>
    <w:rsid w:val="00D904BA"/>
    <w:rsid w:val="00D96BFC"/>
    <w:rsid w:val="00DA5AD3"/>
    <w:rsid w:val="00DB280B"/>
    <w:rsid w:val="00DB602C"/>
    <w:rsid w:val="00DB78B0"/>
    <w:rsid w:val="00DC0456"/>
    <w:rsid w:val="00DC641A"/>
    <w:rsid w:val="00DD7F30"/>
    <w:rsid w:val="00DF5BDC"/>
    <w:rsid w:val="00E0250E"/>
    <w:rsid w:val="00E10A72"/>
    <w:rsid w:val="00E10BBC"/>
    <w:rsid w:val="00E16D77"/>
    <w:rsid w:val="00E33D79"/>
    <w:rsid w:val="00E47A61"/>
    <w:rsid w:val="00E60C8F"/>
    <w:rsid w:val="00E60EB4"/>
    <w:rsid w:val="00E61464"/>
    <w:rsid w:val="00E61B1D"/>
    <w:rsid w:val="00E721BE"/>
    <w:rsid w:val="00E7616C"/>
    <w:rsid w:val="00E84D2D"/>
    <w:rsid w:val="00E96C43"/>
    <w:rsid w:val="00EA3267"/>
    <w:rsid w:val="00EB0294"/>
    <w:rsid w:val="00ED0672"/>
    <w:rsid w:val="00ED18E3"/>
    <w:rsid w:val="00ED5BA2"/>
    <w:rsid w:val="00EE367B"/>
    <w:rsid w:val="00EF07B5"/>
    <w:rsid w:val="00EF1491"/>
    <w:rsid w:val="00EF2550"/>
    <w:rsid w:val="00EF6098"/>
    <w:rsid w:val="00EF726C"/>
    <w:rsid w:val="00F0377A"/>
    <w:rsid w:val="00F05D03"/>
    <w:rsid w:val="00F156F5"/>
    <w:rsid w:val="00F203F3"/>
    <w:rsid w:val="00F40F14"/>
    <w:rsid w:val="00F50477"/>
    <w:rsid w:val="00F529AC"/>
    <w:rsid w:val="00F57C92"/>
    <w:rsid w:val="00F901F2"/>
    <w:rsid w:val="00F91F2C"/>
    <w:rsid w:val="00F95287"/>
    <w:rsid w:val="00F96732"/>
    <w:rsid w:val="00FA1756"/>
    <w:rsid w:val="00FA234E"/>
    <w:rsid w:val="00FA5FAA"/>
    <w:rsid w:val="00FB5ABA"/>
    <w:rsid w:val="00FC2CAE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FF9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F9A7-309B-4C9B-AA00-5593471F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Waqar Islam</cp:lastModifiedBy>
  <cp:revision>24</cp:revision>
  <cp:lastPrinted>2020-08-20T08:26:00Z</cp:lastPrinted>
  <dcterms:created xsi:type="dcterms:W3CDTF">2015-06-09T11:22:00Z</dcterms:created>
  <dcterms:modified xsi:type="dcterms:W3CDTF">2021-04-28T07:36:00Z</dcterms:modified>
</cp:coreProperties>
</file>