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B5" w:rsidRPr="007B4EB5" w:rsidRDefault="007B4EB5" w:rsidP="007B4EB5">
      <w:pPr>
        <w:shd w:val="clear" w:color="auto" w:fill="FFFFFF"/>
        <w:spacing w:after="0" w:line="870" w:lineRule="atLeast"/>
        <w:jc w:val="center"/>
        <w:outlineLvl w:val="0"/>
        <w:rPr>
          <w:rFonts w:ascii="Roboto Slab" w:eastAsia="Times New Roman" w:hAnsi="Roboto Slab" w:cs="Times New Roman" w:hint="cs"/>
          <w:b/>
          <w:bCs/>
          <w:color w:val="333333"/>
          <w:kern w:val="36"/>
          <w:sz w:val="52"/>
          <w:szCs w:val="52"/>
          <w:rtl/>
          <w:lang w:bidi="ar-EG"/>
        </w:rPr>
      </w:pPr>
      <w:r w:rsidRPr="007B4EB5">
        <w:rPr>
          <w:rFonts w:ascii="Roboto Slab" w:eastAsia="Times New Roman" w:hAnsi="Roboto Slab" w:cs="Times New Roman"/>
          <w:b/>
          <w:bCs/>
          <w:color w:val="0F243E" w:themeColor="text2" w:themeShade="80"/>
          <w:kern w:val="36"/>
          <w:sz w:val="52"/>
          <w:szCs w:val="52"/>
          <w:rtl/>
        </w:rPr>
        <w:t>النظم الخبيرة</w:t>
      </w:r>
      <w:r w:rsidRPr="007B4EB5">
        <w:rPr>
          <w:rFonts w:ascii="Roboto Slab" w:eastAsia="Times New Roman" w:hAnsi="Roboto Slab" w:cs="Times New Roman" w:hint="cs"/>
          <w:b/>
          <w:bCs/>
          <w:color w:val="0F243E" w:themeColor="text2" w:themeShade="80"/>
          <w:kern w:val="36"/>
          <w:sz w:val="52"/>
          <w:szCs w:val="52"/>
          <w:rtl/>
          <w:lang w:bidi="ar-EG"/>
        </w:rPr>
        <w:t xml:space="preserve"> </w:t>
      </w:r>
      <w:r w:rsidRPr="007B4EB5">
        <w:rPr>
          <w:rFonts w:ascii="Roboto Slab" w:eastAsia="Times New Roman" w:hAnsi="Roboto Slab" w:cs="Times New Roman"/>
          <w:b/>
          <w:bCs/>
          <w:color w:val="0F243E" w:themeColor="text2" w:themeShade="80"/>
          <w:kern w:val="36"/>
          <w:sz w:val="52"/>
          <w:szCs w:val="52"/>
        </w:rPr>
        <w:t xml:space="preserve">  Expert Systems </w:t>
      </w:r>
      <w:r w:rsidRPr="007B4EB5">
        <w:rPr>
          <w:rFonts w:ascii="Roboto Slab" w:eastAsia="Times New Roman" w:hAnsi="Roboto Slab" w:cs="Times New Roman"/>
          <w:b/>
          <w:bCs/>
          <w:color w:val="0F243E" w:themeColor="text2" w:themeShade="80"/>
          <w:kern w:val="36"/>
          <w:sz w:val="52"/>
          <w:szCs w:val="52"/>
        </w:rPr>
        <w:t>–</w:t>
      </w:r>
    </w:p>
    <w:p w:rsidR="00DA45E9" w:rsidRDefault="00DA45E9" w:rsidP="007B4EB5">
      <w:pPr>
        <w:bidi w:val="0"/>
        <w:jc w:val="right"/>
      </w:pPr>
    </w:p>
    <w:p w:rsidR="007B4EB5" w:rsidRPr="007B4EB5" w:rsidRDefault="007B4EB5" w:rsidP="007B4EB5">
      <w:pPr>
        <w:pStyle w:val="NormalWeb"/>
        <w:shd w:val="clear" w:color="auto" w:fill="FFFFFF"/>
        <w:bidi/>
        <w:spacing w:before="0" w:beforeAutospacing="0" w:after="450" w:afterAutospacing="0"/>
        <w:rPr>
          <w:rFonts w:ascii="Georgia" w:hAnsi="Georgia" w:hint="cs"/>
          <w:color w:val="111111"/>
          <w:sz w:val="28"/>
          <w:szCs w:val="28"/>
          <w:rtl/>
          <w:lang w:bidi="ar-EG"/>
        </w:rPr>
      </w:pPr>
      <w:r w:rsidRPr="007B4EB5">
        <w:rPr>
          <w:rStyle w:val="acss693a5"/>
          <w:rFonts w:ascii="Georgia" w:hAnsi="Georgia"/>
          <w:color w:val="111111"/>
          <w:sz w:val="28"/>
          <w:szCs w:val="28"/>
          <w:rtl/>
        </w:rPr>
        <w:t>هي برامج تُحاكي آداء الخبير البشري في مجال خبرة معين , وذلك عن طريق تجميع واستخدام معلومات وخبرة خبير أو أكثر في مجال معين</w:t>
      </w:r>
      <w:r w:rsidRPr="007B4EB5">
        <w:rPr>
          <w:rStyle w:val="acss693a5"/>
          <w:rFonts w:ascii="Georgia" w:hAnsi="Georgia"/>
          <w:color w:val="111111"/>
          <w:sz w:val="28"/>
          <w:szCs w:val="28"/>
        </w:rPr>
        <w:t xml:space="preserve"> .</w:t>
      </w:r>
    </w:p>
    <w:p w:rsidR="007B4EB5" w:rsidRDefault="007B4EB5" w:rsidP="007B4EB5">
      <w:pPr>
        <w:pStyle w:val="NormalWeb"/>
        <w:shd w:val="clear" w:color="auto" w:fill="FFFFFF"/>
        <w:bidi/>
        <w:spacing w:before="0" w:beforeAutospacing="0" w:after="450" w:afterAutospacing="0"/>
        <w:rPr>
          <w:rFonts w:ascii="Georgia" w:hAnsi="Georgia" w:hint="cs"/>
          <w:color w:val="111111"/>
          <w:sz w:val="27"/>
          <w:szCs w:val="27"/>
          <w:rtl/>
          <w:lang w:bidi="ar-EG"/>
        </w:rPr>
      </w:pPr>
      <w:r w:rsidRPr="007B4EB5">
        <w:rPr>
          <w:rStyle w:val="acss693a5"/>
          <w:rFonts w:ascii="Georgia" w:hAnsi="Georgia"/>
          <w:color w:val="111111"/>
          <w:sz w:val="28"/>
          <w:szCs w:val="28"/>
          <w:rtl/>
        </w:rPr>
        <w:t>باختصار هذه النظم أوجدت من أجل استخلاص خبرات الخبراء -وخصوصاً في التخصصات النادرة – وضمها في نظام خبير يحل محل الإنسان ويساعد في نقل هذه الخبرات لأناس آخرين بالإضافة إلى قدرته على حل المشكلات بطريقة أسرع من الخبير البشري</w:t>
      </w:r>
      <w:r w:rsidRPr="007B4EB5">
        <w:rPr>
          <w:rStyle w:val="acss693a5"/>
          <w:rFonts w:ascii="Georgia" w:hAnsi="Georgia"/>
          <w:color w:val="111111"/>
          <w:sz w:val="28"/>
          <w:szCs w:val="28"/>
        </w:rPr>
        <w:t xml:space="preserve"> </w:t>
      </w:r>
      <w:r>
        <w:rPr>
          <w:rStyle w:val="acss693a5"/>
          <w:rFonts w:ascii="Georgia" w:hAnsi="Georgia"/>
          <w:color w:val="111111"/>
        </w:rPr>
        <w:t>.</w:t>
      </w:r>
    </w:p>
    <w:p w:rsidR="007B4EB5" w:rsidRPr="007B4EB5" w:rsidRDefault="007B4EB5" w:rsidP="007B4EB5">
      <w:pPr>
        <w:shd w:val="clear" w:color="auto" w:fill="FFFFFF"/>
        <w:spacing w:after="450" w:line="240" w:lineRule="auto"/>
        <w:rPr>
          <w:rFonts w:ascii="Georgia" w:eastAsia="Times New Roman" w:hAnsi="Georgia" w:cs="Times New Roman" w:hint="cs"/>
          <w:color w:val="0F243E" w:themeColor="text2" w:themeShade="80"/>
          <w:sz w:val="27"/>
          <w:szCs w:val="27"/>
          <w:rtl/>
          <w:lang w:bidi="ar-EG"/>
        </w:rPr>
      </w:pP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24"/>
          <w:szCs w:val="24"/>
          <w:rtl/>
        </w:rPr>
        <w:t>من مميزات هذه النظم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24"/>
          <w:szCs w:val="24"/>
        </w:rPr>
        <w:t xml:space="preserve"> :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أنها سهلة الإستخدام لأي مستخدم سواء مستخدم عادي أو مطوّر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أنها نافعة في مجال التطبيق بشكل واضح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قادرة على التعلم من الخبراء بطريقة مباشرة وغير مباشرة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قادرة على تعليم غير المتخصصين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قادرة على تفسير أي حلول تتوصل إليها مع توضيح طريقة الوصول إليها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قادرة على الإستجابة للأسئلة البسيطة وكذلك المعقدة في حدود التطبيق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وسيلة مفيدة في توفير مستويات عالية من الخبرة في حال عدم توفر خبير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 xml:space="preserve"> .</w:t>
      </w:r>
    </w:p>
    <w:p w:rsidR="007B4EB5" w:rsidRPr="007B4EB5" w:rsidRDefault="007B4EB5" w:rsidP="007B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7B4EB5">
        <w:rPr>
          <w:rFonts w:ascii="Georgia" w:eastAsia="Times New Roman" w:hAnsi="Georgia" w:cs="Times New Roman"/>
          <w:color w:val="111111"/>
          <w:sz w:val="36"/>
          <w:szCs w:val="36"/>
          <w:rtl/>
        </w:rPr>
        <w:t>قادرة على تطوير آداء المتخصصين ذوي الخبرة البسيطة</w:t>
      </w:r>
      <w:r w:rsidRPr="007B4EB5">
        <w:rPr>
          <w:rFonts w:ascii="Georgia" w:eastAsia="Times New Roman" w:hAnsi="Georgia" w:cs="Times New Roman"/>
          <w:color w:val="111111"/>
          <w:sz w:val="36"/>
          <w:szCs w:val="36"/>
        </w:rPr>
        <w:t>.</w:t>
      </w:r>
    </w:p>
    <w:p w:rsidR="007B4EB5" w:rsidRPr="007B4EB5" w:rsidRDefault="007B4EB5" w:rsidP="007B4EB5">
      <w:pPr>
        <w:shd w:val="clear" w:color="auto" w:fill="FFFFFF"/>
        <w:spacing w:after="450" w:line="240" w:lineRule="auto"/>
        <w:rPr>
          <w:rFonts w:ascii="Georgia" w:eastAsia="Times New Roman" w:hAnsi="Georgia" w:cs="Times New Roman"/>
          <w:color w:val="0F243E" w:themeColor="text2" w:themeShade="80"/>
          <w:sz w:val="32"/>
          <w:szCs w:val="32"/>
        </w:rPr>
      </w:pPr>
      <w:r w:rsidRPr="007B4EB5">
        <w:rPr>
          <w:rFonts w:ascii="Georgia" w:eastAsia="Times New Roman" w:hAnsi="Georgia" w:cs="Times New Roman"/>
          <w:color w:val="0F243E" w:themeColor="text2" w:themeShade="80"/>
          <w:sz w:val="32"/>
          <w:szCs w:val="32"/>
          <w:rtl/>
        </w:rPr>
        <w:t>مع كل هذه المميزات القوية إلا أننا لم نلحظ انتشاراً قوياً لمثل هذه الأنظمة فما السبب ؟</w:t>
      </w:r>
      <w:r w:rsidRPr="007B4EB5">
        <w:rPr>
          <w:rFonts w:ascii="Georgia" w:eastAsia="Times New Roman" w:hAnsi="Georgia" w:cs="Times New Roman"/>
          <w:color w:val="0F243E" w:themeColor="text2" w:themeShade="80"/>
          <w:sz w:val="32"/>
          <w:szCs w:val="32"/>
        </w:rPr>
        <w:br/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32"/>
          <w:szCs w:val="32"/>
          <w:rtl/>
        </w:rPr>
        <w:t>الأسباب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32"/>
          <w:szCs w:val="32"/>
        </w:rPr>
        <w:t xml:space="preserve"> :</w:t>
      </w:r>
    </w:p>
    <w:p w:rsidR="007B4EB5" w:rsidRPr="007B4EB5" w:rsidRDefault="007B4EB5" w:rsidP="007B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4"/>
          <w:szCs w:val="24"/>
          <w:rtl/>
        </w:rPr>
        <w:t>أنها ذات تكلفة عالية مقارنةً بالتطبيقات التقليدية</w:t>
      </w:r>
      <w:r w:rsidRPr="007B4EB5">
        <w:rPr>
          <w:rFonts w:ascii="Georgia" w:eastAsia="Times New Roman" w:hAnsi="Georgia" w:cs="Times New Roman"/>
          <w:color w:val="111111"/>
          <w:sz w:val="24"/>
          <w:szCs w:val="24"/>
        </w:rPr>
        <w:t xml:space="preserve"> .</w:t>
      </w:r>
    </w:p>
    <w:p w:rsidR="007B4EB5" w:rsidRPr="007B4EB5" w:rsidRDefault="007B4EB5" w:rsidP="007B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4"/>
          <w:szCs w:val="24"/>
          <w:rtl/>
        </w:rPr>
        <w:t>نظام تطبيقها محدود في النظم الإدارية واسترجاع المعلومات المتكاملة</w:t>
      </w:r>
      <w:r w:rsidRPr="007B4EB5">
        <w:rPr>
          <w:rFonts w:ascii="Georgia" w:eastAsia="Times New Roman" w:hAnsi="Georgia" w:cs="Times New Roman"/>
          <w:color w:val="111111"/>
          <w:sz w:val="24"/>
          <w:szCs w:val="24"/>
        </w:rPr>
        <w:t xml:space="preserve"> .</w:t>
      </w:r>
    </w:p>
    <w:p w:rsidR="007B4EB5" w:rsidRPr="007B4EB5" w:rsidRDefault="007B4EB5" w:rsidP="007B4EB5">
      <w:pPr>
        <w:shd w:val="clear" w:color="auto" w:fill="FFFFFF"/>
        <w:spacing w:after="450" w:line="240" w:lineRule="auto"/>
        <w:rPr>
          <w:rFonts w:ascii="Georgia" w:eastAsia="Times New Roman" w:hAnsi="Georgia" w:cs="Times New Roman" w:hint="cs"/>
          <w:color w:val="0F243E" w:themeColor="text2" w:themeShade="80"/>
          <w:sz w:val="32"/>
          <w:szCs w:val="32"/>
          <w:rtl/>
          <w:lang w:bidi="ar-EG"/>
        </w:rPr>
      </w:pPr>
      <w:r w:rsidRPr="007B4EB5">
        <w:rPr>
          <w:rFonts w:ascii="Georgia" w:eastAsia="Times New Roman" w:hAnsi="Georgia" w:cs="Times New Roman"/>
          <w:color w:val="0F243E" w:themeColor="text2" w:themeShade="80"/>
          <w:sz w:val="32"/>
          <w:szCs w:val="32"/>
          <w:rtl/>
        </w:rPr>
        <w:t>إلا أنه ومع هذه المشاكل هناك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32"/>
          <w:szCs w:val="32"/>
        </w:rPr>
        <w:t> 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32"/>
          <w:szCs w:val="32"/>
          <w:rtl/>
        </w:rPr>
        <w:t>أسباب قوية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32"/>
          <w:szCs w:val="32"/>
        </w:rPr>
        <w:t> </w:t>
      </w:r>
      <w:r w:rsidRPr="007B4EB5">
        <w:rPr>
          <w:rFonts w:ascii="Georgia" w:eastAsia="Times New Roman" w:hAnsi="Georgia" w:cs="Times New Roman"/>
          <w:color w:val="0F243E" w:themeColor="text2" w:themeShade="80"/>
          <w:sz w:val="32"/>
          <w:szCs w:val="32"/>
          <w:rtl/>
        </w:rPr>
        <w:t>تجعل بعض الشركات تتغلب على هذه المشاكل منها</w:t>
      </w:r>
      <w:r w:rsidRPr="007B4EB5">
        <w:rPr>
          <w:rFonts w:ascii="Georgia" w:eastAsia="Times New Roman" w:hAnsi="Georgia" w:cs="Times New Roman"/>
          <w:color w:val="0F243E" w:themeColor="text2" w:themeShade="80"/>
          <w:sz w:val="32"/>
          <w:szCs w:val="32"/>
        </w:rPr>
        <w:t xml:space="preserve"> :</w:t>
      </w:r>
    </w:p>
    <w:p w:rsidR="007B4EB5" w:rsidRPr="007B4EB5" w:rsidRDefault="007B4EB5" w:rsidP="007B4E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2"/>
          <w:szCs w:val="32"/>
        </w:rPr>
      </w:pPr>
      <w:r w:rsidRPr="007B4EB5">
        <w:rPr>
          <w:rFonts w:ascii="Georgia" w:eastAsia="Times New Roman" w:hAnsi="Georgia" w:cs="Times New Roman"/>
          <w:color w:val="111111"/>
          <w:sz w:val="28"/>
          <w:szCs w:val="28"/>
          <w:rtl/>
        </w:rPr>
        <w:t>الإحتفاظ بالخبرة والمعرفة من الإندثار أو الإنقراض , وخصوصاً في التخصصات الهامة الكثيرة الإستخدام أو النادرة</w:t>
      </w:r>
      <w:r w:rsidRPr="007B4EB5">
        <w:rPr>
          <w:rFonts w:ascii="Georgia" w:eastAsia="Times New Roman" w:hAnsi="Georgia" w:cs="Times New Roman"/>
          <w:color w:val="111111"/>
          <w:sz w:val="28"/>
          <w:szCs w:val="28"/>
        </w:rPr>
        <w:t xml:space="preserve"> .</w:t>
      </w:r>
    </w:p>
    <w:p w:rsidR="007B4EB5" w:rsidRPr="007B4EB5" w:rsidRDefault="007B4EB5" w:rsidP="007B4E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2"/>
          <w:szCs w:val="32"/>
        </w:rPr>
      </w:pPr>
      <w:r w:rsidRPr="007B4EB5">
        <w:rPr>
          <w:rFonts w:ascii="Georgia" w:eastAsia="Times New Roman" w:hAnsi="Georgia" w:cs="Times New Roman"/>
          <w:color w:val="111111"/>
          <w:sz w:val="28"/>
          <w:szCs w:val="28"/>
          <w:rtl/>
        </w:rPr>
        <w:lastRenderedPageBreak/>
        <w:t>حل المشاكل , مما يحفظ الوقت و المال والجهد</w:t>
      </w:r>
      <w:r w:rsidRPr="007B4EB5">
        <w:rPr>
          <w:rFonts w:ascii="Georgia" w:eastAsia="Times New Roman" w:hAnsi="Georgia" w:cs="Times New Roman"/>
          <w:color w:val="111111"/>
          <w:sz w:val="28"/>
          <w:szCs w:val="28"/>
        </w:rPr>
        <w:t xml:space="preserve"> .</w:t>
      </w:r>
    </w:p>
    <w:p w:rsidR="007B4EB5" w:rsidRPr="007B4EB5" w:rsidRDefault="007B4EB5" w:rsidP="007B4E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8"/>
          <w:szCs w:val="28"/>
          <w:rtl/>
        </w:rPr>
        <w:t>زيادة الخبراء في مجال تطبيق النظام الخبير</w:t>
      </w:r>
      <w:r w:rsidRPr="007B4EB5">
        <w:rPr>
          <w:rFonts w:ascii="Georgia" w:eastAsia="Times New Roman" w:hAnsi="Georgia" w:cs="Times New Roman"/>
          <w:color w:val="111111"/>
          <w:sz w:val="28"/>
          <w:szCs w:val="28"/>
        </w:rPr>
        <w:t xml:space="preserve"> </w:t>
      </w:r>
      <w:r w:rsidRPr="007B4EB5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7B4EB5" w:rsidRPr="007B4EB5" w:rsidRDefault="007B4EB5" w:rsidP="007B4EB5">
      <w:pPr>
        <w:shd w:val="clear" w:color="auto" w:fill="FFFFFF"/>
        <w:spacing w:after="450" w:line="240" w:lineRule="auto"/>
        <w:rPr>
          <w:rFonts w:ascii="Georgia" w:eastAsia="Times New Roman" w:hAnsi="Georgia" w:cs="Times New Roman"/>
          <w:color w:val="0F243E" w:themeColor="text2" w:themeShade="80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ومن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> 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24"/>
          <w:szCs w:val="24"/>
          <w:rtl/>
        </w:rPr>
        <w:t>أهم مجالات تطبيقات نظم الخبرة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> 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هو التصنيف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 xml:space="preserve"> (classification)  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حيث يكون مطلوب من النظام تحديد الفئة التي ينتمي إليها الكائن المطلوب تصنيفه , كما أن النظم الخبيرة دخلت في عدة مجالات أخرى كالطب والزراعة والتنقيب والإلكترونيات والحاسبات والجيولوجيا والهندسة والتعليم والشريعة والقانون والتجارة والإقتصاد وغيرها الكثير</w:t>
      </w:r>
    </w:p>
    <w:p w:rsidR="007B4EB5" w:rsidRPr="007B4EB5" w:rsidRDefault="007B4EB5" w:rsidP="007B4EB5">
      <w:pPr>
        <w:shd w:val="clear" w:color="auto" w:fill="FFFFFF"/>
        <w:spacing w:after="450" w:line="240" w:lineRule="auto"/>
        <w:rPr>
          <w:rFonts w:ascii="Georgia" w:eastAsia="Times New Roman" w:hAnsi="Georgia" w:cs="Times New Roman"/>
          <w:color w:val="0F243E" w:themeColor="text2" w:themeShade="80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ولإنتاج نظام خبير يجب توفر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> 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24"/>
          <w:szCs w:val="24"/>
          <w:rtl/>
        </w:rPr>
        <w:t>عنصرين هامين</w:t>
      </w:r>
      <w:r w:rsidRPr="007B4EB5">
        <w:rPr>
          <w:rFonts w:ascii="Georgia" w:eastAsia="Times New Roman" w:hAnsi="Georgia" w:cs="Times New Roman"/>
          <w:b/>
          <w:bCs/>
          <w:color w:val="0F243E" w:themeColor="text2" w:themeShade="80"/>
          <w:sz w:val="24"/>
          <w:szCs w:val="24"/>
        </w:rPr>
        <w:t> 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هما</w:t>
      </w:r>
      <w:r w:rsidRPr="007B4EB5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 xml:space="preserve"> :</w:t>
      </w:r>
    </w:p>
    <w:p w:rsidR="007B4EB5" w:rsidRPr="007B4EB5" w:rsidRDefault="007B4EB5" w:rsidP="007B4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8"/>
          <w:szCs w:val="28"/>
        </w:rPr>
      </w:pPr>
      <w:r w:rsidRPr="007B4EB5">
        <w:rPr>
          <w:rFonts w:ascii="Georgia" w:eastAsia="Times New Roman" w:hAnsi="Georgia" w:cs="Times New Roman"/>
          <w:color w:val="111111"/>
          <w:sz w:val="28"/>
          <w:szCs w:val="28"/>
          <w:rtl/>
        </w:rPr>
        <w:t>المبرمج الذي يقوم بتحليل المشكلة وكتابة البرنامج في مجال الذكاء الإصطناعي</w:t>
      </w:r>
      <w:r w:rsidRPr="007B4EB5">
        <w:rPr>
          <w:rFonts w:ascii="Georgia" w:eastAsia="Times New Roman" w:hAnsi="Georgia" w:cs="Times New Roman"/>
          <w:color w:val="111111"/>
          <w:sz w:val="28"/>
          <w:szCs w:val="28"/>
        </w:rPr>
        <w:t xml:space="preserve"> .</w:t>
      </w:r>
    </w:p>
    <w:p w:rsidR="007B4EB5" w:rsidRPr="007B4EB5" w:rsidRDefault="007B4EB5" w:rsidP="007B4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8"/>
          <w:szCs w:val="28"/>
        </w:rPr>
      </w:pPr>
      <w:r w:rsidRPr="007B4EB5">
        <w:rPr>
          <w:rFonts w:ascii="Georgia" w:eastAsia="Times New Roman" w:hAnsi="Georgia" w:cs="Times New Roman"/>
          <w:color w:val="111111"/>
          <w:sz w:val="28"/>
          <w:szCs w:val="28"/>
          <w:rtl/>
        </w:rPr>
        <w:t>خبير المجال وهو الشخص المتخصص في مجال معين وليس بالضرورة أن يكون لديه علم بالذكاء الإصطناعي فالمهم مدى خبرته وإلمامه ببواطن الأمور في مجال تخصصه</w:t>
      </w:r>
      <w:r w:rsidRPr="007B4EB5">
        <w:rPr>
          <w:rFonts w:ascii="Georgia" w:eastAsia="Times New Roman" w:hAnsi="Georgia" w:cs="Times New Roman"/>
          <w:color w:val="111111"/>
          <w:sz w:val="28"/>
          <w:szCs w:val="28"/>
        </w:rPr>
        <w:t xml:space="preserve"> </w:t>
      </w:r>
    </w:p>
    <w:p w:rsidR="007B4EB5" w:rsidRPr="007B4EB5" w:rsidRDefault="007B4EB5" w:rsidP="00FC6491">
      <w:pPr>
        <w:shd w:val="clear" w:color="auto" w:fill="FFFFFF"/>
        <w:spacing w:after="450" w:line="240" w:lineRule="auto"/>
        <w:rPr>
          <w:rFonts w:ascii="Georgia" w:eastAsia="Times New Roman" w:hAnsi="Georgia" w:cs="Times New Roman"/>
          <w:color w:val="0F243E" w:themeColor="text2" w:themeShade="80"/>
          <w:sz w:val="27"/>
          <w:szCs w:val="27"/>
        </w:rPr>
      </w:pPr>
      <w:r w:rsidRPr="00FC6491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ويمر النظام الخبير بعدة</w:t>
      </w:r>
      <w:r w:rsidRPr="00FC6491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> </w:t>
      </w:r>
      <w:r w:rsidRPr="00FC6491">
        <w:rPr>
          <w:rFonts w:ascii="Georgia" w:eastAsia="Times New Roman" w:hAnsi="Georgia" w:cs="Times New Roman"/>
          <w:b/>
          <w:bCs/>
          <w:color w:val="0F243E" w:themeColor="text2" w:themeShade="80"/>
          <w:sz w:val="24"/>
          <w:szCs w:val="24"/>
          <w:rtl/>
        </w:rPr>
        <w:t>مراحل</w:t>
      </w:r>
      <w:r w:rsidRPr="00FC6491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> </w:t>
      </w:r>
      <w:r w:rsidRPr="00FC6491">
        <w:rPr>
          <w:rFonts w:ascii="Georgia" w:eastAsia="Times New Roman" w:hAnsi="Georgia" w:cs="Times New Roman"/>
          <w:color w:val="0F243E" w:themeColor="text2" w:themeShade="80"/>
          <w:sz w:val="24"/>
          <w:szCs w:val="24"/>
          <w:rtl/>
        </w:rPr>
        <w:t>حتى يظهر بالشكل المطلوب وهي كالتالي</w:t>
      </w:r>
      <w:r w:rsidRPr="00FC6491">
        <w:rPr>
          <w:rFonts w:ascii="Georgia" w:eastAsia="Times New Roman" w:hAnsi="Georgia" w:cs="Times New Roman"/>
          <w:color w:val="0F243E" w:themeColor="text2" w:themeShade="80"/>
          <w:sz w:val="24"/>
          <w:szCs w:val="24"/>
        </w:rPr>
        <w:t xml:space="preserve"> :</w:t>
      </w:r>
    </w:p>
    <w:p w:rsidR="007B4EB5" w:rsidRPr="007B4EB5" w:rsidRDefault="007B4EB5" w:rsidP="00FC6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4"/>
          <w:szCs w:val="24"/>
          <w:rtl/>
        </w:rPr>
        <w:t>تعريف التطبيق : وفيها يتم تحديد مالذي نريده من النظام ومجال الخبرة</w:t>
      </w:r>
      <w:r w:rsidRPr="007B4EB5">
        <w:rPr>
          <w:rFonts w:ascii="Georgia" w:eastAsia="Times New Roman" w:hAnsi="Georgia" w:cs="Times New Roman"/>
          <w:color w:val="111111"/>
          <w:sz w:val="24"/>
          <w:szCs w:val="24"/>
        </w:rPr>
        <w:t xml:space="preserve"> .</w:t>
      </w:r>
    </w:p>
    <w:p w:rsidR="007B4EB5" w:rsidRPr="007B4EB5" w:rsidRDefault="007B4EB5" w:rsidP="00FC6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4"/>
          <w:szCs w:val="24"/>
          <w:rtl/>
        </w:rPr>
        <w:t>تصميم النظام</w:t>
      </w:r>
    </w:p>
    <w:p w:rsidR="007B4EB5" w:rsidRPr="007B4EB5" w:rsidRDefault="007B4EB5" w:rsidP="00FC6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4"/>
          <w:szCs w:val="24"/>
          <w:rtl/>
        </w:rPr>
        <w:t>برمجة النظام</w:t>
      </w:r>
    </w:p>
    <w:p w:rsidR="007B4EB5" w:rsidRPr="007B4EB5" w:rsidRDefault="007B4EB5" w:rsidP="00FC6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7B4EB5">
        <w:rPr>
          <w:rFonts w:ascii="Georgia" w:eastAsia="Times New Roman" w:hAnsi="Georgia" w:cs="Times New Roman"/>
          <w:color w:val="111111"/>
          <w:sz w:val="24"/>
          <w:szCs w:val="24"/>
          <w:rtl/>
        </w:rPr>
        <w:t>اختبار النظام وتوثيقه</w:t>
      </w:r>
    </w:p>
    <w:p w:rsidR="00FC6491" w:rsidRPr="00FC6491" w:rsidRDefault="00FC6491" w:rsidP="00FC6491">
      <w:pPr>
        <w:pStyle w:val="ListParagraph"/>
        <w:numPr>
          <w:ilvl w:val="0"/>
          <w:numId w:val="5"/>
        </w:numPr>
        <w:shd w:val="clear" w:color="auto" w:fill="FFFFFF"/>
        <w:spacing w:after="450" w:line="240" w:lineRule="auto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FC6491">
        <w:rPr>
          <w:rFonts w:ascii="Georgia" w:eastAsia="Times New Roman" w:hAnsi="Georgia" w:cs="Times New Roman"/>
          <w:color w:val="111111"/>
          <w:sz w:val="24"/>
          <w:szCs w:val="24"/>
          <w:rtl/>
        </w:rPr>
        <w:t>ولكل خطوة من هذه الخطوات الأشخاص المكلفين بالقيام بها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</w:rPr>
        <w:t xml:space="preserve"> .</w:t>
      </w:r>
    </w:p>
    <w:p w:rsidR="00FC6491" w:rsidRPr="00FC6491" w:rsidRDefault="00FC6491" w:rsidP="00FC6491">
      <w:pPr>
        <w:shd w:val="clear" w:color="auto" w:fill="FFFFFF"/>
        <w:spacing w:after="450" w:line="240" w:lineRule="auto"/>
        <w:ind w:left="360"/>
        <w:rPr>
          <w:rFonts w:ascii="Georgia" w:eastAsia="Times New Roman" w:hAnsi="Georgia" w:cs="Times New Roman"/>
          <w:color w:val="0F243E" w:themeColor="text2" w:themeShade="80"/>
          <w:sz w:val="28"/>
          <w:szCs w:val="28"/>
        </w:rPr>
      </w:pPr>
      <w:r w:rsidRPr="00FC6491">
        <w:rPr>
          <w:rFonts w:ascii="Georgia" w:eastAsia="Times New Roman" w:hAnsi="Georgia" w:cs="Times New Roman"/>
          <w:b/>
          <w:bCs/>
          <w:color w:val="0F243E" w:themeColor="text2" w:themeShade="80"/>
          <w:sz w:val="28"/>
          <w:szCs w:val="28"/>
          <w:rtl/>
        </w:rPr>
        <w:t>ومن الأمثلة على النظم الخبيرة</w:t>
      </w:r>
      <w:r w:rsidRPr="00FC6491">
        <w:rPr>
          <w:rFonts w:ascii="Georgia" w:eastAsia="Times New Roman" w:hAnsi="Georgia" w:cs="Times New Roman"/>
          <w:b/>
          <w:bCs/>
          <w:color w:val="0F243E" w:themeColor="text2" w:themeShade="80"/>
          <w:sz w:val="28"/>
          <w:szCs w:val="28"/>
        </w:rPr>
        <w:t xml:space="preserve"> :</w:t>
      </w:r>
    </w:p>
    <w:p w:rsidR="00FC6491" w:rsidRPr="00FC6491" w:rsidRDefault="00FC6491" w:rsidP="00FC6491">
      <w:pPr>
        <w:shd w:val="clear" w:color="auto" w:fill="FFFFFF"/>
        <w:spacing w:after="450" w:line="240" w:lineRule="auto"/>
        <w:ind w:left="360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FC6491">
        <w:rPr>
          <w:rFonts w:ascii="Georgia" w:eastAsia="Times New Roman" w:hAnsi="Georgia" w:cs="Times New Roman"/>
          <w:color w:val="111111"/>
          <w:sz w:val="24"/>
          <w:szCs w:val="24"/>
          <w:rtl/>
        </w:rPr>
        <w:t>نظام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</w:rPr>
        <w:t> </w:t>
      </w:r>
      <w:r w:rsidRPr="00FC6491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Eliza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</w:rPr>
        <w:t> 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  <w:rtl/>
        </w:rPr>
        <w:t>للعلاج النفسي : وهو عبارة عن نظام يُجري حوار مع المستخدم ويجيب على الإستفسارات كطبيب نفسي خبير , يمكنكم تجربة النظام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</w:rPr>
        <w:t> </w:t>
      </w:r>
      <w:hyperlink r:id="rId6" w:history="1">
        <w:r w:rsidRPr="00FC6491">
          <w:rPr>
            <w:rFonts w:ascii="Georgia" w:eastAsia="Times New Roman" w:hAnsi="Georgia" w:cs="Times New Roman"/>
            <w:color w:val="5FBFD5"/>
            <w:sz w:val="24"/>
            <w:szCs w:val="24"/>
            <w:rtl/>
          </w:rPr>
          <w:t>من هنا</w:t>
        </w:r>
      </w:hyperlink>
    </w:p>
    <w:p w:rsidR="00FC6491" w:rsidRPr="00FC6491" w:rsidRDefault="00FC6491" w:rsidP="00FC6491">
      <w:pPr>
        <w:shd w:val="clear" w:color="auto" w:fill="FFFFFF"/>
        <w:spacing w:after="450" w:line="240" w:lineRule="auto"/>
        <w:ind w:left="360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FC6491">
        <w:rPr>
          <w:rFonts w:ascii="Georgia" w:eastAsia="Times New Roman" w:hAnsi="Georgia" w:cs="Times New Roman"/>
          <w:b/>
          <w:bCs/>
          <w:color w:val="111111"/>
          <w:sz w:val="24"/>
          <w:szCs w:val="24"/>
          <w:rtl/>
        </w:rPr>
        <w:t>أخيراً , هل من نماذج عربية للأنظمة الخبيرة ؟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</w:rPr>
        <w:br/>
      </w:r>
      <w:r w:rsidRPr="00FC6491">
        <w:rPr>
          <w:rFonts w:ascii="Georgia" w:eastAsia="Times New Roman" w:hAnsi="Georgia" w:cs="Times New Roman"/>
          <w:color w:val="111111"/>
          <w:sz w:val="24"/>
          <w:szCs w:val="24"/>
          <w:rtl/>
        </w:rPr>
        <w:t>سألت قوقل فأجابني بالنفي وهنا أسألكم علّي أحصل على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> 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  <w:u w:val="single"/>
          <w:rtl/>
        </w:rPr>
        <w:t>الإجابة التي أتمناها</w:t>
      </w:r>
      <w:r w:rsidRPr="00FC6491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 xml:space="preserve"> .</w:t>
      </w:r>
      <w:bookmarkStart w:id="0" w:name="_GoBack"/>
      <w:bookmarkEnd w:id="0"/>
    </w:p>
    <w:p w:rsidR="007B4EB5" w:rsidRPr="00FC6491" w:rsidRDefault="007B4EB5" w:rsidP="007B4EB5">
      <w:pPr>
        <w:pStyle w:val="NormalWeb"/>
        <w:shd w:val="clear" w:color="auto" w:fill="FFFFFF"/>
        <w:bidi/>
        <w:spacing w:before="0" w:beforeAutospacing="0" w:after="450" w:afterAutospacing="0"/>
        <w:rPr>
          <w:rFonts w:ascii="Georgia" w:hAnsi="Georgia" w:hint="cs"/>
          <w:color w:val="111111"/>
          <w:sz w:val="27"/>
          <w:szCs w:val="27"/>
          <w:rtl/>
          <w:lang w:bidi="ar-EG"/>
        </w:rPr>
      </w:pPr>
    </w:p>
    <w:p w:rsidR="007B4EB5" w:rsidRPr="007B4EB5" w:rsidRDefault="007B4EB5" w:rsidP="007B4EB5">
      <w:pPr>
        <w:rPr>
          <w:rFonts w:hint="cs"/>
          <w:rtl/>
          <w:lang w:bidi="ar-EG"/>
        </w:rPr>
      </w:pPr>
    </w:p>
    <w:sectPr w:rsidR="007B4EB5" w:rsidRPr="007B4EB5" w:rsidSect="00777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7EB"/>
    <w:multiLevelType w:val="multilevel"/>
    <w:tmpl w:val="5184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F6BAA"/>
    <w:multiLevelType w:val="multilevel"/>
    <w:tmpl w:val="6EC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01406"/>
    <w:multiLevelType w:val="multilevel"/>
    <w:tmpl w:val="D836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84C74"/>
    <w:multiLevelType w:val="multilevel"/>
    <w:tmpl w:val="A382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06782"/>
    <w:multiLevelType w:val="multilevel"/>
    <w:tmpl w:val="8A489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B5"/>
    <w:rsid w:val="007772F9"/>
    <w:rsid w:val="007B4EB5"/>
    <w:rsid w:val="00DA45E9"/>
    <w:rsid w:val="00F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B4E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css693a5">
    <w:name w:val="acss693a5"/>
    <w:basedOn w:val="DefaultParagraphFont"/>
    <w:rsid w:val="007B4EB5"/>
  </w:style>
  <w:style w:type="paragraph" w:styleId="NormalWeb">
    <w:name w:val="Normal (Web)"/>
    <w:basedOn w:val="Normal"/>
    <w:uiPriority w:val="99"/>
    <w:semiHidden/>
    <w:unhideWhenUsed/>
    <w:rsid w:val="007B4E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B4E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css693a5">
    <w:name w:val="acss693a5"/>
    <w:basedOn w:val="DefaultParagraphFont"/>
    <w:rsid w:val="007B4EB5"/>
  </w:style>
  <w:style w:type="paragraph" w:styleId="NormalWeb">
    <w:name w:val="Normal (Web)"/>
    <w:basedOn w:val="Normal"/>
    <w:uiPriority w:val="99"/>
    <w:semiHidden/>
    <w:unhideWhenUsed/>
    <w:rsid w:val="007B4E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ai.ijs.si/eliza-cgi-bin/eliza_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shop</dc:creator>
  <cp:lastModifiedBy>OR shop</cp:lastModifiedBy>
  <cp:revision>1</cp:revision>
  <dcterms:created xsi:type="dcterms:W3CDTF">2023-11-30T17:59:00Z</dcterms:created>
  <dcterms:modified xsi:type="dcterms:W3CDTF">2023-11-30T18:11:00Z</dcterms:modified>
</cp:coreProperties>
</file>