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89F3F" w14:textId="7FFDE9F5" w:rsidR="00F1759E" w:rsidRDefault="00F1759E" w:rsidP="00F1759E">
      <w:pPr>
        <w:jc w:val="center"/>
        <w:rPr>
          <w:rFonts w:ascii="Arial Black" w:hAnsi="Arial Black"/>
          <w:sz w:val="32"/>
          <w:szCs w:val="32"/>
        </w:rPr>
      </w:pPr>
      <w:r>
        <w:rPr>
          <w:rFonts w:ascii="Calibri" w:hAnsi="Calibri" w:cs="Calibri"/>
          <w:noProof/>
          <w:lang w:val="en-US"/>
        </w:rPr>
        <w:drawing>
          <wp:inline distT="0" distB="0" distL="0" distR="0" wp14:anchorId="0F67FA4D" wp14:editId="22FA0F60">
            <wp:extent cx="1895475" cy="1914525"/>
            <wp:effectExtent l="0" t="0" r="0" b="0"/>
            <wp:docPr id="3" name="Picture 3" descr="Superi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ior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95475" cy="1914525"/>
                    </a:xfrm>
                    <a:prstGeom prst="rect">
                      <a:avLst/>
                    </a:prstGeom>
                    <a:noFill/>
                    <a:ln>
                      <a:noFill/>
                    </a:ln>
                  </pic:spPr>
                </pic:pic>
              </a:graphicData>
            </a:graphic>
          </wp:inline>
        </w:drawing>
      </w:r>
    </w:p>
    <w:p w14:paraId="4B0560B4" w14:textId="7DE009CE" w:rsidR="00F1759E" w:rsidRDefault="00F1759E" w:rsidP="00F1759E">
      <w:pPr>
        <w:jc w:val="center"/>
        <w:rPr>
          <w:rFonts w:ascii="Arial Black" w:hAnsi="Arial Black"/>
          <w:sz w:val="32"/>
          <w:szCs w:val="32"/>
        </w:rPr>
      </w:pPr>
      <w:r>
        <w:rPr>
          <w:rFonts w:ascii="Arial Black" w:hAnsi="Arial Black"/>
          <w:sz w:val="32"/>
          <w:szCs w:val="32"/>
        </w:rPr>
        <w:t>Superior University Lahore</w:t>
      </w:r>
    </w:p>
    <w:p w14:paraId="16E52C5C" w14:textId="5AC270A0" w:rsidR="00F1759E" w:rsidRDefault="00F1759E" w:rsidP="00F1759E">
      <w:pPr>
        <w:jc w:val="center"/>
        <w:rPr>
          <w:rFonts w:cstheme="minorHAnsi"/>
          <w:sz w:val="32"/>
          <w:szCs w:val="32"/>
        </w:rPr>
      </w:pPr>
      <w:r>
        <w:rPr>
          <w:rFonts w:cstheme="minorHAnsi"/>
          <w:sz w:val="32"/>
          <w:szCs w:val="32"/>
        </w:rPr>
        <w:t>Software Engineering Department</w:t>
      </w:r>
    </w:p>
    <w:p w14:paraId="7067A1DC" w14:textId="6E1978C9" w:rsidR="00F1759E" w:rsidRDefault="004F06BE" w:rsidP="00F1759E">
      <w:pPr>
        <w:jc w:val="center"/>
        <w:rPr>
          <w:rFonts w:cstheme="minorHAnsi"/>
          <w:sz w:val="28"/>
          <w:szCs w:val="28"/>
        </w:rPr>
      </w:pPr>
      <w:r>
        <w:rPr>
          <w:rFonts w:cstheme="minorHAnsi"/>
          <w:sz w:val="28"/>
          <w:szCs w:val="28"/>
        </w:rPr>
        <w:t>Final Project Report</w:t>
      </w:r>
    </w:p>
    <w:p w14:paraId="4E41B528" w14:textId="1969B859" w:rsidR="00F1759E" w:rsidRDefault="00F1759E" w:rsidP="00F1759E">
      <w:pPr>
        <w:jc w:val="center"/>
        <w:rPr>
          <w:rFonts w:cstheme="minorHAnsi"/>
          <w:sz w:val="28"/>
          <w:szCs w:val="28"/>
        </w:rPr>
      </w:pPr>
    </w:p>
    <w:p w14:paraId="67130EED" w14:textId="13D9E261" w:rsidR="00F1759E" w:rsidRDefault="00F1759E" w:rsidP="00F1759E">
      <w:pPr>
        <w:jc w:val="center"/>
        <w:rPr>
          <w:rFonts w:cstheme="minorHAnsi"/>
          <w:sz w:val="28"/>
          <w:szCs w:val="28"/>
        </w:rPr>
      </w:pPr>
      <w:r>
        <w:rPr>
          <w:rFonts w:cstheme="minorHAnsi"/>
          <w:sz w:val="28"/>
          <w:szCs w:val="28"/>
        </w:rPr>
        <w:t xml:space="preserve">Machine Learning: Teachable Machine. </w:t>
      </w:r>
      <w:r w:rsidR="00C75E74">
        <w:rPr>
          <w:rFonts w:cstheme="minorHAnsi"/>
          <w:sz w:val="28"/>
          <w:szCs w:val="28"/>
        </w:rPr>
        <w:t>With</w:t>
      </w:r>
      <w:r>
        <w:rPr>
          <w:rFonts w:cstheme="minorHAnsi"/>
          <w:sz w:val="28"/>
          <w:szCs w:val="28"/>
        </w:rPr>
        <w:t xml:space="preserve"> google.com</w:t>
      </w:r>
    </w:p>
    <w:tbl>
      <w:tblPr>
        <w:tblStyle w:val="TableGrid"/>
        <w:tblW w:w="0" w:type="auto"/>
        <w:tblLook w:val="04A0" w:firstRow="1" w:lastRow="0" w:firstColumn="1" w:lastColumn="0" w:noHBand="0" w:noVBand="1"/>
      </w:tblPr>
      <w:tblGrid>
        <w:gridCol w:w="4508"/>
        <w:gridCol w:w="4508"/>
      </w:tblGrid>
      <w:tr w:rsidR="004D6F40" w14:paraId="28D97BCB" w14:textId="77777777" w:rsidTr="004D6F40">
        <w:tc>
          <w:tcPr>
            <w:tcW w:w="4508" w:type="dxa"/>
          </w:tcPr>
          <w:p w14:paraId="1B2CC16E" w14:textId="3BA125C8" w:rsidR="004D6F40" w:rsidRDefault="00C75E74" w:rsidP="004F06BE">
            <w:pPr>
              <w:jc w:val="center"/>
              <w:rPr>
                <w:rFonts w:cstheme="minorHAnsi"/>
                <w:sz w:val="28"/>
                <w:szCs w:val="28"/>
              </w:rPr>
            </w:pPr>
            <w:r>
              <w:rPr>
                <w:rFonts w:cstheme="minorHAnsi"/>
                <w:sz w:val="28"/>
                <w:szCs w:val="28"/>
              </w:rPr>
              <w:t>Name</w:t>
            </w:r>
          </w:p>
        </w:tc>
        <w:tc>
          <w:tcPr>
            <w:tcW w:w="4508" w:type="dxa"/>
          </w:tcPr>
          <w:p w14:paraId="1F05494B" w14:textId="6430BDE5" w:rsidR="004D6F40" w:rsidRDefault="00844717" w:rsidP="004F06BE">
            <w:pPr>
              <w:jc w:val="center"/>
              <w:rPr>
                <w:rFonts w:cstheme="minorHAnsi"/>
                <w:sz w:val="28"/>
                <w:szCs w:val="28"/>
              </w:rPr>
            </w:pPr>
            <w:r>
              <w:rPr>
                <w:rFonts w:cstheme="minorHAnsi"/>
                <w:sz w:val="28"/>
                <w:szCs w:val="28"/>
              </w:rPr>
              <w:t xml:space="preserve">Ali Sajjad </w:t>
            </w:r>
          </w:p>
        </w:tc>
      </w:tr>
      <w:tr w:rsidR="004D6F40" w14:paraId="450570A3" w14:textId="77777777" w:rsidTr="004D6F40">
        <w:tc>
          <w:tcPr>
            <w:tcW w:w="4508" w:type="dxa"/>
          </w:tcPr>
          <w:p w14:paraId="3A6EE167" w14:textId="696F125D" w:rsidR="004D6F40" w:rsidRDefault="004D6F40" w:rsidP="004F06BE">
            <w:pPr>
              <w:jc w:val="center"/>
              <w:rPr>
                <w:rFonts w:cstheme="minorHAnsi"/>
                <w:sz w:val="28"/>
                <w:szCs w:val="28"/>
              </w:rPr>
            </w:pPr>
            <w:r>
              <w:rPr>
                <w:rFonts w:cstheme="minorHAnsi"/>
                <w:sz w:val="28"/>
                <w:szCs w:val="28"/>
              </w:rPr>
              <w:t>Roll no</w:t>
            </w:r>
          </w:p>
        </w:tc>
        <w:tc>
          <w:tcPr>
            <w:tcW w:w="4508" w:type="dxa"/>
          </w:tcPr>
          <w:p w14:paraId="4ACA1145" w14:textId="27B2E24D" w:rsidR="004D6F40" w:rsidRDefault="00844717" w:rsidP="004F06BE">
            <w:pPr>
              <w:jc w:val="center"/>
              <w:rPr>
                <w:rFonts w:cstheme="minorHAnsi"/>
                <w:sz w:val="28"/>
                <w:szCs w:val="28"/>
              </w:rPr>
            </w:pPr>
            <w:r>
              <w:rPr>
                <w:rFonts w:cstheme="minorHAnsi"/>
                <w:sz w:val="28"/>
                <w:szCs w:val="28"/>
              </w:rPr>
              <w:t>Bsem-S17-014</w:t>
            </w:r>
          </w:p>
        </w:tc>
      </w:tr>
      <w:tr w:rsidR="004D6F40" w14:paraId="5F63A3E5" w14:textId="77777777" w:rsidTr="004D6F40">
        <w:tc>
          <w:tcPr>
            <w:tcW w:w="4508" w:type="dxa"/>
          </w:tcPr>
          <w:p w14:paraId="7CBEFE9E" w14:textId="7CF13C93" w:rsidR="004D6F40" w:rsidRDefault="004D6F40" w:rsidP="004F06BE">
            <w:pPr>
              <w:jc w:val="center"/>
              <w:rPr>
                <w:rFonts w:cstheme="minorHAnsi"/>
                <w:sz w:val="28"/>
                <w:szCs w:val="28"/>
              </w:rPr>
            </w:pPr>
            <w:r>
              <w:rPr>
                <w:rFonts w:cstheme="minorHAnsi"/>
                <w:sz w:val="28"/>
                <w:szCs w:val="28"/>
              </w:rPr>
              <w:t>Submitted to</w:t>
            </w:r>
          </w:p>
        </w:tc>
        <w:tc>
          <w:tcPr>
            <w:tcW w:w="4508" w:type="dxa"/>
          </w:tcPr>
          <w:p w14:paraId="463AF8B2" w14:textId="1054FB4E" w:rsidR="004D6F40" w:rsidRDefault="00844717" w:rsidP="004F06BE">
            <w:pPr>
              <w:jc w:val="center"/>
              <w:rPr>
                <w:rFonts w:cstheme="minorHAnsi"/>
                <w:sz w:val="28"/>
                <w:szCs w:val="28"/>
              </w:rPr>
            </w:pPr>
            <w:r>
              <w:rPr>
                <w:rFonts w:cstheme="minorHAnsi"/>
                <w:sz w:val="28"/>
                <w:szCs w:val="28"/>
              </w:rPr>
              <w:t>Sir Arfan</w:t>
            </w:r>
            <w:r w:rsidR="004D6F40">
              <w:rPr>
                <w:rFonts w:cstheme="minorHAnsi"/>
                <w:sz w:val="28"/>
                <w:szCs w:val="28"/>
              </w:rPr>
              <w:t xml:space="preserve"> Jaffar</w:t>
            </w:r>
          </w:p>
        </w:tc>
      </w:tr>
      <w:tr w:rsidR="004D6F40" w14:paraId="24BDAAB9" w14:textId="77777777" w:rsidTr="004D6F40">
        <w:tc>
          <w:tcPr>
            <w:tcW w:w="4508" w:type="dxa"/>
          </w:tcPr>
          <w:p w14:paraId="0C93833A" w14:textId="3A9B0275" w:rsidR="004D6F40" w:rsidRDefault="004D6F40" w:rsidP="004F06BE">
            <w:pPr>
              <w:jc w:val="center"/>
              <w:rPr>
                <w:rFonts w:cstheme="minorHAnsi"/>
                <w:sz w:val="28"/>
                <w:szCs w:val="28"/>
              </w:rPr>
            </w:pPr>
            <w:r>
              <w:rPr>
                <w:rFonts w:cstheme="minorHAnsi"/>
                <w:sz w:val="28"/>
                <w:szCs w:val="28"/>
              </w:rPr>
              <w:t>Class</w:t>
            </w:r>
          </w:p>
        </w:tc>
        <w:tc>
          <w:tcPr>
            <w:tcW w:w="4508" w:type="dxa"/>
          </w:tcPr>
          <w:p w14:paraId="121E054A" w14:textId="1A7FE3E9" w:rsidR="004D6F40" w:rsidRDefault="00C75E74" w:rsidP="004F06BE">
            <w:pPr>
              <w:jc w:val="center"/>
              <w:rPr>
                <w:rFonts w:cstheme="minorHAnsi"/>
                <w:sz w:val="28"/>
                <w:szCs w:val="28"/>
              </w:rPr>
            </w:pPr>
            <w:r>
              <w:rPr>
                <w:rFonts w:cstheme="minorHAnsi"/>
                <w:sz w:val="28"/>
                <w:szCs w:val="28"/>
              </w:rPr>
              <w:t xml:space="preserve">BSSE </w:t>
            </w:r>
            <w:r w:rsidR="004D6F40">
              <w:rPr>
                <w:rFonts w:cstheme="minorHAnsi"/>
                <w:sz w:val="28"/>
                <w:szCs w:val="28"/>
              </w:rPr>
              <w:t>7A</w:t>
            </w:r>
          </w:p>
        </w:tc>
      </w:tr>
    </w:tbl>
    <w:p w14:paraId="0ECB7DDF" w14:textId="2909D417" w:rsidR="004F06BE" w:rsidRDefault="004F06BE" w:rsidP="004F06BE">
      <w:pPr>
        <w:jc w:val="center"/>
        <w:rPr>
          <w:rFonts w:cstheme="minorHAnsi"/>
          <w:sz w:val="28"/>
          <w:szCs w:val="28"/>
        </w:rPr>
      </w:pPr>
    </w:p>
    <w:p w14:paraId="791A3F2F" w14:textId="7EF6DD30" w:rsidR="004D6F40" w:rsidRDefault="004D6F40" w:rsidP="004F06BE">
      <w:pPr>
        <w:jc w:val="center"/>
        <w:rPr>
          <w:rFonts w:cstheme="minorHAnsi"/>
          <w:sz w:val="28"/>
          <w:szCs w:val="28"/>
        </w:rPr>
      </w:pPr>
    </w:p>
    <w:p w14:paraId="5F908906" w14:textId="46E59E7F" w:rsidR="004D6F40" w:rsidRDefault="004D6F40" w:rsidP="004F06BE">
      <w:pPr>
        <w:jc w:val="center"/>
        <w:rPr>
          <w:rFonts w:cstheme="minorHAnsi"/>
          <w:sz w:val="28"/>
          <w:szCs w:val="28"/>
        </w:rPr>
      </w:pPr>
    </w:p>
    <w:p w14:paraId="71FE3684" w14:textId="407E51A0" w:rsidR="004D6F40" w:rsidRDefault="004D6F40" w:rsidP="004F06BE">
      <w:pPr>
        <w:jc w:val="center"/>
        <w:rPr>
          <w:rFonts w:cstheme="minorHAnsi"/>
          <w:sz w:val="28"/>
          <w:szCs w:val="28"/>
        </w:rPr>
      </w:pPr>
    </w:p>
    <w:p w14:paraId="490E41B7" w14:textId="42FBD41C" w:rsidR="004D6F40" w:rsidRDefault="004D6F40" w:rsidP="004F06BE">
      <w:pPr>
        <w:jc w:val="center"/>
        <w:rPr>
          <w:rFonts w:cstheme="minorHAnsi"/>
          <w:sz w:val="28"/>
          <w:szCs w:val="28"/>
        </w:rPr>
      </w:pPr>
    </w:p>
    <w:p w14:paraId="52050CB7" w14:textId="26C59A74" w:rsidR="004D6F40" w:rsidRDefault="004D6F40" w:rsidP="004F06BE">
      <w:pPr>
        <w:jc w:val="center"/>
        <w:rPr>
          <w:rFonts w:cstheme="minorHAnsi"/>
          <w:sz w:val="28"/>
          <w:szCs w:val="28"/>
        </w:rPr>
      </w:pPr>
    </w:p>
    <w:p w14:paraId="05C3230B" w14:textId="2A241ABD" w:rsidR="004D6F40" w:rsidRDefault="004D6F40" w:rsidP="004F06BE">
      <w:pPr>
        <w:jc w:val="center"/>
        <w:rPr>
          <w:rFonts w:cstheme="minorHAnsi"/>
          <w:sz w:val="28"/>
          <w:szCs w:val="28"/>
        </w:rPr>
      </w:pPr>
    </w:p>
    <w:p w14:paraId="462291E9" w14:textId="37447BE6" w:rsidR="004D6F40" w:rsidRDefault="004D6F40" w:rsidP="004F06BE">
      <w:pPr>
        <w:jc w:val="center"/>
        <w:rPr>
          <w:rFonts w:cstheme="minorHAnsi"/>
          <w:sz w:val="28"/>
          <w:szCs w:val="28"/>
        </w:rPr>
      </w:pPr>
    </w:p>
    <w:p w14:paraId="595201BE" w14:textId="3A19B209" w:rsidR="004D6F40" w:rsidRDefault="004D6F40" w:rsidP="004F06BE">
      <w:pPr>
        <w:jc w:val="center"/>
        <w:rPr>
          <w:rFonts w:cstheme="minorHAnsi"/>
          <w:sz w:val="28"/>
          <w:szCs w:val="28"/>
        </w:rPr>
      </w:pPr>
    </w:p>
    <w:p w14:paraId="06CFDF36" w14:textId="6FB2C938" w:rsidR="004D6F40" w:rsidRDefault="004D6F40" w:rsidP="004F06BE">
      <w:pPr>
        <w:jc w:val="center"/>
        <w:rPr>
          <w:rFonts w:cstheme="minorHAnsi"/>
          <w:sz w:val="28"/>
          <w:szCs w:val="28"/>
        </w:rPr>
      </w:pPr>
    </w:p>
    <w:p w14:paraId="38DE68CC" w14:textId="476732E6" w:rsidR="004D6F40" w:rsidRDefault="004D6F40" w:rsidP="004F06BE">
      <w:pPr>
        <w:jc w:val="center"/>
        <w:rPr>
          <w:rFonts w:cstheme="minorHAnsi"/>
          <w:sz w:val="28"/>
          <w:szCs w:val="28"/>
        </w:rPr>
      </w:pPr>
    </w:p>
    <w:p w14:paraId="5D1884C2" w14:textId="10A9F333" w:rsidR="004D6F40" w:rsidRDefault="004D6F40" w:rsidP="004F06BE">
      <w:pPr>
        <w:jc w:val="center"/>
        <w:rPr>
          <w:rFonts w:cstheme="minorHAnsi"/>
          <w:sz w:val="28"/>
          <w:szCs w:val="28"/>
        </w:rPr>
      </w:pPr>
    </w:p>
    <w:p w14:paraId="62E3B481" w14:textId="5490B5EB" w:rsidR="004D6F40" w:rsidRDefault="004D6F40" w:rsidP="004F06BE">
      <w:pPr>
        <w:jc w:val="center"/>
        <w:rPr>
          <w:rFonts w:cstheme="minorHAnsi"/>
          <w:sz w:val="28"/>
          <w:szCs w:val="28"/>
        </w:rPr>
      </w:pPr>
    </w:p>
    <w:p w14:paraId="4E9FD847" w14:textId="653908D0" w:rsidR="004D6F40" w:rsidRDefault="004D6F40" w:rsidP="004F06BE">
      <w:pPr>
        <w:jc w:val="center"/>
        <w:rPr>
          <w:rFonts w:cstheme="minorHAnsi"/>
          <w:sz w:val="28"/>
          <w:szCs w:val="28"/>
        </w:rPr>
      </w:pPr>
    </w:p>
    <w:p w14:paraId="5813F86A" w14:textId="112DE715" w:rsidR="004D6F40" w:rsidRDefault="004D6F40" w:rsidP="004F06BE">
      <w:pPr>
        <w:jc w:val="center"/>
        <w:rPr>
          <w:rFonts w:cstheme="minorHAnsi"/>
          <w:sz w:val="28"/>
          <w:szCs w:val="28"/>
        </w:rPr>
      </w:pPr>
    </w:p>
    <w:p w14:paraId="2906CBAD" w14:textId="77777777" w:rsidR="004D6F40" w:rsidRDefault="004D6F40" w:rsidP="004F06BE">
      <w:pPr>
        <w:jc w:val="center"/>
        <w:rPr>
          <w:rFonts w:cstheme="minorHAnsi"/>
          <w:sz w:val="28"/>
          <w:szCs w:val="28"/>
        </w:rPr>
      </w:pPr>
    </w:p>
    <w:p w14:paraId="5CF1F0A2" w14:textId="2FA8913B" w:rsidR="004F06BE" w:rsidRDefault="004F06BE" w:rsidP="004F06BE">
      <w:pPr>
        <w:jc w:val="center"/>
        <w:rPr>
          <w:rFonts w:cstheme="minorHAnsi"/>
          <w:b/>
          <w:bCs/>
          <w:sz w:val="28"/>
          <w:szCs w:val="28"/>
        </w:rPr>
      </w:pPr>
      <w:r w:rsidRPr="004F06BE">
        <w:rPr>
          <w:rFonts w:cstheme="minorHAnsi"/>
          <w:b/>
          <w:bCs/>
          <w:sz w:val="28"/>
          <w:szCs w:val="28"/>
        </w:rPr>
        <w:t>Abstract</w:t>
      </w:r>
    </w:p>
    <w:p w14:paraId="4FBBF226" w14:textId="61A13C78" w:rsidR="00C12068" w:rsidRPr="00540DCF" w:rsidRDefault="004F06BE" w:rsidP="00540DCF">
      <w:pPr>
        <w:jc w:val="both"/>
        <w:rPr>
          <w:rFonts w:ascii="Arial" w:hAnsi="Arial" w:cs="Arial"/>
          <w:sz w:val="24"/>
          <w:szCs w:val="24"/>
        </w:rPr>
      </w:pPr>
      <w:r w:rsidRPr="00844717">
        <w:rPr>
          <w:rFonts w:ascii="Arial" w:hAnsi="Arial" w:cs="Arial"/>
          <w:bCs/>
          <w:sz w:val="24"/>
          <w:szCs w:val="24"/>
        </w:rPr>
        <w:t>Machine learning</w:t>
      </w:r>
      <w:r w:rsidR="00844717">
        <w:rPr>
          <w:rFonts w:ascii="Arial" w:hAnsi="Arial" w:cs="Arial"/>
          <w:sz w:val="24"/>
          <w:szCs w:val="24"/>
        </w:rPr>
        <w:t> </w:t>
      </w:r>
      <w:r w:rsidRPr="00C12068">
        <w:rPr>
          <w:rFonts w:ascii="Arial" w:hAnsi="Arial" w:cs="Arial"/>
          <w:sz w:val="24"/>
          <w:szCs w:val="24"/>
        </w:rPr>
        <w:t>is the study of computer algorithms that improve automatically through experience.</w:t>
      </w:r>
      <w:r w:rsidR="00844717" w:rsidRPr="00844717">
        <w:t xml:space="preserve"> </w:t>
      </w:r>
      <w:r w:rsidR="00844717" w:rsidRPr="00844717">
        <w:rPr>
          <w:rFonts w:ascii="Arial" w:hAnsi="Arial" w:cs="Arial"/>
          <w:sz w:val="24"/>
          <w:szCs w:val="24"/>
        </w:rPr>
        <w:t>In this report we are utilizing an instrument made by google to make information models train the PC and out all the outcomes. Workable Machine is an online instrument that makes making AI models quick, simple, and open to everybody. We have utilized this instrument and made picture models of straightforward every day useable item and prepared the machine to separate between these items</w:t>
      </w:r>
      <w:r w:rsidR="00DA45AA" w:rsidRPr="00C12068">
        <w:rPr>
          <w:rFonts w:ascii="Arial" w:hAnsi="Arial" w:cs="Arial"/>
          <w:sz w:val="24"/>
          <w:szCs w:val="24"/>
        </w:rPr>
        <w:t>.</w:t>
      </w:r>
    </w:p>
    <w:p w14:paraId="1D237C94" w14:textId="22F3D288" w:rsidR="00C12068" w:rsidRDefault="00C12068" w:rsidP="00C12068">
      <w:pPr>
        <w:pStyle w:val="Heading1"/>
        <w:rPr>
          <w:b/>
          <w:bCs/>
        </w:rPr>
      </w:pPr>
      <w:r>
        <w:rPr>
          <w:b/>
          <w:bCs/>
        </w:rPr>
        <w:t>INTRODUCTION:</w:t>
      </w:r>
    </w:p>
    <w:p w14:paraId="1469E2B1" w14:textId="30332AFF" w:rsidR="00844717" w:rsidRPr="00844717" w:rsidRDefault="00844717" w:rsidP="00844717">
      <w:pPr>
        <w:rPr>
          <w:rFonts w:ascii="Arial" w:hAnsi="Arial" w:cs="Arial"/>
          <w:sz w:val="24"/>
        </w:rPr>
      </w:pPr>
      <w:r w:rsidRPr="00844717">
        <w:rPr>
          <w:rFonts w:ascii="Arial" w:hAnsi="Arial" w:cs="Arial"/>
          <w:sz w:val="24"/>
        </w:rPr>
        <w:t>In this report we have utilized an instrument made by google organization called Teachable Machine. Workable Machine is an online instrument that makes making AI models quick, simple, and available to everybody. Teachers, specialists, understudies, pioneers, producers of various types – truly, any individual who has a thought they need to investigate. No essential AI information required. You train a PC to perceive your pictures, sounds, and stances without composing any AI code. At that point, utilize your model in your own undertakings, destinations, applications, and that's only the tip of the iceberg. Workable Machine utilizes Tensorflow.js, a library for AI in Javascript, to prepare and run the models you make in your internet browser. Take a gander at the Teachable Machine library based on Tensorflow.js on GitHub. That is an increasingly unpredictable inquiry that we would like to do a more top to bottom write</w:t>
      </w:r>
      <w:r w:rsidR="00C75E74">
        <w:rPr>
          <w:rFonts w:ascii="Arial" w:hAnsi="Arial" w:cs="Arial"/>
          <w:sz w:val="24"/>
        </w:rPr>
        <w:t xml:space="preserve"> </w:t>
      </w:r>
      <w:r w:rsidRPr="00844717">
        <w:rPr>
          <w:rFonts w:ascii="Arial" w:hAnsi="Arial" w:cs="Arial"/>
          <w:sz w:val="24"/>
        </w:rPr>
        <w:t>up on later on. Be that as it may, to give you a sense – these models utilize a strategy called move learning. There's a pretrained neural system, and when you make your own classes, you can kind of picture that your classes are turning into the last layer or venture of the neural net. In particular, both the picture and posture models are learning off of pretrained portable net models, and the sound model is based on Speech Commands.</w:t>
      </w:r>
    </w:p>
    <w:p w14:paraId="69654C78" w14:textId="65C6BDBD" w:rsidR="00540DCF" w:rsidRDefault="00844717" w:rsidP="00540DCF">
      <w:pPr>
        <w:pStyle w:val="Heading1"/>
      </w:pPr>
      <w:r w:rsidRPr="00844717">
        <w:t>.</w:t>
      </w:r>
      <w:r w:rsidR="00540DCF">
        <w:t>METHADOLOGY</w:t>
      </w:r>
    </w:p>
    <w:p w14:paraId="4E2E5FF9" w14:textId="6555E0AE" w:rsidR="00540DCF" w:rsidRDefault="00540DCF" w:rsidP="00540DCF">
      <w:pPr>
        <w:rPr>
          <w:rFonts w:ascii="Arial" w:hAnsi="Arial" w:cs="Arial"/>
          <w:sz w:val="24"/>
          <w:szCs w:val="24"/>
        </w:rPr>
      </w:pPr>
      <w:r>
        <w:rPr>
          <w:rFonts w:ascii="Arial" w:hAnsi="Arial" w:cs="Arial"/>
          <w:sz w:val="24"/>
          <w:szCs w:val="24"/>
        </w:rPr>
        <w:t xml:space="preserve">First you need to visit </w:t>
      </w:r>
      <w:hyperlink r:id="rId8" w:history="1">
        <w:r w:rsidRPr="009F5E3D">
          <w:rPr>
            <w:rStyle w:val="Hyperlink"/>
            <w:rFonts w:ascii="Arial" w:hAnsi="Arial" w:cs="Arial"/>
            <w:sz w:val="24"/>
            <w:szCs w:val="24"/>
          </w:rPr>
          <w:t>https://teachablemachine.withgoogle.com/</w:t>
        </w:r>
      </w:hyperlink>
      <w:r>
        <w:rPr>
          <w:rFonts w:ascii="Arial" w:hAnsi="Arial" w:cs="Arial"/>
          <w:sz w:val="24"/>
          <w:szCs w:val="24"/>
        </w:rPr>
        <w:t xml:space="preserve"> . This site is the place from where we are going to start.</w:t>
      </w:r>
      <w:r w:rsidR="00F83986">
        <w:rPr>
          <w:rFonts w:ascii="Arial" w:hAnsi="Arial" w:cs="Arial"/>
          <w:sz w:val="24"/>
          <w:szCs w:val="24"/>
        </w:rPr>
        <w:t xml:space="preserve"> This site provides us with all the necessary features to begin our project. The steps are mentioned below</w:t>
      </w:r>
    </w:p>
    <w:p w14:paraId="0570AFE3" w14:textId="554FFEA2" w:rsidR="00844717" w:rsidRDefault="00844717" w:rsidP="00F83986">
      <w:pPr>
        <w:pStyle w:val="ListParagraph"/>
        <w:numPr>
          <w:ilvl w:val="0"/>
          <w:numId w:val="3"/>
        </w:numPr>
        <w:rPr>
          <w:rFonts w:ascii="Arial" w:hAnsi="Arial" w:cs="Arial"/>
          <w:sz w:val="24"/>
          <w:szCs w:val="24"/>
        </w:rPr>
      </w:pPr>
      <w:r>
        <w:rPr>
          <w:rFonts w:ascii="Arial" w:hAnsi="Arial" w:cs="Arial"/>
          <w:sz w:val="24"/>
          <w:szCs w:val="24"/>
        </w:rPr>
        <w:t xml:space="preserve">There are total 3 type models and </w:t>
      </w:r>
      <w:r w:rsidR="00C75E74">
        <w:rPr>
          <w:rFonts w:ascii="Arial" w:hAnsi="Arial" w:cs="Arial"/>
          <w:sz w:val="24"/>
          <w:szCs w:val="24"/>
        </w:rPr>
        <w:t>it’s</w:t>
      </w:r>
      <w:r>
        <w:rPr>
          <w:rFonts w:ascii="Arial" w:hAnsi="Arial" w:cs="Arial"/>
          <w:sz w:val="24"/>
          <w:szCs w:val="24"/>
        </w:rPr>
        <w:t xml:space="preserve"> up to us which model class we going to select included images</w:t>
      </w:r>
      <w:bookmarkStart w:id="0" w:name="_GoBack"/>
      <w:bookmarkEnd w:id="0"/>
      <w:r w:rsidR="00C75E74">
        <w:rPr>
          <w:rFonts w:ascii="Arial" w:hAnsi="Arial" w:cs="Arial"/>
          <w:sz w:val="24"/>
          <w:szCs w:val="24"/>
        </w:rPr>
        <w:t>, audio</w:t>
      </w:r>
      <w:r>
        <w:rPr>
          <w:rFonts w:ascii="Arial" w:hAnsi="Arial" w:cs="Arial"/>
          <w:sz w:val="24"/>
          <w:szCs w:val="24"/>
        </w:rPr>
        <w:t xml:space="preserve"> which use spectrogram and pose.</w:t>
      </w:r>
    </w:p>
    <w:p w14:paraId="548DF742" w14:textId="7514CBE7" w:rsidR="00F83986" w:rsidRDefault="00F83986" w:rsidP="00F83986">
      <w:pPr>
        <w:pStyle w:val="ListParagraph"/>
        <w:numPr>
          <w:ilvl w:val="0"/>
          <w:numId w:val="3"/>
        </w:numPr>
        <w:rPr>
          <w:rFonts w:ascii="Arial" w:hAnsi="Arial" w:cs="Arial"/>
          <w:sz w:val="24"/>
          <w:szCs w:val="24"/>
        </w:rPr>
      </w:pPr>
      <w:r>
        <w:rPr>
          <w:rFonts w:ascii="Arial" w:hAnsi="Arial" w:cs="Arial"/>
          <w:sz w:val="24"/>
          <w:szCs w:val="24"/>
        </w:rPr>
        <w:t>We will Select the Image model which works by taking the images of the objects</w:t>
      </w:r>
      <w:r w:rsidR="00C75E74">
        <w:rPr>
          <w:rFonts w:ascii="Arial" w:hAnsi="Arial" w:cs="Arial"/>
          <w:sz w:val="24"/>
          <w:szCs w:val="24"/>
        </w:rPr>
        <w:t xml:space="preserve"> or ourself using webcam</w:t>
      </w:r>
    </w:p>
    <w:p w14:paraId="62C9E1C4" w14:textId="5EFC4193" w:rsidR="00F83986" w:rsidRDefault="00F83986" w:rsidP="00F83986">
      <w:pPr>
        <w:pStyle w:val="ListParagraph"/>
        <w:numPr>
          <w:ilvl w:val="0"/>
          <w:numId w:val="3"/>
        </w:numPr>
        <w:rPr>
          <w:rFonts w:ascii="Arial" w:hAnsi="Arial" w:cs="Arial"/>
          <w:sz w:val="24"/>
          <w:szCs w:val="24"/>
        </w:rPr>
      </w:pPr>
      <w:r>
        <w:rPr>
          <w:rFonts w:ascii="Arial" w:hAnsi="Arial" w:cs="Arial"/>
          <w:sz w:val="24"/>
          <w:szCs w:val="24"/>
        </w:rPr>
        <w:lastRenderedPageBreak/>
        <w:t xml:space="preserve">After selecting it will take us to the next page </w:t>
      </w:r>
      <w:r w:rsidR="00505661">
        <w:rPr>
          <w:rFonts w:ascii="Arial" w:hAnsi="Arial" w:cs="Arial"/>
          <w:sz w:val="24"/>
          <w:szCs w:val="24"/>
        </w:rPr>
        <w:t>on which there steps shows to be performed by us.</w:t>
      </w:r>
    </w:p>
    <w:p w14:paraId="7B394654" w14:textId="4F5DDD36" w:rsidR="00505661" w:rsidRDefault="00505661" w:rsidP="00F83986">
      <w:pPr>
        <w:pStyle w:val="ListParagraph"/>
        <w:numPr>
          <w:ilvl w:val="0"/>
          <w:numId w:val="3"/>
        </w:numPr>
        <w:rPr>
          <w:rFonts w:ascii="Arial" w:hAnsi="Arial" w:cs="Arial"/>
          <w:sz w:val="24"/>
          <w:szCs w:val="24"/>
        </w:rPr>
      </w:pPr>
      <w:r>
        <w:rPr>
          <w:rFonts w:ascii="Arial" w:hAnsi="Arial" w:cs="Arial"/>
          <w:sz w:val="24"/>
          <w:szCs w:val="24"/>
        </w:rPr>
        <w:t>First take pictures of the object as a data set for your first class.</w:t>
      </w:r>
    </w:p>
    <w:p w14:paraId="2565E3A3" w14:textId="4A5C3B5B" w:rsidR="00505661" w:rsidRDefault="00505661" w:rsidP="00505661">
      <w:pPr>
        <w:pStyle w:val="ListParagraph"/>
        <w:numPr>
          <w:ilvl w:val="0"/>
          <w:numId w:val="3"/>
        </w:numPr>
        <w:rPr>
          <w:rFonts w:ascii="Arial" w:hAnsi="Arial" w:cs="Arial"/>
          <w:sz w:val="24"/>
          <w:szCs w:val="24"/>
        </w:rPr>
      </w:pPr>
      <w:r>
        <w:rPr>
          <w:rFonts w:ascii="Arial" w:hAnsi="Arial" w:cs="Arial"/>
          <w:sz w:val="24"/>
          <w:szCs w:val="24"/>
        </w:rPr>
        <w:t>Secondly take the picture of the other object for the other class, Similarly you can take multiple classes and gather data.</w:t>
      </w:r>
    </w:p>
    <w:p w14:paraId="2878064F" w14:textId="5BEA661D" w:rsidR="00505661" w:rsidRDefault="00505661" w:rsidP="00505661">
      <w:pPr>
        <w:pStyle w:val="ListParagraph"/>
        <w:numPr>
          <w:ilvl w:val="0"/>
          <w:numId w:val="3"/>
        </w:numPr>
        <w:rPr>
          <w:rFonts w:ascii="Arial" w:hAnsi="Arial" w:cs="Arial"/>
          <w:sz w:val="24"/>
          <w:szCs w:val="24"/>
        </w:rPr>
      </w:pPr>
      <w:r>
        <w:rPr>
          <w:rFonts w:ascii="Arial" w:hAnsi="Arial" w:cs="Arial"/>
          <w:sz w:val="24"/>
          <w:szCs w:val="24"/>
        </w:rPr>
        <w:t xml:space="preserve"> After getting data we will train the models.</w:t>
      </w:r>
    </w:p>
    <w:p w14:paraId="7993F07C" w14:textId="4715562D" w:rsidR="00505661" w:rsidRDefault="00C75E74" w:rsidP="00505661">
      <w:pPr>
        <w:pStyle w:val="ListParagraph"/>
        <w:numPr>
          <w:ilvl w:val="0"/>
          <w:numId w:val="3"/>
        </w:numPr>
        <w:rPr>
          <w:rFonts w:ascii="Arial" w:hAnsi="Arial" w:cs="Arial"/>
          <w:sz w:val="24"/>
          <w:szCs w:val="24"/>
        </w:rPr>
      </w:pPr>
      <w:r>
        <w:rPr>
          <w:rFonts w:ascii="Arial" w:hAnsi="Arial" w:cs="Arial"/>
          <w:sz w:val="24"/>
          <w:szCs w:val="24"/>
        </w:rPr>
        <w:t>Then in preview panel you can see in hood graphs and there are different bars which increase when you show class images to webcam</w:t>
      </w:r>
      <w:r w:rsidR="00505661">
        <w:rPr>
          <w:rFonts w:ascii="Arial" w:hAnsi="Arial" w:cs="Arial"/>
          <w:sz w:val="24"/>
          <w:szCs w:val="24"/>
        </w:rPr>
        <w:t>.</w:t>
      </w:r>
    </w:p>
    <w:p w14:paraId="1A6EBBE5" w14:textId="13E40268" w:rsidR="004C5BBD" w:rsidRDefault="004C5BBD" w:rsidP="00505661">
      <w:pPr>
        <w:pStyle w:val="ListParagraph"/>
        <w:numPr>
          <w:ilvl w:val="0"/>
          <w:numId w:val="3"/>
        </w:numPr>
        <w:rPr>
          <w:rFonts w:ascii="Arial" w:hAnsi="Arial" w:cs="Arial"/>
          <w:sz w:val="24"/>
          <w:szCs w:val="24"/>
        </w:rPr>
      </w:pPr>
      <w:r>
        <w:rPr>
          <w:rFonts w:ascii="Arial" w:hAnsi="Arial" w:cs="Arial"/>
          <w:sz w:val="24"/>
          <w:szCs w:val="24"/>
        </w:rPr>
        <w:t xml:space="preserve">At the end we could export our project </w:t>
      </w:r>
      <w:r w:rsidR="00C75E74">
        <w:rPr>
          <w:rFonts w:ascii="Arial" w:hAnsi="Arial" w:cs="Arial"/>
          <w:sz w:val="24"/>
          <w:szCs w:val="24"/>
        </w:rPr>
        <w:t>and use</w:t>
      </w:r>
      <w:r>
        <w:rPr>
          <w:rFonts w:ascii="Arial" w:hAnsi="Arial" w:cs="Arial"/>
          <w:sz w:val="24"/>
          <w:szCs w:val="24"/>
        </w:rPr>
        <w:t xml:space="preserve"> it.</w:t>
      </w:r>
    </w:p>
    <w:p w14:paraId="17B6863D" w14:textId="2C6A132A" w:rsidR="00505661" w:rsidRDefault="00505661" w:rsidP="00505661">
      <w:pPr>
        <w:pStyle w:val="Heading1"/>
      </w:pPr>
      <w:r>
        <w:t>CONCULSION:</w:t>
      </w:r>
    </w:p>
    <w:p w14:paraId="02DAF618" w14:textId="5F62851A" w:rsidR="00C75E74" w:rsidRPr="00C75E74" w:rsidRDefault="00C75E74" w:rsidP="00C75E74">
      <w:pPr>
        <w:rPr>
          <w:rFonts w:ascii="Arial" w:hAnsi="Arial" w:cs="Arial"/>
          <w:sz w:val="24"/>
        </w:rPr>
      </w:pPr>
      <w:r w:rsidRPr="00C75E74">
        <w:rPr>
          <w:rFonts w:ascii="Arial" w:hAnsi="Arial" w:cs="Arial"/>
          <w:sz w:val="24"/>
        </w:rPr>
        <w:t>The Teachable Machine is an incredible apparatus for AI. With it we can encourage the machine through various sort of models like Image Model, Audio Model and Pose Project we could prepare the machine to vary between the different classes and toward the end speak to them in a decent visual way.</w:t>
      </w:r>
    </w:p>
    <w:p w14:paraId="7A447D8E" w14:textId="251A73D8" w:rsidR="00EC4F24" w:rsidRDefault="00EC4F24" w:rsidP="00EC4F24">
      <w:pPr>
        <w:pStyle w:val="Heading1"/>
      </w:pPr>
      <w:r>
        <w:t>REFERNCES:</w:t>
      </w:r>
    </w:p>
    <w:p w14:paraId="23953168" w14:textId="190EC883" w:rsidR="00EC4F24" w:rsidRPr="00EC4F24" w:rsidRDefault="00EC4F24" w:rsidP="00EC4F24">
      <w:pPr>
        <w:rPr>
          <w:sz w:val="28"/>
          <w:szCs w:val="28"/>
        </w:rPr>
      </w:pPr>
      <w:r w:rsidRPr="00EC4F24">
        <w:rPr>
          <w:sz w:val="24"/>
          <w:szCs w:val="24"/>
        </w:rPr>
        <w:t xml:space="preserve">Teachable </w:t>
      </w:r>
      <w:r w:rsidR="00C75E74" w:rsidRPr="00EC4F24">
        <w:rPr>
          <w:sz w:val="28"/>
          <w:szCs w:val="28"/>
        </w:rPr>
        <w:t>Machine:</w:t>
      </w:r>
    </w:p>
    <w:p w14:paraId="25F86300" w14:textId="262DED98" w:rsidR="00EC4F24" w:rsidRDefault="002412B5" w:rsidP="00EC4F24">
      <w:pPr>
        <w:rPr>
          <w:sz w:val="24"/>
          <w:szCs w:val="24"/>
        </w:rPr>
      </w:pPr>
      <w:hyperlink r:id="rId9" w:history="1">
        <w:r w:rsidR="00EC4F24" w:rsidRPr="00EC4F24">
          <w:rPr>
            <w:rStyle w:val="Hyperlink"/>
            <w:sz w:val="24"/>
            <w:szCs w:val="24"/>
          </w:rPr>
          <w:t>https://teachablemachine.withgoogle.com/</w:t>
        </w:r>
      </w:hyperlink>
    </w:p>
    <w:p w14:paraId="4B00992A" w14:textId="186141E2" w:rsidR="00EC4F24" w:rsidRDefault="00EC4F24" w:rsidP="00EC4F24">
      <w:pPr>
        <w:rPr>
          <w:sz w:val="24"/>
          <w:szCs w:val="24"/>
        </w:rPr>
      </w:pPr>
      <w:r>
        <w:rPr>
          <w:sz w:val="24"/>
          <w:szCs w:val="24"/>
        </w:rPr>
        <w:t>Git Hub:</w:t>
      </w:r>
    </w:p>
    <w:p w14:paraId="5EB0E3E6" w14:textId="74B9E47F" w:rsidR="00505661" w:rsidRPr="004C5BBD" w:rsidRDefault="00C75E74" w:rsidP="00505661">
      <w:pPr>
        <w:rPr>
          <w:rFonts w:ascii="Arial" w:hAnsi="Arial" w:cs="Arial"/>
          <w:sz w:val="24"/>
          <w:szCs w:val="24"/>
        </w:rPr>
      </w:pPr>
      <w:hyperlink r:id="rId10" w:history="1">
        <w:r w:rsidRPr="00D47EC5">
          <w:rPr>
            <w:rStyle w:val="Hyperlink"/>
          </w:rPr>
          <w:t>https://github.com/Ali9118/AliRepo</w:t>
        </w:r>
      </w:hyperlink>
    </w:p>
    <w:p w14:paraId="22868B26" w14:textId="77777777" w:rsidR="00505661" w:rsidRDefault="00505661" w:rsidP="00505661">
      <w:pPr>
        <w:pStyle w:val="ListParagraph"/>
        <w:rPr>
          <w:rFonts w:ascii="Arial" w:hAnsi="Arial" w:cs="Arial"/>
          <w:sz w:val="24"/>
          <w:szCs w:val="24"/>
        </w:rPr>
      </w:pPr>
    </w:p>
    <w:p w14:paraId="62028A79" w14:textId="77777777" w:rsidR="00505661" w:rsidRPr="00505661" w:rsidRDefault="00505661" w:rsidP="00505661">
      <w:pPr>
        <w:pStyle w:val="ListParagraph"/>
        <w:rPr>
          <w:rFonts w:ascii="Arial" w:hAnsi="Arial" w:cs="Arial"/>
          <w:sz w:val="24"/>
          <w:szCs w:val="24"/>
        </w:rPr>
      </w:pPr>
    </w:p>
    <w:p w14:paraId="70C13F95" w14:textId="77777777" w:rsidR="00540DCF" w:rsidRPr="00C12068" w:rsidRDefault="00540DCF" w:rsidP="00C12068">
      <w:pPr>
        <w:rPr>
          <w:rFonts w:ascii="Arial" w:hAnsi="Arial" w:cs="Arial"/>
          <w:sz w:val="24"/>
          <w:szCs w:val="24"/>
        </w:rPr>
      </w:pPr>
    </w:p>
    <w:p w14:paraId="3D490AA8" w14:textId="1A6729AC" w:rsidR="00C12068" w:rsidRPr="00C12068" w:rsidRDefault="00C12068" w:rsidP="00C12068">
      <w:pPr>
        <w:rPr>
          <w:sz w:val="24"/>
          <w:szCs w:val="24"/>
        </w:rPr>
      </w:pPr>
    </w:p>
    <w:p w14:paraId="7ADD0DAC" w14:textId="77777777" w:rsidR="00C12068" w:rsidRPr="00C12068" w:rsidRDefault="00C12068" w:rsidP="00C12068"/>
    <w:sectPr w:rsidR="00C12068" w:rsidRPr="00C12068">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D104AF" w14:textId="77777777" w:rsidR="002412B5" w:rsidRDefault="002412B5" w:rsidP="00DA45AA">
      <w:pPr>
        <w:spacing w:after="0" w:line="240" w:lineRule="auto"/>
      </w:pPr>
      <w:r>
        <w:separator/>
      </w:r>
    </w:p>
  </w:endnote>
  <w:endnote w:type="continuationSeparator" w:id="0">
    <w:p w14:paraId="18AE3482" w14:textId="77777777" w:rsidR="002412B5" w:rsidRDefault="002412B5" w:rsidP="00DA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8489419"/>
      <w:docPartObj>
        <w:docPartGallery w:val="Page Numbers (Bottom of Page)"/>
        <w:docPartUnique/>
      </w:docPartObj>
    </w:sdtPr>
    <w:sdtEndPr>
      <w:rPr>
        <w:color w:val="7F7F7F" w:themeColor="background1" w:themeShade="7F"/>
        <w:spacing w:val="60"/>
      </w:rPr>
    </w:sdtEndPr>
    <w:sdtContent>
      <w:p w14:paraId="4AF3CF31" w14:textId="39021045" w:rsidR="00DA45AA" w:rsidRDefault="00DA45AA">
        <w:pPr>
          <w:pStyle w:val="Footer"/>
          <w:pBdr>
            <w:top w:val="single" w:sz="4" w:space="1" w:color="D9D9D9" w:themeColor="background1" w:themeShade="D9"/>
          </w:pBdr>
          <w:jc w:val="right"/>
        </w:pPr>
        <w:r>
          <w:fldChar w:fldCharType="begin"/>
        </w:r>
        <w:r>
          <w:instrText xml:space="preserve"> PAGE   \* MERGEFORMAT </w:instrText>
        </w:r>
        <w:r>
          <w:fldChar w:fldCharType="separate"/>
        </w:r>
        <w:r w:rsidR="009552F0">
          <w:rPr>
            <w:noProof/>
          </w:rPr>
          <w:t>1</w:t>
        </w:r>
        <w:r>
          <w:rPr>
            <w:noProof/>
          </w:rPr>
          <w:fldChar w:fldCharType="end"/>
        </w:r>
        <w:r>
          <w:t xml:space="preserve"> | </w:t>
        </w:r>
        <w:r>
          <w:rPr>
            <w:color w:val="7F7F7F" w:themeColor="background1" w:themeShade="7F"/>
            <w:spacing w:val="60"/>
          </w:rPr>
          <w:t>Page</w:t>
        </w:r>
      </w:p>
    </w:sdtContent>
  </w:sdt>
  <w:p w14:paraId="78732FA5" w14:textId="77777777" w:rsidR="00DA45AA" w:rsidRDefault="00DA45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6A02BA" w14:textId="77777777" w:rsidR="002412B5" w:rsidRDefault="002412B5" w:rsidP="00DA45AA">
      <w:pPr>
        <w:spacing w:after="0" w:line="240" w:lineRule="auto"/>
      </w:pPr>
      <w:r>
        <w:separator/>
      </w:r>
    </w:p>
  </w:footnote>
  <w:footnote w:type="continuationSeparator" w:id="0">
    <w:p w14:paraId="45D98062" w14:textId="77777777" w:rsidR="002412B5" w:rsidRDefault="002412B5" w:rsidP="00DA4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46BA2" w14:textId="38A733A1" w:rsidR="00DA45AA" w:rsidRPr="00DA45AA" w:rsidRDefault="00DA45AA">
    <w:pPr>
      <w:pStyle w:val="Header"/>
      <w:rPr>
        <w:lang w:val="en-US"/>
      </w:rPr>
    </w:pPr>
    <w:r>
      <w:rPr>
        <w:lang w:val="en-US"/>
      </w:rPr>
      <w:t>Superior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D7D4A"/>
    <w:multiLevelType w:val="hybridMultilevel"/>
    <w:tmpl w:val="A9B649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B713AC7"/>
    <w:multiLevelType w:val="hybridMultilevel"/>
    <w:tmpl w:val="2FC634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7D627851"/>
    <w:multiLevelType w:val="hybridMultilevel"/>
    <w:tmpl w:val="F5B841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59E"/>
    <w:rsid w:val="002412B5"/>
    <w:rsid w:val="004C5BBD"/>
    <w:rsid w:val="004D6F40"/>
    <w:rsid w:val="004F06BE"/>
    <w:rsid w:val="00505661"/>
    <w:rsid w:val="00540DCF"/>
    <w:rsid w:val="00844717"/>
    <w:rsid w:val="009552F0"/>
    <w:rsid w:val="00BF37A1"/>
    <w:rsid w:val="00C12068"/>
    <w:rsid w:val="00C75E74"/>
    <w:rsid w:val="00DA45AA"/>
    <w:rsid w:val="00EC4F24"/>
    <w:rsid w:val="00F1759E"/>
    <w:rsid w:val="00F839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7277"/>
  <w15:chartTrackingRefBased/>
  <w15:docId w15:val="{A3381A03-66AA-420D-988E-0A76B2E77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2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5AA"/>
  </w:style>
  <w:style w:type="paragraph" w:styleId="Footer">
    <w:name w:val="footer"/>
    <w:basedOn w:val="Normal"/>
    <w:link w:val="FooterChar"/>
    <w:uiPriority w:val="99"/>
    <w:unhideWhenUsed/>
    <w:rsid w:val="00DA4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5AA"/>
  </w:style>
  <w:style w:type="character" w:customStyle="1" w:styleId="Heading1Char">
    <w:name w:val="Heading 1 Char"/>
    <w:basedOn w:val="DefaultParagraphFont"/>
    <w:link w:val="Heading1"/>
    <w:uiPriority w:val="9"/>
    <w:rsid w:val="00C1206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D6F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0DCF"/>
    <w:rPr>
      <w:color w:val="0563C1" w:themeColor="hyperlink"/>
      <w:u w:val="single"/>
    </w:rPr>
  </w:style>
  <w:style w:type="character" w:customStyle="1" w:styleId="UnresolvedMention">
    <w:name w:val="Unresolved Mention"/>
    <w:basedOn w:val="DefaultParagraphFont"/>
    <w:uiPriority w:val="99"/>
    <w:semiHidden/>
    <w:unhideWhenUsed/>
    <w:rsid w:val="00540DCF"/>
    <w:rPr>
      <w:color w:val="605E5C"/>
      <w:shd w:val="clear" w:color="auto" w:fill="E1DFDD"/>
    </w:rPr>
  </w:style>
  <w:style w:type="paragraph" w:styleId="ListParagraph">
    <w:name w:val="List Paragraph"/>
    <w:basedOn w:val="Normal"/>
    <w:uiPriority w:val="34"/>
    <w:qFormat/>
    <w:rsid w:val="00F83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chablemachine.withgoog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li9118/AliRepo" TargetMode="External"/><Relationship Id="rId4" Type="http://schemas.openxmlformats.org/officeDocument/2006/relationships/webSettings" Target="webSettings.xml"/><Relationship Id="rId9" Type="http://schemas.openxmlformats.org/officeDocument/2006/relationships/hyperlink" Target="https://teachablemachine.withgoogl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ShahzaibNaseer NaseerAhmed</dc:creator>
  <cp:keywords/>
  <dc:description/>
  <cp:lastModifiedBy>Ali Sajjad</cp:lastModifiedBy>
  <cp:revision>2</cp:revision>
  <dcterms:created xsi:type="dcterms:W3CDTF">2020-05-21T12:20:00Z</dcterms:created>
  <dcterms:modified xsi:type="dcterms:W3CDTF">2020-05-21T12:20:00Z</dcterms:modified>
</cp:coreProperties>
</file>