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4AB1" w14:textId="36947E21" w:rsidR="00056EE8" w:rsidRPr="00056EE8" w:rsidRDefault="00056EE8">
      <w:pPr>
        <w:rPr>
          <w:b/>
          <w:bCs/>
          <w:lang w:val="en-US"/>
        </w:rPr>
      </w:pPr>
      <w:r w:rsidRPr="00056EE8">
        <w:rPr>
          <w:b/>
          <w:bCs/>
          <w:lang w:val="en-US"/>
        </w:rPr>
        <w:t>Self-service deployments</w:t>
      </w:r>
    </w:p>
    <w:p w14:paraId="33292313" w14:textId="03270FC9" w:rsidR="00753D99" w:rsidRDefault="0090044B" w:rsidP="00753D99">
      <w:pPr>
        <w:rPr>
          <w:lang w:val="en-US"/>
        </w:rPr>
      </w:pPr>
      <w:r>
        <w:rPr>
          <w:lang w:val="en-US"/>
        </w:rPr>
        <w:t xml:space="preserve">The template that is included </w:t>
      </w:r>
      <w:r w:rsidR="00753D99">
        <w:rPr>
          <w:lang w:val="en-US"/>
        </w:rPr>
        <w:t xml:space="preserve">requires specific connection details </w:t>
      </w:r>
      <w:r>
        <w:rPr>
          <w:lang w:val="en-US"/>
        </w:rPr>
        <w:t>for se</w:t>
      </w:r>
      <w:r w:rsidR="003D3AD5">
        <w:rPr>
          <w:lang w:val="en-US"/>
        </w:rPr>
        <w:t>lf-service deployment architectures</w:t>
      </w:r>
      <w:r w:rsidR="00753D99">
        <w:rPr>
          <w:lang w:val="en-US"/>
        </w:rPr>
        <w:t>.</w:t>
      </w:r>
    </w:p>
    <w:p w14:paraId="4BA5FB2B" w14:textId="61E279F3" w:rsidR="00E8500E" w:rsidRDefault="00753D99" w:rsidP="00095E76">
      <w:pPr>
        <w:rPr>
          <w:lang w:val="en-US"/>
        </w:rPr>
      </w:pPr>
      <w:r>
        <w:rPr>
          <w:lang w:val="en-US"/>
        </w:rPr>
        <w:t>T</w:t>
      </w:r>
      <w:r w:rsidR="007029AC">
        <w:rPr>
          <w:lang w:val="en-US"/>
        </w:rPr>
        <w:t>o get the database connection details, you will first have to request JIT access from LCS for the environment you want to connect to</w:t>
      </w:r>
    </w:p>
    <w:p w14:paraId="61AD4958" w14:textId="57D6478D" w:rsidR="007029AC" w:rsidRDefault="007029AC" w:rsidP="00095E76">
      <w:pPr>
        <w:rPr>
          <w:lang w:val="en-US"/>
        </w:rPr>
      </w:pPr>
      <w:r>
        <w:rPr>
          <w:noProof/>
        </w:rPr>
        <w:drawing>
          <wp:inline distT="0" distB="0" distL="0" distR="0" wp14:anchorId="7951C2AD" wp14:editId="0D177453">
            <wp:extent cx="5731510" cy="760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D4A" w14:textId="0B2BF1C8" w:rsidR="007029AC" w:rsidRDefault="000E45D9" w:rsidP="00095E76">
      <w:pPr>
        <w:rPr>
          <w:lang w:val="en-US"/>
        </w:rPr>
      </w:pPr>
      <w:r>
        <w:rPr>
          <w:lang w:val="en-US"/>
        </w:rPr>
        <w:t>Once JIT access to</w:t>
      </w:r>
      <w:r w:rsidR="006C7EFD">
        <w:rPr>
          <w:lang w:val="en-US"/>
        </w:rPr>
        <w:t xml:space="preserve"> received you will have access to the information required below.</w:t>
      </w:r>
    </w:p>
    <w:p w14:paraId="64E4A25A" w14:textId="45ECC744" w:rsidR="006C7EFD" w:rsidRDefault="00D32A23" w:rsidP="00095E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AD43D" wp14:editId="49CFDA0B">
            <wp:extent cx="57150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56FB" w14:textId="51978F7D" w:rsidR="00781C49" w:rsidRDefault="00422CDE" w:rsidP="00F12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Populate the </w:t>
      </w:r>
      <w:r w:rsidR="00A17D05" w:rsidRPr="00796CC3">
        <w:rPr>
          <w:b/>
          <w:bCs/>
          <w:lang w:val="en-US"/>
        </w:rPr>
        <w:t>New linked service (Azure SQL Database Managed Instance)</w:t>
      </w:r>
      <w:r w:rsidR="00A17D05">
        <w:rPr>
          <w:lang w:val="en-US"/>
        </w:rPr>
        <w:t xml:space="preserve"> dialog with the </w:t>
      </w:r>
      <w:r w:rsidR="00796CC3">
        <w:rPr>
          <w:lang w:val="en-US"/>
        </w:rPr>
        <w:t>connection details from LCS.</w:t>
      </w:r>
    </w:p>
    <w:p w14:paraId="56FDE196" w14:textId="6E19E2F3" w:rsidR="00246071" w:rsidRDefault="00201AB3" w:rsidP="00910C5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4B0E7" wp14:editId="01EEEF2F">
            <wp:extent cx="3238500" cy="37825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8" cy="37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6C" w14:textId="6AFE1D89" w:rsidR="00910C52" w:rsidRDefault="00910C52" w:rsidP="00910C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the </w:t>
      </w:r>
      <w:r w:rsidRPr="00F256E0">
        <w:rPr>
          <w:b/>
          <w:bCs/>
          <w:lang w:val="en-US"/>
        </w:rPr>
        <w:t>Test connection</w:t>
      </w:r>
      <w:r>
        <w:rPr>
          <w:lang w:val="en-US"/>
        </w:rPr>
        <w:t xml:space="preserve"> </w:t>
      </w:r>
      <w:r w:rsidR="00F256E0">
        <w:rPr>
          <w:lang w:val="en-US"/>
        </w:rPr>
        <w:t>button</w:t>
      </w:r>
      <w:r w:rsidR="001E57DD">
        <w:rPr>
          <w:lang w:val="en-US"/>
        </w:rPr>
        <w:t>. It is likely that the connection will fail</w:t>
      </w:r>
      <w:r w:rsidR="00CA3B56">
        <w:rPr>
          <w:lang w:val="en-US"/>
        </w:rPr>
        <w:t>, this is due to the firewall configuration</w:t>
      </w:r>
      <w:r w:rsidR="00F04723">
        <w:rPr>
          <w:lang w:val="en-US"/>
        </w:rPr>
        <w:t xml:space="preserve">. Click on the More link to see a message </w:t>
      </w:r>
      <w:r w:rsidR="000B4DF0">
        <w:rPr>
          <w:lang w:val="en-US"/>
        </w:rPr>
        <w:t>like</w:t>
      </w:r>
      <w:r w:rsidR="00F04723">
        <w:rPr>
          <w:lang w:val="en-US"/>
        </w:rPr>
        <w:t xml:space="preserve"> the one below, from there make a note </w:t>
      </w:r>
      <w:r w:rsidR="00660873">
        <w:rPr>
          <w:lang w:val="en-US"/>
        </w:rPr>
        <w:t xml:space="preserve">of the </w:t>
      </w:r>
      <w:r w:rsidR="00660873" w:rsidRPr="00660873">
        <w:rPr>
          <w:b/>
          <w:bCs/>
          <w:lang w:val="en-US"/>
        </w:rPr>
        <w:t>IP address</w:t>
      </w:r>
      <w:r w:rsidR="00660873">
        <w:rPr>
          <w:lang w:val="en-US"/>
        </w:rPr>
        <w:t>.</w:t>
      </w:r>
    </w:p>
    <w:p w14:paraId="2FB849FC" w14:textId="5CA94DD5" w:rsidR="00910C52" w:rsidRDefault="00E66710" w:rsidP="00201AB3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295DF" wp14:editId="0AF7518D">
            <wp:extent cx="2472690" cy="32779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12" cy="32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C477" w14:textId="77777777" w:rsidR="006A371D" w:rsidRDefault="00DF0097" w:rsidP="00F0400E">
      <w:pPr>
        <w:pStyle w:val="ListParagraph"/>
        <w:numPr>
          <w:ilvl w:val="0"/>
          <w:numId w:val="1"/>
        </w:numPr>
        <w:rPr>
          <w:lang w:val="en-US"/>
        </w:rPr>
      </w:pPr>
      <w:r w:rsidRPr="005E0F8F">
        <w:rPr>
          <w:lang w:val="en-US"/>
        </w:rPr>
        <w:t>Within LCS and the environment page you are</w:t>
      </w:r>
      <w:r w:rsidR="00216234" w:rsidRPr="005E0F8F">
        <w:rPr>
          <w:lang w:val="en-US"/>
        </w:rPr>
        <w:t xml:space="preserve"> trying to connect to, click on</w:t>
      </w:r>
      <w:r w:rsidR="006A371D">
        <w:rPr>
          <w:lang w:val="en-US"/>
        </w:rPr>
        <w:t xml:space="preserve"> Maintain &gt; Enable access</w:t>
      </w:r>
    </w:p>
    <w:p w14:paraId="3DCAF252" w14:textId="636D0A4B" w:rsidR="005E0F8F" w:rsidRDefault="005E0F8F" w:rsidP="006A371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5B8A4ED" wp14:editId="45A4EFA8">
            <wp:extent cx="2583180" cy="9152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560" cy="9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AFE" w14:textId="77777777" w:rsidR="00CD7CBD" w:rsidRDefault="00CD7CBD" w:rsidP="006A371D">
      <w:pPr>
        <w:pStyle w:val="ListParagraph"/>
        <w:rPr>
          <w:lang w:val="en-US"/>
        </w:rPr>
      </w:pPr>
    </w:p>
    <w:p w14:paraId="5248FB1B" w14:textId="2C7F7133" w:rsidR="008621C0" w:rsidRDefault="008621C0" w:rsidP="00862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r w:rsidR="00CD7CBD">
        <w:rPr>
          <w:lang w:val="en-US"/>
        </w:rPr>
        <w:t xml:space="preserve">IP address retrieved from the </w:t>
      </w:r>
      <w:r w:rsidR="00A52888">
        <w:rPr>
          <w:lang w:val="en-US"/>
        </w:rPr>
        <w:t>connection test, create a new inbound rule.</w:t>
      </w:r>
    </w:p>
    <w:p w14:paraId="56D5FF08" w14:textId="77777777" w:rsidR="00CD7CBD" w:rsidRDefault="00CD7CBD" w:rsidP="00CD7CBD">
      <w:pPr>
        <w:pStyle w:val="ListParagraph"/>
        <w:rPr>
          <w:lang w:val="en-US"/>
        </w:rPr>
      </w:pPr>
    </w:p>
    <w:p w14:paraId="1F2B021F" w14:textId="11AD919C" w:rsidR="00CD7CBD" w:rsidRDefault="00CD7CBD" w:rsidP="00CD7C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CA47A" wp14:editId="503F8414">
            <wp:extent cx="2484075" cy="2602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81" cy="260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D707" w14:textId="77777777" w:rsidR="00C16A69" w:rsidRDefault="00C16A69" w:rsidP="00CD7CBD">
      <w:pPr>
        <w:pStyle w:val="ListParagraph"/>
        <w:rPr>
          <w:lang w:val="en-US"/>
        </w:rPr>
      </w:pPr>
    </w:p>
    <w:p w14:paraId="2DA8C77B" w14:textId="4EFFF51A" w:rsidR="00010AAB" w:rsidRDefault="001C4D9B" w:rsidP="001C4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inbound rule has been created, go back to </w:t>
      </w:r>
      <w:proofErr w:type="gramStart"/>
      <w:r>
        <w:rPr>
          <w:lang w:val="en-US"/>
        </w:rPr>
        <w:t>ADF</w:t>
      </w:r>
      <w:proofErr w:type="gramEnd"/>
      <w:r>
        <w:rPr>
          <w:lang w:val="en-US"/>
        </w:rPr>
        <w:t xml:space="preserve"> and click on the </w:t>
      </w:r>
      <w:r w:rsidRPr="006C5A3E">
        <w:rPr>
          <w:b/>
          <w:bCs/>
          <w:lang w:val="en-US"/>
        </w:rPr>
        <w:t>Test connection</w:t>
      </w:r>
      <w:r>
        <w:rPr>
          <w:lang w:val="en-US"/>
        </w:rPr>
        <w:t xml:space="preserve"> button again, you should see </w:t>
      </w:r>
      <w:r w:rsidRPr="006C5A3E">
        <w:rPr>
          <w:b/>
          <w:bCs/>
          <w:lang w:val="en-US"/>
        </w:rPr>
        <w:t>Connection successful</w:t>
      </w:r>
      <w:r w:rsidR="006C5A3E">
        <w:rPr>
          <w:lang w:val="en-US"/>
        </w:rPr>
        <w:t xml:space="preserve">. Then click on the </w:t>
      </w:r>
      <w:r w:rsidR="006C5A3E" w:rsidRPr="006C5A3E">
        <w:rPr>
          <w:b/>
          <w:bCs/>
          <w:lang w:val="en-US"/>
        </w:rPr>
        <w:t>Create</w:t>
      </w:r>
      <w:r w:rsidR="006C5A3E">
        <w:rPr>
          <w:lang w:val="en-US"/>
        </w:rPr>
        <w:t xml:space="preserve"> button.</w:t>
      </w:r>
    </w:p>
    <w:p w14:paraId="7442424D" w14:textId="7DC9FDDD" w:rsidR="00CD7CBD" w:rsidRDefault="00534D7B" w:rsidP="00066644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3E5817" wp14:editId="291DDADF">
            <wp:extent cx="4019550" cy="4613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036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20F" w14:textId="2E9EB666" w:rsidR="00066644" w:rsidRDefault="00066644" w:rsidP="00066644">
      <w:pPr>
        <w:ind w:left="720"/>
        <w:rPr>
          <w:lang w:val="en-US"/>
        </w:rPr>
      </w:pPr>
    </w:p>
    <w:p w14:paraId="353A9C51" w14:textId="31C00642" w:rsidR="00BF6056" w:rsidRDefault="00BF6056" w:rsidP="00BF6056">
      <w:pPr>
        <w:pStyle w:val="ListParagraph"/>
        <w:rPr>
          <w:lang w:val="en-US"/>
        </w:rPr>
      </w:pPr>
    </w:p>
    <w:sectPr w:rsidR="00BF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D4E11" w14:textId="77777777" w:rsidR="007D4B5F" w:rsidRDefault="007D4B5F" w:rsidP="000B4DF0">
      <w:pPr>
        <w:spacing w:after="0" w:line="240" w:lineRule="auto"/>
      </w:pPr>
      <w:r>
        <w:separator/>
      </w:r>
    </w:p>
  </w:endnote>
  <w:endnote w:type="continuationSeparator" w:id="0">
    <w:p w14:paraId="195E1ED0" w14:textId="77777777" w:rsidR="007D4B5F" w:rsidRDefault="007D4B5F" w:rsidP="000B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C89A4" w14:textId="77777777" w:rsidR="007D4B5F" w:rsidRDefault="007D4B5F" w:rsidP="000B4DF0">
      <w:pPr>
        <w:spacing w:after="0" w:line="240" w:lineRule="auto"/>
      </w:pPr>
      <w:r>
        <w:separator/>
      </w:r>
    </w:p>
  </w:footnote>
  <w:footnote w:type="continuationSeparator" w:id="0">
    <w:p w14:paraId="4EB90594" w14:textId="77777777" w:rsidR="007D4B5F" w:rsidRDefault="007D4B5F" w:rsidP="000B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EA9"/>
    <w:multiLevelType w:val="hybridMultilevel"/>
    <w:tmpl w:val="8C9A568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A5"/>
    <w:rsid w:val="00010AAB"/>
    <w:rsid w:val="00056EE8"/>
    <w:rsid w:val="00066644"/>
    <w:rsid w:val="00086109"/>
    <w:rsid w:val="00093F65"/>
    <w:rsid w:val="00095E76"/>
    <w:rsid w:val="000B4DF0"/>
    <w:rsid w:val="000D7524"/>
    <w:rsid w:val="000E45D9"/>
    <w:rsid w:val="000E6F1A"/>
    <w:rsid w:val="00124636"/>
    <w:rsid w:val="001C4D9B"/>
    <w:rsid w:val="001E57DD"/>
    <w:rsid w:val="00201AB3"/>
    <w:rsid w:val="002035B1"/>
    <w:rsid w:val="0021524B"/>
    <w:rsid w:val="00215811"/>
    <w:rsid w:val="00216234"/>
    <w:rsid w:val="00246071"/>
    <w:rsid w:val="00246821"/>
    <w:rsid w:val="002F2AA9"/>
    <w:rsid w:val="003269A5"/>
    <w:rsid w:val="00342FEE"/>
    <w:rsid w:val="003A01B4"/>
    <w:rsid w:val="003D3AD5"/>
    <w:rsid w:val="00422CDE"/>
    <w:rsid w:val="004E72A6"/>
    <w:rsid w:val="004F3C87"/>
    <w:rsid w:val="0051350F"/>
    <w:rsid w:val="00534D7B"/>
    <w:rsid w:val="00534F3B"/>
    <w:rsid w:val="005D6575"/>
    <w:rsid w:val="005E0F8F"/>
    <w:rsid w:val="006259F5"/>
    <w:rsid w:val="00660873"/>
    <w:rsid w:val="006A371D"/>
    <w:rsid w:val="006C5A3E"/>
    <w:rsid w:val="006C7EFD"/>
    <w:rsid w:val="007029AC"/>
    <w:rsid w:val="0070714F"/>
    <w:rsid w:val="00720C24"/>
    <w:rsid w:val="00753D99"/>
    <w:rsid w:val="00781C49"/>
    <w:rsid w:val="00796CC3"/>
    <w:rsid w:val="007D4B5F"/>
    <w:rsid w:val="007F1F91"/>
    <w:rsid w:val="0083724B"/>
    <w:rsid w:val="008621C0"/>
    <w:rsid w:val="0090044B"/>
    <w:rsid w:val="00910C52"/>
    <w:rsid w:val="00967AB3"/>
    <w:rsid w:val="009E3D1D"/>
    <w:rsid w:val="009F162C"/>
    <w:rsid w:val="00A15545"/>
    <w:rsid w:val="00A17D05"/>
    <w:rsid w:val="00A24CDC"/>
    <w:rsid w:val="00A52888"/>
    <w:rsid w:val="00A928F1"/>
    <w:rsid w:val="00A933A2"/>
    <w:rsid w:val="00B73CF3"/>
    <w:rsid w:val="00B75718"/>
    <w:rsid w:val="00BF45F3"/>
    <w:rsid w:val="00BF6056"/>
    <w:rsid w:val="00C16A69"/>
    <w:rsid w:val="00CA3B56"/>
    <w:rsid w:val="00CD7CBD"/>
    <w:rsid w:val="00D32A23"/>
    <w:rsid w:val="00D335B4"/>
    <w:rsid w:val="00D6463F"/>
    <w:rsid w:val="00D72BDC"/>
    <w:rsid w:val="00DB0701"/>
    <w:rsid w:val="00DB1388"/>
    <w:rsid w:val="00DF0097"/>
    <w:rsid w:val="00E540DF"/>
    <w:rsid w:val="00E66710"/>
    <w:rsid w:val="00E8500E"/>
    <w:rsid w:val="00F04723"/>
    <w:rsid w:val="00F07782"/>
    <w:rsid w:val="00F122BC"/>
    <w:rsid w:val="00F256E0"/>
    <w:rsid w:val="00F53E16"/>
    <w:rsid w:val="00F63BA5"/>
    <w:rsid w:val="00F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2883"/>
  <w15:chartTrackingRefBased/>
  <w15:docId w15:val="{4A04D494-C223-4DB8-8FCC-AF3FA42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725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Koppens</dc:creator>
  <cp:keywords/>
  <dc:description/>
  <cp:lastModifiedBy>Steven Koppens</cp:lastModifiedBy>
  <cp:revision>82</cp:revision>
  <dcterms:created xsi:type="dcterms:W3CDTF">2020-07-29T21:09:00Z</dcterms:created>
  <dcterms:modified xsi:type="dcterms:W3CDTF">2020-08-06T03:03:00Z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2020-08-06T03:03:11Z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ee7c63a8-da80-469b-8090-60c9ebff3d8c</vt:lpwstr>
  </property>
  <property fmtid="{D5CDD505-2E9C-101B-9397-08002B2CF9AE}" pid="8" name="MSIP_Label_f42aa342-8706-4288-bd11-ebb85995028c_ContentBits">
    <vt:lpwstr>0</vt:lpwstr>
  </property>
</Properties>
</file>