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9DACD" w14:textId="77777777" w:rsidR="008A0607" w:rsidRPr="008A0607" w:rsidRDefault="00000000" w:rsidP="008A0607">
      <w:r>
        <w:pict w14:anchorId="1112B09B">
          <v:rect id="_x0000_i1025" style="width:0;height:1.5pt" o:hralign="center" o:hrstd="t" o:hr="t" fillcolor="#a0a0a0" stroked="f"/>
        </w:pict>
      </w:r>
    </w:p>
    <w:p w14:paraId="245BC92F" w14:textId="77777777" w:rsidR="008A0607" w:rsidRPr="008A0607" w:rsidRDefault="008A0607" w:rsidP="008A0607">
      <w:pPr>
        <w:rPr>
          <w:b/>
          <w:bCs/>
        </w:rPr>
      </w:pPr>
      <w:r w:rsidRPr="008A0607">
        <w:rPr>
          <w:b/>
          <w:bCs/>
        </w:rPr>
        <w:t>Report on dup and dup2() System Calls</w:t>
      </w:r>
    </w:p>
    <w:p w14:paraId="7041DA53" w14:textId="77777777" w:rsidR="008A0607" w:rsidRPr="008A0607" w:rsidRDefault="008A0607" w:rsidP="008A0607">
      <w:r w:rsidRPr="008A0607">
        <w:t>In our shell program, we use dup2() system call to handle pipelines. dup and dup2 are used to duplicate file descriptors, which helps in redirecting input and output of processes.</w:t>
      </w:r>
    </w:p>
    <w:p w14:paraId="2961A295" w14:textId="77777777" w:rsidR="008A0607" w:rsidRPr="008A0607" w:rsidRDefault="00000000" w:rsidP="008A0607">
      <w:r>
        <w:pict w14:anchorId="150DF517">
          <v:rect id="_x0000_i1026" style="width:0;height:1.5pt" o:hralign="center" o:hrstd="t" o:hr="t" fillcolor="#a0a0a0" stroked="f"/>
        </w:pict>
      </w:r>
    </w:p>
    <w:p w14:paraId="21A6EE7F" w14:textId="77777777" w:rsidR="008A0607" w:rsidRPr="008A0607" w:rsidRDefault="008A0607" w:rsidP="008A0607">
      <w:pPr>
        <w:rPr>
          <w:b/>
          <w:bCs/>
        </w:rPr>
      </w:pPr>
      <w:r w:rsidRPr="008A0607">
        <w:rPr>
          <w:b/>
          <w:bCs/>
        </w:rPr>
        <w:t xml:space="preserve">1. </w:t>
      </w:r>
      <w:proofErr w:type="gramStart"/>
      <w:r w:rsidRPr="008A0607">
        <w:rPr>
          <w:b/>
          <w:bCs/>
        </w:rPr>
        <w:t>dup(</w:t>
      </w:r>
      <w:proofErr w:type="gramEnd"/>
      <w:r w:rsidRPr="008A0607">
        <w:rPr>
          <w:b/>
          <w:bCs/>
        </w:rPr>
        <w:t>) system call</w:t>
      </w:r>
    </w:p>
    <w:p w14:paraId="1C1832BD" w14:textId="77777777" w:rsidR="008A0607" w:rsidRPr="008A0607" w:rsidRDefault="008A0607" w:rsidP="008A0607">
      <w:proofErr w:type="gramStart"/>
      <w:r w:rsidRPr="008A0607">
        <w:t>dup(</w:t>
      </w:r>
      <w:proofErr w:type="gramEnd"/>
      <w:r w:rsidRPr="008A0607">
        <w:t>) makes a copy of an existing file descriptor and returns a new one.</w:t>
      </w:r>
      <w:r w:rsidRPr="008A0607">
        <w:br/>
        <w:t>Both file descriptors point to the same open file description.</w:t>
      </w:r>
    </w:p>
    <w:p w14:paraId="675F43C4" w14:textId="77777777" w:rsidR="008A0607" w:rsidRDefault="008A0607" w:rsidP="008A0607">
      <w:pPr>
        <w:rPr>
          <w:b/>
          <w:bCs/>
        </w:rPr>
      </w:pPr>
      <w:r w:rsidRPr="008A0607">
        <w:rPr>
          <w:b/>
          <w:bCs/>
        </w:rPr>
        <w:t xml:space="preserve">Figure 1: Working of </w:t>
      </w:r>
      <w:proofErr w:type="gramStart"/>
      <w:r w:rsidRPr="008A0607">
        <w:rPr>
          <w:b/>
          <w:bCs/>
        </w:rPr>
        <w:t>dup(</w:t>
      </w:r>
      <w:proofErr w:type="gramEnd"/>
      <w:r w:rsidRPr="008A0607">
        <w:rPr>
          <w:b/>
          <w:bCs/>
        </w:rPr>
        <w:t>) system call</w:t>
      </w:r>
    </w:p>
    <w:p w14:paraId="5579F578" w14:textId="15E0F64D" w:rsidR="008A0607" w:rsidRPr="008A0607" w:rsidRDefault="008A0607" w:rsidP="008A0607">
      <w:r>
        <w:rPr>
          <w:noProof/>
        </w:rPr>
        <w:drawing>
          <wp:inline distT="0" distB="0" distL="0" distR="0" wp14:anchorId="1A126B50" wp14:editId="7983193D">
            <wp:extent cx="4097438" cy="2236785"/>
            <wp:effectExtent l="0" t="0" r="0" b="0"/>
            <wp:docPr id="1382543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207" cy="226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488EB5" w14:textId="77777777" w:rsidR="008A0607" w:rsidRPr="008A0607" w:rsidRDefault="008A0607" w:rsidP="008A0607">
      <w:r w:rsidRPr="008A0607">
        <w:t>In this figure, the original file descriptor and the new file descriptor both refer to the same open file. Any read or write using either descriptor affects the same file.</w:t>
      </w:r>
    </w:p>
    <w:p w14:paraId="69979968" w14:textId="77777777" w:rsidR="008A0607" w:rsidRPr="008A0607" w:rsidRDefault="00000000" w:rsidP="008A0607">
      <w:r>
        <w:pict w14:anchorId="53803178">
          <v:rect id="_x0000_i1027" style="width:0;height:1.5pt" o:hralign="center" o:hrstd="t" o:hr="t" fillcolor="#a0a0a0" stroked="f"/>
        </w:pict>
      </w:r>
    </w:p>
    <w:p w14:paraId="77E51AF2" w14:textId="77777777" w:rsidR="008A0607" w:rsidRPr="008A0607" w:rsidRDefault="008A0607" w:rsidP="008A0607">
      <w:pPr>
        <w:rPr>
          <w:b/>
          <w:bCs/>
        </w:rPr>
      </w:pPr>
      <w:r w:rsidRPr="008A0607">
        <w:rPr>
          <w:b/>
          <w:bCs/>
        </w:rPr>
        <w:t>2. dup2() system call</w:t>
      </w:r>
    </w:p>
    <w:p w14:paraId="2B47B2E5" w14:textId="77777777" w:rsidR="008A0607" w:rsidRPr="008A0607" w:rsidRDefault="008A0607" w:rsidP="008A0607">
      <w:r w:rsidRPr="008A0607">
        <w:t>dup2(</w:t>
      </w:r>
      <w:proofErr w:type="spellStart"/>
      <w:r w:rsidRPr="008A0607">
        <w:t>oldfd</w:t>
      </w:r>
      <w:proofErr w:type="spellEnd"/>
      <w:r w:rsidRPr="008A0607">
        <w:t xml:space="preserve">, </w:t>
      </w:r>
      <w:proofErr w:type="spellStart"/>
      <w:r w:rsidRPr="008A0607">
        <w:t>newfd</w:t>
      </w:r>
      <w:proofErr w:type="spellEnd"/>
      <w:r w:rsidRPr="008A0607">
        <w:t xml:space="preserve">) copies </w:t>
      </w:r>
      <w:proofErr w:type="spellStart"/>
      <w:r w:rsidRPr="008A0607">
        <w:t>oldfd</w:t>
      </w:r>
      <w:proofErr w:type="spellEnd"/>
      <w:r w:rsidRPr="008A0607">
        <w:t xml:space="preserve"> to </w:t>
      </w:r>
      <w:proofErr w:type="spellStart"/>
      <w:r w:rsidRPr="008A0607">
        <w:t>newfd</w:t>
      </w:r>
      <w:proofErr w:type="spellEnd"/>
      <w:r w:rsidRPr="008A0607">
        <w:t>.</w:t>
      </w:r>
      <w:r w:rsidRPr="008A0607">
        <w:br/>
        <w:t xml:space="preserve">If </w:t>
      </w:r>
      <w:proofErr w:type="spellStart"/>
      <w:r w:rsidRPr="008A0607">
        <w:t>newfd</w:t>
      </w:r>
      <w:proofErr w:type="spellEnd"/>
      <w:r w:rsidRPr="008A0607">
        <w:t xml:space="preserve"> is already open, it is closed first. This is very useful for redirecting standard input and output.</w:t>
      </w:r>
    </w:p>
    <w:p w14:paraId="0EABBC73" w14:textId="6D693E2C" w:rsidR="00974256" w:rsidRDefault="008A0607" w:rsidP="008A0607">
      <w:pPr>
        <w:rPr>
          <w:b/>
          <w:bCs/>
        </w:rPr>
      </w:pPr>
      <w:r w:rsidRPr="008A0607">
        <w:rPr>
          <w:b/>
          <w:bCs/>
        </w:rPr>
        <w:t>Figure 2: Unix pipeline connection using dup2()</w:t>
      </w:r>
    </w:p>
    <w:p w14:paraId="11C60772" w14:textId="1028F781" w:rsidR="008A0607" w:rsidRPr="008A0607" w:rsidRDefault="008A0607" w:rsidP="008A060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6BE825E" wp14:editId="0BD5479D">
            <wp:extent cx="4178300" cy="1701800"/>
            <wp:effectExtent l="0" t="0" r="0" b="0"/>
            <wp:docPr id="15047807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561" b="24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27" cy="1711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3C19E" w14:textId="77777777" w:rsidR="008A0607" w:rsidRPr="008A0607" w:rsidRDefault="008A0607" w:rsidP="008A0607">
      <w:r w:rsidRPr="008A0607">
        <w:t>This figure shows how output of one command is sent to the next command using pipes and dup2().</w:t>
      </w:r>
    </w:p>
    <w:p w14:paraId="55E7A210" w14:textId="77777777" w:rsidR="008A0607" w:rsidRPr="008A0607" w:rsidRDefault="00000000" w:rsidP="008A0607">
      <w:r>
        <w:pict w14:anchorId="77F6B8AF">
          <v:rect id="_x0000_i1028" style="width:0;height:1.5pt" o:hralign="center" o:hrstd="t" o:hr="t" fillcolor="#a0a0a0" stroked="f"/>
        </w:pict>
      </w:r>
    </w:p>
    <w:p w14:paraId="32412D95" w14:textId="77777777" w:rsidR="008A0607" w:rsidRPr="008A0607" w:rsidRDefault="008A0607" w:rsidP="008A0607">
      <w:pPr>
        <w:rPr>
          <w:b/>
          <w:bCs/>
        </w:rPr>
      </w:pPr>
      <w:r w:rsidRPr="008A0607">
        <w:rPr>
          <w:b/>
          <w:bCs/>
        </w:rPr>
        <w:t>3. Use of dup2() in shell</w:t>
      </w:r>
    </w:p>
    <w:p w14:paraId="097E8AF1" w14:textId="77777777" w:rsidR="008A0607" w:rsidRPr="008A0607" w:rsidRDefault="008A0607" w:rsidP="008A0607">
      <w:r w:rsidRPr="008A0607">
        <w:t>In a pipeline, one command produces output and the next command uses that output as input.</w:t>
      </w:r>
      <w:r w:rsidRPr="008A0607">
        <w:br/>
        <w:t xml:space="preserve">dup2() is used to redirect </w:t>
      </w:r>
      <w:proofErr w:type="spellStart"/>
      <w:r w:rsidRPr="008A0607">
        <w:t>stdout</w:t>
      </w:r>
      <w:proofErr w:type="spellEnd"/>
      <w:r w:rsidRPr="008A0607">
        <w:t xml:space="preserve"> of one command to the pipe and stdin of the next command from the pipe.</w:t>
      </w:r>
      <w:r w:rsidRPr="008A0607">
        <w:br/>
        <w:t xml:space="preserve">This allows commands like ls | </w:t>
      </w:r>
      <w:proofErr w:type="spellStart"/>
      <w:r w:rsidRPr="008A0607">
        <w:t>wc</w:t>
      </w:r>
      <w:proofErr w:type="spellEnd"/>
      <w:r w:rsidRPr="008A0607">
        <w:t xml:space="preserve"> to work correctly.</w:t>
      </w:r>
    </w:p>
    <w:p w14:paraId="56A502E9" w14:textId="77777777" w:rsidR="008A0607" w:rsidRPr="008A0607" w:rsidRDefault="00000000" w:rsidP="008A0607">
      <w:r>
        <w:pict w14:anchorId="4F180796">
          <v:rect id="_x0000_i1029" style="width:0;height:1.5pt" o:hralign="center" o:hrstd="t" o:hr="t" fillcolor="#a0a0a0" stroked="f"/>
        </w:pict>
      </w:r>
    </w:p>
    <w:p w14:paraId="136D89CD" w14:textId="01ACCCBF" w:rsidR="008A0607" w:rsidRPr="008A0607" w:rsidRDefault="008A0607" w:rsidP="008A0607">
      <w:r w:rsidRPr="008A0607">
        <w:t>That’s all.</w:t>
      </w:r>
    </w:p>
    <w:p w14:paraId="6C4C3930" w14:textId="77777777" w:rsidR="008A0607" w:rsidRPr="008A0607" w:rsidRDefault="00000000" w:rsidP="008A0607">
      <w:r>
        <w:pict w14:anchorId="67E7E2A0">
          <v:rect id="_x0000_i1030" style="width:0;height:1.5pt" o:hralign="center" o:hrstd="t" o:hr="t" fillcolor="#a0a0a0" stroked="f"/>
        </w:pict>
      </w:r>
    </w:p>
    <w:p w14:paraId="01350F59" w14:textId="77777777" w:rsidR="00342A88" w:rsidRDefault="00342A88"/>
    <w:sectPr w:rsidR="00342A88" w:rsidSect="008A060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E5736"/>
    <w:multiLevelType w:val="multilevel"/>
    <w:tmpl w:val="D0AE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651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607"/>
    <w:rsid w:val="00342A88"/>
    <w:rsid w:val="00591EAB"/>
    <w:rsid w:val="008A0607"/>
    <w:rsid w:val="00974256"/>
    <w:rsid w:val="00CF58B5"/>
    <w:rsid w:val="00D7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3A17F"/>
  <w15:chartTrackingRefBased/>
  <w15:docId w15:val="{58AFDE14-D1EE-48C5-8870-B7AC9B1AF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Ali Adan Naqvi</dc:creator>
  <cp:keywords/>
  <dc:description/>
  <cp:lastModifiedBy>Syed Ali Adan Naqvi</cp:lastModifiedBy>
  <cp:revision>2</cp:revision>
  <dcterms:created xsi:type="dcterms:W3CDTF">2025-12-20T17:23:00Z</dcterms:created>
  <dcterms:modified xsi:type="dcterms:W3CDTF">2025-12-20T17:23:00Z</dcterms:modified>
</cp:coreProperties>
</file>