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Longest Common Subsequence (LCS) Analysis Report</w:t>
      </w:r>
    </w:p>
    <w:p>
      <w:pPr>
        <w:pStyle w:val="Heading2"/>
      </w:pPr>
      <w:r>
        <w:t>1. Introduction</w:t>
      </w:r>
    </w:p>
    <w:p>
      <w:r>
        <w:t>The Longest Common Subsequence (LCS) problem is widely used in bioinformatics...</w:t>
      </w:r>
    </w:p>
    <w:p/>
    <w:p>
      <w:r>
        <w:t>[Insert Screenshot: Terminal display of initial preprocessing results]</w:t>
      </w:r>
    </w:p>
    <w:p>
      <w:pPr>
        <w:pStyle w:val="Heading2"/>
      </w:pPr>
      <w:r>
        <w:t>2. System Specifications</w:t>
      </w:r>
    </w:p>
    <w:p>
      <w:r>
        <w:t>Processor: Intel Core i5-8365U</w:t>
      </w:r>
    </w:p>
    <w:p>
      <w:r>
        <w:t>RAM: 16GB DDR4</w:t>
      </w:r>
    </w:p>
    <w:p>
      <w:r>
        <w:t>OS: Windows 10 Pro (64-bit)</w:t>
      </w:r>
    </w:p>
    <w:p/>
    <w:p>
      <w:r>
        <w:t>[Insert Screenshot: System specification window]</w:t>
      </w:r>
    </w:p>
    <w:p>
      <w:pPr>
        <w:pStyle w:val="Heading2"/>
      </w:pPr>
      <w:r>
        <w:t>3. Methodology</w:t>
      </w:r>
    </w:p>
    <w:p>
      <w:r>
        <w:t>This section covers algorithm description, space optimization, and preprocessing steps.</w:t>
      </w:r>
    </w:p>
    <w:p/>
    <w:p>
      <w:r>
        <w:t>[Insert Screenshot: Terminal view showing algorithm execution progress]</w:t>
      </w:r>
    </w:p>
    <w:p>
      <w:pPr>
        <w:pStyle w:val="Heading2"/>
      </w:pPr>
      <w:r>
        <w:t>4. Implementation Details</w:t>
      </w:r>
    </w:p>
    <w:p>
      <w:r>
        <w:t>Implementation in Python 3.14 using NumPy and Pandas.</w:t>
      </w:r>
    </w:p>
    <w:p/>
    <w:p>
      <w:r>
        <w:t>[Insert Screenshot: Code execution in terminal]</w:t>
      </w:r>
    </w:p>
    <w:p>
      <w:pPr>
        <w:pStyle w:val="Heading2"/>
      </w:pPr>
      <w:r>
        <w:t>5. Results and Analysis</w:t>
      </w:r>
    </w:p>
    <w:p>
      <w:r>
        <w:t>Dataset statistics, LCS matrix interpretation, and performance metrics.</w:t>
      </w:r>
    </w:p>
    <w:p/>
    <w:p>
      <w:r>
        <w:t>[Insert Screenshot: Sample LCS matrix output]</w:t>
      </w:r>
    </w:p>
    <w:p>
      <w:pPr>
        <w:pStyle w:val="Heading2"/>
      </w:pPr>
      <w:r>
        <w:t>6. Problems Encountered and Solutions</w:t>
      </w:r>
    </w:p>
    <w:p>
      <w:r>
        <w:t>A table summarizing key issues and solutions.</w:t>
      </w:r>
    </w:p>
    <w:p/>
    <w:p>
      <w:r>
        <w:t>[Insert Screenshot: Logs of cleaned sequences]</w:t>
      </w:r>
    </w:p>
    <w:p>
      <w:pPr>
        <w:pStyle w:val="Heading2"/>
      </w:pPr>
      <w:r>
        <w:t>7. Discussion</w:t>
      </w:r>
    </w:p>
    <w:p>
      <w:r>
        <w:t>Evaluation of computational performance, biological insights, and scalability.</w:t>
      </w:r>
    </w:p>
    <w:p/>
    <w:p>
      <w:r>
        <w:t>[Insert Screenshot: Timing distribution plots]</w:t>
      </w:r>
    </w:p>
    <w:p>
      <w:pPr>
        <w:pStyle w:val="Heading2"/>
      </w:pPr>
      <w:r>
        <w:t>8. Conclusion</w:t>
      </w:r>
    </w:p>
    <w:p>
      <w:r>
        <w:t>Summary of achievements and suggestions for future work.</w:t>
      </w:r>
    </w:p>
    <w:p/>
    <w:p>
      <w:r>
        <w:t>[Insert Screenshot: Final terminal summary]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