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A0DE4" w14:textId="77777777" w:rsidR="00C90299" w:rsidRPr="00D07282" w:rsidRDefault="00A16883"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noProof/>
          <w:color w:val="000000"/>
          <w:sz w:val="22"/>
          <w:szCs w:val="22"/>
        </w:rPr>
        <w:drawing>
          <wp:inline distT="0" distB="0" distL="0" distR="0" wp14:anchorId="47A0D215" wp14:editId="7FA84CB0">
            <wp:extent cx="1600199"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00199" cy="1066800"/>
                    </a:xfrm>
                    <a:prstGeom prst="rect">
                      <a:avLst/>
                    </a:prstGeom>
                    <a:ln/>
                  </pic:spPr>
                </pic:pic>
              </a:graphicData>
            </a:graphic>
          </wp:inline>
        </w:drawing>
      </w:r>
    </w:p>
    <w:tbl>
      <w:tblPr>
        <w:tblStyle w:val="a"/>
        <w:tblW w:w="601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95"/>
        <w:gridCol w:w="2574"/>
        <w:gridCol w:w="1178"/>
        <w:gridCol w:w="1167"/>
      </w:tblGrid>
      <w:tr w:rsidR="00C90299" w:rsidRPr="00D07282" w14:paraId="23DEC6B3" w14:textId="77777777">
        <w:trPr>
          <w:trHeight w:val="240"/>
          <w:jc w:val="center"/>
        </w:trPr>
        <w:tc>
          <w:tcPr>
            <w:tcW w:w="1095"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2113AC49" w14:textId="1A20376D" w:rsidR="00C90299"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b/>
                <w:color w:val="000000"/>
                <w:sz w:val="22"/>
                <w:szCs w:val="22"/>
              </w:rPr>
              <w:t>CLIENT:</w:t>
            </w:r>
          </w:p>
        </w:tc>
        <w:tc>
          <w:tcPr>
            <w:tcW w:w="2574"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0AC538CD" w14:textId="75C95D66"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b/>
                <w:color w:val="000000"/>
                <w:sz w:val="22"/>
                <w:szCs w:val="22"/>
              </w:rPr>
              <w:t xml:space="preserve">AIA </w:t>
            </w:r>
            <w:r w:rsidR="00EC2623">
              <w:rPr>
                <w:rFonts w:ascii="Arial" w:eastAsia="Calibri" w:hAnsi="Arial" w:cs="Arial"/>
                <w:b/>
                <w:color w:val="000000"/>
                <w:sz w:val="22"/>
                <w:szCs w:val="22"/>
              </w:rPr>
              <w:t>OHIO</w:t>
            </w:r>
          </w:p>
        </w:tc>
        <w:tc>
          <w:tcPr>
            <w:tcW w:w="1178"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4B20C080" w14:textId="43C2197C"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b/>
                <w:color w:val="000000"/>
                <w:sz w:val="22"/>
                <w:szCs w:val="22"/>
              </w:rPr>
              <w:t>EST TRT:</w:t>
            </w:r>
          </w:p>
        </w:tc>
        <w:tc>
          <w:tcPr>
            <w:tcW w:w="1167"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4285D8E6" w14:textId="453BBEFC"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b/>
                <w:color w:val="000000"/>
                <w:sz w:val="22"/>
                <w:szCs w:val="22"/>
              </w:rPr>
              <w:t>1 MIN</w:t>
            </w:r>
          </w:p>
        </w:tc>
      </w:tr>
      <w:tr w:rsidR="00C90299" w:rsidRPr="00D07282" w14:paraId="07C72AE1" w14:textId="77777777">
        <w:trPr>
          <w:trHeight w:val="480"/>
          <w:jc w:val="center"/>
        </w:trPr>
        <w:tc>
          <w:tcPr>
            <w:tcW w:w="1095"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34797E05" w14:textId="37E6EB0E"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b/>
                <w:color w:val="000000"/>
                <w:sz w:val="22"/>
                <w:szCs w:val="22"/>
              </w:rPr>
              <w:t>PROJECT:</w:t>
            </w:r>
          </w:p>
        </w:tc>
        <w:tc>
          <w:tcPr>
            <w:tcW w:w="2574"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33E45A1D" w14:textId="5852B111"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DESIGN AWARDS</w:t>
            </w:r>
          </w:p>
        </w:tc>
        <w:tc>
          <w:tcPr>
            <w:tcW w:w="1178"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5A61CB46" w14:textId="2FF2D4A4"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DATE:</w:t>
            </w:r>
          </w:p>
        </w:tc>
        <w:tc>
          <w:tcPr>
            <w:tcW w:w="1167"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74C013DE" w14:textId="73D6649F"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9/5/2019</w:t>
            </w:r>
          </w:p>
        </w:tc>
      </w:tr>
      <w:tr w:rsidR="00C90299" w:rsidRPr="00D07282" w14:paraId="1980D4BF" w14:textId="77777777">
        <w:trPr>
          <w:trHeight w:val="480"/>
          <w:jc w:val="center"/>
        </w:trPr>
        <w:tc>
          <w:tcPr>
            <w:tcW w:w="1095"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7EC4BDB2" w14:textId="4224AD7C"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b/>
                <w:color w:val="000000"/>
                <w:sz w:val="22"/>
                <w:szCs w:val="22"/>
              </w:rPr>
              <w:t>VIDEO:</w:t>
            </w:r>
          </w:p>
        </w:tc>
        <w:tc>
          <w:tcPr>
            <w:tcW w:w="2574"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5CAE4C33" w14:textId="03042848" w:rsidR="00C90299" w:rsidRPr="00D07282" w:rsidRDefault="00EC2623" w:rsidP="00D07282">
            <w:pPr>
              <w:jc w:val="center"/>
              <w:rPr>
                <w:rFonts w:ascii="Arial" w:eastAsia="Calibri" w:hAnsi="Arial" w:cs="Arial"/>
                <w:b/>
                <w:i/>
                <w:color w:val="000000"/>
                <w:sz w:val="22"/>
                <w:szCs w:val="22"/>
              </w:rPr>
            </w:pPr>
            <w:r>
              <w:rPr>
                <w:rFonts w:ascii="Arial" w:eastAsia="Calibri" w:hAnsi="Arial" w:cs="Arial"/>
                <w:b/>
                <w:i/>
                <w:color w:val="000000"/>
                <w:sz w:val="22"/>
                <w:szCs w:val="22"/>
              </w:rPr>
              <w:t xml:space="preserve">VIDEO </w:t>
            </w:r>
            <w:r w:rsidR="00124EB8">
              <w:rPr>
                <w:rFonts w:ascii="Arial" w:eastAsia="Calibri" w:hAnsi="Arial" w:cs="Arial"/>
                <w:b/>
                <w:i/>
                <w:color w:val="000000"/>
                <w:sz w:val="22"/>
                <w:szCs w:val="22"/>
              </w:rPr>
              <w:t>1</w:t>
            </w:r>
          </w:p>
          <w:p w14:paraId="25AE2828" w14:textId="77777777" w:rsidR="00C90299" w:rsidRPr="00D07282" w:rsidRDefault="00C90299" w:rsidP="00D07282">
            <w:pPr>
              <w:pBdr>
                <w:top w:val="nil"/>
                <w:left w:val="nil"/>
                <w:bottom w:val="nil"/>
                <w:right w:val="nil"/>
                <w:between w:val="nil"/>
              </w:pBdr>
              <w:jc w:val="center"/>
              <w:rPr>
                <w:rFonts w:ascii="Arial" w:eastAsia="Calibri" w:hAnsi="Arial" w:cs="Arial"/>
                <w:b/>
                <w:color w:val="000000"/>
                <w:sz w:val="22"/>
                <w:szCs w:val="22"/>
              </w:rPr>
            </w:pPr>
          </w:p>
        </w:tc>
        <w:tc>
          <w:tcPr>
            <w:tcW w:w="1178"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25474207" w14:textId="3821E00E"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DEADLINE:</w:t>
            </w:r>
          </w:p>
        </w:tc>
        <w:tc>
          <w:tcPr>
            <w:tcW w:w="1167" w:type="dxa"/>
            <w:tcBorders>
              <w:top w:val="single" w:sz="4" w:space="0" w:color="666666"/>
              <w:left w:val="nil"/>
              <w:bottom w:val="single" w:sz="4" w:space="0" w:color="666666"/>
              <w:right w:val="nil"/>
            </w:tcBorders>
            <w:shd w:val="clear" w:color="auto" w:fill="auto"/>
            <w:tcMar>
              <w:top w:w="80" w:type="dxa"/>
              <w:left w:w="80" w:type="dxa"/>
              <w:bottom w:w="80" w:type="dxa"/>
              <w:right w:w="80" w:type="dxa"/>
            </w:tcMar>
          </w:tcPr>
          <w:p w14:paraId="39BCC290" w14:textId="5C5AE194"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9/12/2019</w:t>
            </w:r>
          </w:p>
        </w:tc>
      </w:tr>
      <w:tr w:rsidR="00C90299" w:rsidRPr="00D07282" w14:paraId="72CB87FE" w14:textId="77777777">
        <w:trPr>
          <w:trHeight w:val="240"/>
          <w:jc w:val="center"/>
        </w:trPr>
        <w:tc>
          <w:tcPr>
            <w:tcW w:w="1095"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7E6E7355" w14:textId="27339F64" w:rsidR="00C90299" w:rsidRPr="00D07282" w:rsidRDefault="00D07282" w:rsidP="00D07282">
            <w:pPr>
              <w:jc w:val="center"/>
              <w:rPr>
                <w:rFonts w:ascii="Arial" w:eastAsia="Calibri" w:hAnsi="Arial" w:cs="Arial"/>
                <w:b/>
                <w:sz w:val="22"/>
                <w:szCs w:val="22"/>
              </w:rPr>
            </w:pPr>
            <w:r w:rsidRPr="00D07282">
              <w:rPr>
                <w:rFonts w:ascii="Arial" w:eastAsia="Calibri" w:hAnsi="Arial" w:cs="Arial"/>
                <w:b/>
                <w:sz w:val="22"/>
                <w:szCs w:val="22"/>
              </w:rPr>
              <w:t>VERSION:</w:t>
            </w:r>
          </w:p>
        </w:tc>
        <w:tc>
          <w:tcPr>
            <w:tcW w:w="2574"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6E4B7CD0" w14:textId="1A661DBA" w:rsidR="00C90299" w:rsidRPr="00D07282" w:rsidRDefault="00D07282" w:rsidP="00D07282">
            <w:pPr>
              <w:jc w:val="center"/>
              <w:rPr>
                <w:rFonts w:ascii="Arial" w:eastAsia="Calibri" w:hAnsi="Arial" w:cs="Arial"/>
                <w:b/>
                <w:sz w:val="22"/>
                <w:szCs w:val="22"/>
              </w:rPr>
            </w:pPr>
            <w:r w:rsidRPr="00D07282">
              <w:rPr>
                <w:rFonts w:ascii="Arial" w:eastAsia="Calibri" w:hAnsi="Arial" w:cs="Arial"/>
                <w:b/>
                <w:sz w:val="22"/>
                <w:szCs w:val="22"/>
              </w:rPr>
              <w:t>DRAFT</w:t>
            </w:r>
          </w:p>
        </w:tc>
        <w:tc>
          <w:tcPr>
            <w:tcW w:w="1178"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610017FE" w14:textId="77777777" w:rsidR="00C90299" w:rsidRPr="00D07282" w:rsidRDefault="00C90299" w:rsidP="00D07282">
            <w:pPr>
              <w:jc w:val="center"/>
              <w:rPr>
                <w:rFonts w:ascii="Arial" w:eastAsia="Calibri" w:hAnsi="Arial" w:cs="Arial"/>
                <w:sz w:val="22"/>
                <w:szCs w:val="22"/>
              </w:rPr>
            </w:pPr>
          </w:p>
        </w:tc>
        <w:tc>
          <w:tcPr>
            <w:tcW w:w="1167" w:type="dxa"/>
            <w:tcBorders>
              <w:top w:val="single" w:sz="4" w:space="0" w:color="666666"/>
              <w:left w:val="nil"/>
              <w:bottom w:val="single" w:sz="4" w:space="0" w:color="666666"/>
              <w:right w:val="nil"/>
            </w:tcBorders>
            <w:shd w:val="clear" w:color="auto" w:fill="CCCCCC"/>
            <w:tcMar>
              <w:top w:w="80" w:type="dxa"/>
              <w:left w:w="80" w:type="dxa"/>
              <w:bottom w:w="80" w:type="dxa"/>
              <w:right w:w="80" w:type="dxa"/>
            </w:tcMar>
          </w:tcPr>
          <w:p w14:paraId="5BA562C8" w14:textId="77777777" w:rsidR="00C90299" w:rsidRPr="00D07282" w:rsidRDefault="00C90299" w:rsidP="00D07282">
            <w:pPr>
              <w:jc w:val="center"/>
              <w:rPr>
                <w:rFonts w:ascii="Arial" w:eastAsia="Calibri" w:hAnsi="Arial" w:cs="Arial"/>
                <w:sz w:val="22"/>
                <w:szCs w:val="22"/>
              </w:rPr>
            </w:pPr>
          </w:p>
        </w:tc>
      </w:tr>
    </w:tbl>
    <w:p w14:paraId="052D065A" w14:textId="77777777" w:rsidR="00C90299" w:rsidRPr="00D07282" w:rsidRDefault="00C90299" w:rsidP="00D07282">
      <w:pPr>
        <w:pBdr>
          <w:top w:val="nil"/>
          <w:left w:val="nil"/>
          <w:bottom w:val="nil"/>
          <w:right w:val="nil"/>
          <w:between w:val="nil"/>
        </w:pBdr>
        <w:spacing w:after="160"/>
        <w:jc w:val="center"/>
        <w:rPr>
          <w:rFonts w:ascii="Arial" w:eastAsia="Calibri" w:hAnsi="Arial" w:cs="Arial"/>
          <w:color w:val="000000"/>
          <w:sz w:val="22"/>
          <w:szCs w:val="22"/>
        </w:rPr>
      </w:pPr>
    </w:p>
    <w:p w14:paraId="2B594D8A" w14:textId="77777777" w:rsidR="00C90299" w:rsidRPr="00D07282" w:rsidRDefault="00C90299"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p>
    <w:tbl>
      <w:tblPr>
        <w:tblStyle w:val="a0"/>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78"/>
        <w:gridCol w:w="3886"/>
        <w:gridCol w:w="3886"/>
      </w:tblGrid>
      <w:tr w:rsidR="00C90299" w:rsidRPr="00D07282" w14:paraId="353320B4"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06C5E" w14:textId="4213BFED" w:rsidR="00C90299"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A25B1" w14:textId="2187582E"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AUDIO</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94E572" w14:textId="41BEEA72" w:rsidR="00C90299" w:rsidRPr="00D07282" w:rsidRDefault="00D07282" w:rsidP="00D07282">
            <w:pPr>
              <w:pBdr>
                <w:top w:val="nil"/>
                <w:left w:val="nil"/>
                <w:bottom w:val="nil"/>
                <w:right w:val="nil"/>
                <w:between w:val="nil"/>
              </w:pBdr>
              <w:jc w:val="center"/>
              <w:rPr>
                <w:rFonts w:ascii="Arial" w:eastAsia="Calibri" w:hAnsi="Arial" w:cs="Arial"/>
                <w:color w:val="000000"/>
                <w:sz w:val="22"/>
                <w:szCs w:val="22"/>
              </w:rPr>
            </w:pPr>
            <w:r w:rsidRPr="00D07282">
              <w:rPr>
                <w:rFonts w:ascii="Arial" w:eastAsia="Calibri" w:hAnsi="Arial" w:cs="Arial"/>
                <w:color w:val="000000"/>
                <w:sz w:val="22"/>
                <w:szCs w:val="22"/>
              </w:rPr>
              <w:t>IMAGERY</w:t>
            </w:r>
          </w:p>
        </w:tc>
      </w:tr>
      <w:tr w:rsidR="00C90299" w:rsidRPr="00D07282" w14:paraId="58477F85"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7A6E83" w14:textId="0CE48A20" w:rsidR="00C90299"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1</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BC8617" w14:textId="39203064" w:rsidR="00C90299"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AIA OHIO RECOGNIZES THE DUTTON FAMILY AND MIDLAND ARCHITECTURE WITH AN HONOR AWARD FOR THE HUT</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0D6FB" w14:textId="03BAF085" w:rsidR="00C90299"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OPENING ANIMATION</w:t>
            </w:r>
          </w:p>
          <w:p w14:paraId="5E5D6C69" w14:textId="50DC13A8" w:rsidR="0008750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TITLE:</w:t>
            </w:r>
          </w:p>
          <w:p w14:paraId="22BB3B36" w14:textId="1C1D15FB" w:rsidR="004C4760" w:rsidRPr="007E0712" w:rsidRDefault="00351B40" w:rsidP="00D07282">
            <w:pPr>
              <w:jc w:val="center"/>
              <w:rPr>
                <w:rFonts w:ascii="Arial" w:hAnsi="Arial" w:cs="Arial"/>
                <w:i/>
                <w:iCs/>
                <w:color w:val="000000"/>
                <w:sz w:val="22"/>
                <w:szCs w:val="22"/>
              </w:rPr>
            </w:pPr>
            <w:r>
              <w:rPr>
                <w:rFonts w:ascii="Arial" w:hAnsi="Arial" w:cs="Arial"/>
                <w:color w:val="000000"/>
              </w:rPr>
              <w:t xml:space="preserve">HONOR AWARD </w:t>
            </w:r>
            <w:r w:rsidR="007E0712" w:rsidRPr="007E0712">
              <w:rPr>
                <w:rFonts w:ascii="Arial" w:hAnsi="Arial" w:cs="Arial"/>
                <w:color w:val="000000"/>
              </w:rPr>
              <w:t>NEWLY COMPLETED BUILDINGS, ADDITIONS, REMODELINGS, RENOVATIONS, RESTORATIONS</w:t>
            </w:r>
            <w:r w:rsidR="007E0712" w:rsidRPr="007E0712">
              <w:rPr>
                <w:rFonts w:ascii="Arial" w:hAnsi="Arial" w:cs="Arial"/>
                <w:i/>
                <w:iCs/>
                <w:color w:val="000000"/>
                <w:sz w:val="22"/>
                <w:szCs w:val="22"/>
              </w:rPr>
              <w:t xml:space="preserve"> </w:t>
            </w:r>
          </w:p>
          <w:p w14:paraId="48F41E9E" w14:textId="4114F2F4" w:rsidR="00C90299" w:rsidRPr="007E0712" w:rsidRDefault="00C90299" w:rsidP="00D07282">
            <w:pPr>
              <w:jc w:val="center"/>
              <w:rPr>
                <w:rFonts w:ascii="Arial" w:eastAsia="Calibri" w:hAnsi="Arial" w:cs="Arial"/>
                <w:color w:val="000000"/>
                <w:sz w:val="22"/>
                <w:szCs w:val="22"/>
              </w:rPr>
            </w:pPr>
          </w:p>
        </w:tc>
      </w:tr>
      <w:tr w:rsidR="00571073" w:rsidRPr="00D07282" w14:paraId="000668E5"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3EF47" w14:textId="74C777EC" w:rsidR="00571073"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2</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2F4817" w14:textId="4A0AEEE0" w:rsidR="00571073" w:rsidRPr="007E0712" w:rsidRDefault="00571073" w:rsidP="00D07282">
            <w:pPr>
              <w:jc w:val="center"/>
              <w:rPr>
                <w:rFonts w:ascii="Arial" w:eastAsia="Calibri" w:hAnsi="Arial" w:cs="Arial"/>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F26B5" w14:textId="2BE8AA44" w:rsidR="00D9016C"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HUT EXTERIOR 2</w:t>
            </w:r>
          </w:p>
          <w:p w14:paraId="28019753" w14:textId="68C1F46A" w:rsidR="00571073"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 xml:space="preserve">SUPER: </w:t>
            </w:r>
          </w:p>
          <w:p w14:paraId="15806EF7" w14:textId="3B066CA5" w:rsidR="00EC2623"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OWNER: THE DUTTON FAMILY</w:t>
            </w:r>
          </w:p>
          <w:p w14:paraId="49A2A7A6" w14:textId="33985248" w:rsidR="00EC2623"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FIRM: MIDLAND ARCHITECTURE</w:t>
            </w:r>
          </w:p>
        </w:tc>
      </w:tr>
      <w:tr w:rsidR="00D07282" w:rsidRPr="00D07282" w14:paraId="5F4E002F"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2C7A6" w14:textId="39FB57AA"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3</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C18F0D" w14:textId="169CD52A" w:rsidR="00D07282" w:rsidRPr="007E0712" w:rsidRDefault="007E071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7E0712">
              <w:rPr>
                <w:rFonts w:ascii="Arial" w:eastAsia="Calibri" w:hAnsi="Arial" w:cs="Arial"/>
                <w:color w:val="000000"/>
                <w:sz w:val="22"/>
                <w:szCs w:val="22"/>
              </w:rPr>
              <w:t>INSPIRED BY THE SCANDINAVIAN CONCEPT OF “HYGGE,” THE HUT FASHIONS A HEROIC SPACE OUT OF A SMALL VOLUME</w:t>
            </w:r>
          </w:p>
          <w:p w14:paraId="13B8D51F" w14:textId="69F5CE82" w:rsidR="00124EB8" w:rsidRPr="007E0712" w:rsidRDefault="007E071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7E0712">
              <w:rPr>
                <w:rFonts w:ascii="Arial" w:eastAsia="Calibri" w:hAnsi="Arial" w:cs="Arial"/>
                <w:color w:val="000000"/>
                <w:sz w:val="22"/>
                <w:szCs w:val="22"/>
              </w:rPr>
              <w:t>THE PROJECT RESPONDS TO THE CHALLENGE OF LIVING SMALL FROM SEVERAL ANGLES: SUSTAINABILITY MEASURES, AESTHETICS, AND PRACTICALITY</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6A93E" w14:textId="00E7DE4B" w:rsidR="00D9016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HUT_INTERIOR 11</w:t>
            </w:r>
          </w:p>
          <w:p w14:paraId="34D4B5C4" w14:textId="2476BD56" w:rsidR="00D07282"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HUT_INTERIOR9</w:t>
            </w:r>
          </w:p>
        </w:tc>
      </w:tr>
      <w:tr w:rsidR="00D07282" w:rsidRPr="00D07282" w14:paraId="4B67F384"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9FF10" w14:textId="6AFECE33"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lastRenderedPageBreak/>
              <w:t>4</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E6671" w14:textId="1094A3D3" w:rsidR="00D07282"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THE STRUCTURE IS POSITIONED ON THE EDGE OF A STEEP SLOPE IN THE LANDSCAPE, CREATING SIGHTLINES TO THE TREETOPS BEYOND – TO EMPHASIZE A DIRECT CONNECTION WITH NATURE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FCDAF0" w14:textId="36CCD502" w:rsidR="00D07282" w:rsidRPr="007E0712" w:rsidRDefault="007E0712" w:rsidP="00D9016C">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HUT EXTERIOR3</w:t>
            </w:r>
          </w:p>
        </w:tc>
      </w:tr>
      <w:tr w:rsidR="00D07282" w:rsidRPr="00D07282" w14:paraId="367EA0A2"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5EFFC" w14:textId="045E0250"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5</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A2E8EA" w14:textId="4221A627" w:rsidR="00D07282"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THE RESTRAINED AND WELL-CRAFTED MATERIAL PALETTE ALLOWS FOR THE DESIGN TO BECOME THE BACKDROP FROM WHICH TO EXPERIENCE NATURE</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CE32C6" w14:textId="754D82AD" w:rsidR="00D07282"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EXTERIOR 4</w:t>
            </w:r>
          </w:p>
        </w:tc>
      </w:tr>
      <w:tr w:rsidR="00D07282" w:rsidRPr="00D07282" w14:paraId="35EE8F49"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E5445D" w14:textId="7E6059F7"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6</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B79669" w14:textId="751704FC" w:rsidR="00D07282" w:rsidRPr="007E0712" w:rsidRDefault="007E0712" w:rsidP="00D07282">
            <w:pPr>
              <w:jc w:val="center"/>
              <w:rPr>
                <w:rFonts w:ascii="Arial" w:eastAsia="Calibri" w:hAnsi="Arial" w:cs="Arial"/>
                <w:b/>
                <w:bCs/>
                <w:color w:val="000000"/>
                <w:sz w:val="22"/>
                <w:szCs w:val="22"/>
                <w:u w:val="single"/>
              </w:rPr>
            </w:pPr>
            <w:r w:rsidRPr="007E0712">
              <w:rPr>
                <w:rFonts w:ascii="Arial" w:eastAsia="Calibri" w:hAnsi="Arial" w:cs="Arial"/>
                <w:b/>
                <w:bCs/>
                <w:color w:val="000000"/>
                <w:sz w:val="22"/>
                <w:szCs w:val="22"/>
                <w:u w:val="single"/>
              </w:rPr>
              <w:t>JUROR SOT:</w:t>
            </w:r>
          </w:p>
          <w:p w14:paraId="6120497D" w14:textId="39079D1D" w:rsidR="00124EB8"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 xml:space="preserve">13:48 SUSAN “THIS WAS A GOOD EXAMPLE OF “HYGGE” WHICH IS A DANISH WORD MEANING COZY AND THAT’S HOW WE REALLY READ THE INSPIRATION FOR THIS PROJECT: </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2B6C4" w14:textId="52EF574C" w:rsidR="00D07282"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 xml:space="preserve">JUROR PHOTO </w:t>
            </w:r>
          </w:p>
          <w:p w14:paraId="32DBFC29" w14:textId="279FF394" w:rsidR="00D9016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SUPER: SUSIE TEAL, AIA, LEED AP</w:t>
            </w:r>
          </w:p>
          <w:p w14:paraId="2EB020FE" w14:textId="3B095C80" w:rsidR="00D9016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AIA OHIO DESIGN AWARDS JUROR</w:t>
            </w:r>
            <w:bookmarkStart w:id="0" w:name="_GoBack"/>
            <w:bookmarkEnd w:id="0"/>
          </w:p>
        </w:tc>
      </w:tr>
      <w:tr w:rsidR="00D07282" w:rsidRPr="00D07282" w14:paraId="38E52666"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FBA349" w14:textId="7AF8683E"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7</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647F62" w14:textId="1E31FF48" w:rsidR="00D07282" w:rsidRPr="007E0712" w:rsidRDefault="007E0712" w:rsidP="00D07282">
            <w:pPr>
              <w:jc w:val="center"/>
              <w:rPr>
                <w:rFonts w:ascii="Arial" w:eastAsia="Calibri" w:hAnsi="Arial" w:cs="Arial"/>
                <w:b/>
                <w:bCs/>
                <w:color w:val="000000"/>
                <w:sz w:val="22"/>
                <w:szCs w:val="22"/>
              </w:rPr>
            </w:pPr>
            <w:r w:rsidRPr="007E0712">
              <w:rPr>
                <w:rFonts w:ascii="Arial" w:eastAsia="Calibri" w:hAnsi="Arial" w:cs="Arial"/>
                <w:b/>
                <w:bCs/>
                <w:color w:val="000000"/>
                <w:sz w:val="22"/>
                <w:szCs w:val="22"/>
              </w:rPr>
              <w:t>JUROR SOT:</w:t>
            </w:r>
          </w:p>
          <w:p w14:paraId="55353428" w14:textId="58C86CEE" w:rsidR="00124EB8" w:rsidRPr="007E0712" w:rsidRDefault="007E0712" w:rsidP="00D07282">
            <w:pPr>
              <w:jc w:val="center"/>
              <w:rPr>
                <w:rFonts w:ascii="Arial" w:eastAsia="Calibri" w:hAnsi="Arial" w:cs="Arial"/>
                <w:color w:val="000000"/>
                <w:sz w:val="22"/>
                <w:szCs w:val="22"/>
              </w:rPr>
            </w:pPr>
            <w:r w:rsidRPr="007E0712">
              <w:rPr>
                <w:rFonts w:ascii="Arial" w:eastAsia="Calibri" w:hAnsi="Arial" w:cs="Arial"/>
                <w:color w:val="000000"/>
                <w:sz w:val="22"/>
                <w:szCs w:val="22"/>
              </w:rPr>
              <w:t>14:10: RICK: “WE ABSOLUTELY LOVED THE FACT THIS SMALL HOME WAS COMPLETELY OFF THE GIRD. IN SOME WAYS IT WAS THE IDEALIZED VISION OF EVERY ARCHITECT’S FAVORITE THOUGHT. SMALL HOME, ISOLATED IN THE WOOD AND OFF THE GRID”</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411F91" w14:textId="7040DD74" w:rsidR="00D07282"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JUROR PHOTO</w:t>
            </w:r>
          </w:p>
          <w:p w14:paraId="1BE93590" w14:textId="3BC6497E" w:rsidR="00D9016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RICK COOK</w:t>
            </w:r>
          </w:p>
          <w:p w14:paraId="2317EC54" w14:textId="68304C9D" w:rsidR="00D9016C"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FOUNDING PARTNER COOKFOX,</w:t>
            </w:r>
          </w:p>
          <w:p w14:paraId="09BD24EB" w14:textId="1410DD6D" w:rsidR="007E0712" w:rsidRPr="007E0712" w:rsidRDefault="007E0712" w:rsidP="00D07282">
            <w:pPr>
              <w:pBdr>
                <w:top w:val="nil"/>
                <w:left w:val="nil"/>
                <w:bottom w:val="nil"/>
                <w:right w:val="nil"/>
                <w:between w:val="nil"/>
              </w:pBdr>
              <w:jc w:val="center"/>
              <w:rPr>
                <w:rFonts w:ascii="Arial" w:eastAsia="Calibri" w:hAnsi="Arial" w:cs="Arial"/>
                <w:color w:val="000000"/>
                <w:sz w:val="22"/>
                <w:szCs w:val="22"/>
              </w:rPr>
            </w:pPr>
            <w:r w:rsidRPr="007E0712">
              <w:rPr>
                <w:rFonts w:ascii="Arial" w:eastAsia="Calibri" w:hAnsi="Arial" w:cs="Arial"/>
                <w:color w:val="000000"/>
                <w:sz w:val="22"/>
                <w:szCs w:val="22"/>
              </w:rPr>
              <w:t>AIA OHIO DESIGN AWARDS JUROR</w:t>
            </w:r>
          </w:p>
          <w:p w14:paraId="751EC7D5" w14:textId="50E27D2E" w:rsidR="00D9016C" w:rsidRPr="007E0712" w:rsidRDefault="00D9016C" w:rsidP="00D07282">
            <w:pPr>
              <w:pBdr>
                <w:top w:val="nil"/>
                <w:left w:val="nil"/>
                <w:bottom w:val="nil"/>
                <w:right w:val="nil"/>
                <w:between w:val="nil"/>
              </w:pBdr>
              <w:jc w:val="center"/>
              <w:rPr>
                <w:rFonts w:ascii="Arial" w:eastAsia="Calibri" w:hAnsi="Arial" w:cs="Arial"/>
                <w:color w:val="000000"/>
                <w:sz w:val="22"/>
                <w:szCs w:val="22"/>
              </w:rPr>
            </w:pPr>
          </w:p>
        </w:tc>
      </w:tr>
      <w:tr w:rsidR="00D07282" w:rsidRPr="00D07282" w14:paraId="4D2269D7"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EDFCF" w14:textId="6FE0FD6A"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8</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DCF059" w14:textId="51747064" w:rsidR="00D07282" w:rsidRPr="007E0712" w:rsidRDefault="007E0712" w:rsidP="000F2312">
            <w:pPr>
              <w:jc w:val="center"/>
              <w:rPr>
                <w:rFonts w:ascii="Arial" w:eastAsia="Calibri" w:hAnsi="Arial" w:cs="Arial"/>
                <w:color w:val="000000"/>
                <w:sz w:val="22"/>
                <w:szCs w:val="22"/>
              </w:rPr>
            </w:pPr>
            <w:r w:rsidRPr="007E0712">
              <w:rPr>
                <w:rFonts w:ascii="Arial" w:eastAsia="Calibri" w:hAnsi="Arial" w:cs="Arial"/>
                <w:color w:val="000000"/>
                <w:sz w:val="22"/>
                <w:szCs w:val="22"/>
              </w:rPr>
              <w:t xml:space="preserve">CONGRATULATIONS TO </w:t>
            </w:r>
            <w:r w:rsidR="000F2312" w:rsidRPr="000F2312">
              <w:rPr>
                <w:rFonts w:ascii="Arial" w:eastAsia="Calibri" w:hAnsi="Arial" w:cs="Arial"/>
                <w:color w:val="000000"/>
                <w:sz w:val="22"/>
                <w:szCs w:val="22"/>
                <w:highlight w:val="yellow"/>
              </w:rPr>
              <w:t>MIDLAND ARCHITECTURE</w:t>
            </w:r>
            <w:r>
              <w:rPr>
                <w:rFonts w:ascii="Arial" w:eastAsia="Calibri" w:hAnsi="Arial" w:cs="Arial"/>
                <w:color w:val="000000"/>
                <w:sz w:val="22"/>
                <w:szCs w:val="22"/>
              </w:rPr>
              <w:t xml:space="preserve"> ON A TRULY UNIQUE AND INSPIRING DESIGN AND AN AIA OHIO HONOR AWARD</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D729B" w14:textId="37A44D07" w:rsidR="00D07282" w:rsidRPr="007E0712" w:rsidRDefault="007E0712" w:rsidP="00D07282">
            <w:pPr>
              <w:pBdr>
                <w:top w:val="nil"/>
                <w:left w:val="nil"/>
                <w:bottom w:val="nil"/>
                <w:right w:val="nil"/>
                <w:between w:val="nil"/>
              </w:pBdr>
              <w:jc w:val="center"/>
              <w:rPr>
                <w:rFonts w:ascii="Arial" w:eastAsia="Calibri" w:hAnsi="Arial" w:cs="Arial"/>
                <w:color w:val="000000"/>
                <w:sz w:val="22"/>
                <w:szCs w:val="22"/>
              </w:rPr>
            </w:pPr>
            <w:bookmarkStart w:id="1" w:name="_gjdgxs" w:colFirst="0" w:colLast="0"/>
            <w:bookmarkEnd w:id="1"/>
            <w:r w:rsidRPr="007E0712">
              <w:rPr>
                <w:rFonts w:ascii="Arial" w:eastAsia="Calibri" w:hAnsi="Arial" w:cs="Arial"/>
                <w:color w:val="000000"/>
                <w:sz w:val="22"/>
                <w:szCs w:val="22"/>
              </w:rPr>
              <w:t>CLOSING ANIMATION</w:t>
            </w:r>
          </w:p>
        </w:tc>
      </w:tr>
      <w:tr w:rsidR="00D07282" w:rsidRPr="00D07282" w14:paraId="5DBA98CC"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34C86" w14:textId="1071CE1C"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r w:rsidRPr="00D07282">
              <w:rPr>
                <w:rFonts w:ascii="Arial" w:eastAsia="Calibri" w:hAnsi="Arial" w:cs="Arial"/>
                <w:color w:val="000000"/>
                <w:sz w:val="22"/>
                <w:szCs w:val="22"/>
              </w:rPr>
              <w:t>9</w:t>
            </w: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DB8E56" w14:textId="77777777" w:rsidR="00D07282" w:rsidRPr="007E0712" w:rsidRDefault="00D07282" w:rsidP="00D07282">
            <w:pPr>
              <w:jc w:val="center"/>
              <w:rPr>
                <w:rFonts w:ascii="Arial" w:eastAsia="Calibri" w:hAnsi="Arial" w:cs="Arial"/>
                <w:color w:val="000000"/>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07B65" w14:textId="77777777" w:rsidR="00D07282" w:rsidRPr="007E0712" w:rsidRDefault="00D07282" w:rsidP="00D07282">
            <w:pPr>
              <w:pBdr>
                <w:top w:val="nil"/>
                <w:left w:val="nil"/>
                <w:bottom w:val="nil"/>
                <w:right w:val="nil"/>
                <w:between w:val="nil"/>
              </w:pBdr>
              <w:jc w:val="center"/>
              <w:rPr>
                <w:rFonts w:ascii="Arial" w:eastAsia="Calibri" w:hAnsi="Arial" w:cs="Arial"/>
                <w:color w:val="000000"/>
                <w:sz w:val="22"/>
                <w:szCs w:val="22"/>
              </w:rPr>
            </w:pPr>
          </w:p>
        </w:tc>
      </w:tr>
      <w:tr w:rsidR="00D07282" w:rsidRPr="00D07282" w14:paraId="3CABBE7B"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84B269" w14:textId="77777777"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BD39FE" w14:textId="77777777" w:rsidR="00D07282" w:rsidRPr="00D07282" w:rsidRDefault="00D07282" w:rsidP="00D07282">
            <w:pPr>
              <w:jc w:val="center"/>
              <w:rPr>
                <w:rFonts w:ascii="Arial" w:eastAsia="Calibri" w:hAnsi="Arial" w:cs="Arial"/>
                <w:color w:val="000000"/>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68292" w14:textId="77777777" w:rsidR="00D07282" w:rsidRPr="00D07282" w:rsidRDefault="00D07282" w:rsidP="00D07282">
            <w:pPr>
              <w:pBdr>
                <w:top w:val="nil"/>
                <w:left w:val="nil"/>
                <w:bottom w:val="nil"/>
                <w:right w:val="nil"/>
                <w:between w:val="nil"/>
              </w:pBdr>
              <w:jc w:val="center"/>
              <w:rPr>
                <w:rFonts w:ascii="Arial" w:eastAsia="Calibri" w:hAnsi="Arial" w:cs="Arial"/>
                <w:color w:val="000000"/>
                <w:sz w:val="22"/>
                <w:szCs w:val="22"/>
              </w:rPr>
            </w:pPr>
          </w:p>
        </w:tc>
      </w:tr>
      <w:tr w:rsidR="00D07282" w:rsidRPr="00D07282" w14:paraId="30BAFB80" w14:textId="77777777">
        <w:trPr>
          <w:trHeight w:val="2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B74B4E" w14:textId="77777777" w:rsidR="00D07282" w:rsidRPr="00D07282" w:rsidRDefault="00D07282"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0A1EA" w14:textId="77777777" w:rsidR="00D07282" w:rsidRPr="00D07282" w:rsidRDefault="00D07282" w:rsidP="00D07282">
            <w:pPr>
              <w:jc w:val="center"/>
              <w:rPr>
                <w:rFonts w:ascii="Arial" w:eastAsia="Calibri" w:hAnsi="Arial" w:cs="Arial"/>
                <w:color w:val="000000"/>
                <w:sz w:val="22"/>
                <w:szCs w:val="22"/>
              </w:rPr>
            </w:pPr>
          </w:p>
        </w:tc>
        <w:tc>
          <w:tcPr>
            <w:tcW w:w="3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E058C9" w14:textId="77777777" w:rsidR="00D07282" w:rsidRPr="00D07282" w:rsidRDefault="00D07282" w:rsidP="00D07282">
            <w:pPr>
              <w:pBdr>
                <w:top w:val="nil"/>
                <w:left w:val="nil"/>
                <w:bottom w:val="nil"/>
                <w:right w:val="nil"/>
                <w:between w:val="nil"/>
              </w:pBdr>
              <w:jc w:val="center"/>
              <w:rPr>
                <w:rFonts w:ascii="Arial" w:eastAsia="Calibri" w:hAnsi="Arial" w:cs="Arial"/>
                <w:color w:val="000000"/>
                <w:sz w:val="22"/>
                <w:szCs w:val="22"/>
              </w:rPr>
            </w:pPr>
          </w:p>
        </w:tc>
      </w:tr>
    </w:tbl>
    <w:p w14:paraId="104F273C" w14:textId="77777777" w:rsidR="00C90299" w:rsidRPr="00D07282" w:rsidRDefault="00C90299" w:rsidP="00D07282">
      <w:pPr>
        <w:pBdr>
          <w:top w:val="nil"/>
          <w:left w:val="nil"/>
          <w:bottom w:val="nil"/>
          <w:right w:val="nil"/>
          <w:between w:val="nil"/>
        </w:pBdr>
        <w:spacing w:after="160" w:line="259" w:lineRule="auto"/>
        <w:jc w:val="center"/>
        <w:rPr>
          <w:rFonts w:ascii="Arial" w:eastAsia="Calibri" w:hAnsi="Arial" w:cs="Arial"/>
          <w:color w:val="000000"/>
          <w:sz w:val="22"/>
          <w:szCs w:val="22"/>
        </w:rPr>
      </w:pPr>
    </w:p>
    <w:sectPr w:rsidR="00C90299" w:rsidRPr="00D0728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45AAE" w14:textId="77777777" w:rsidR="001E6A63" w:rsidRDefault="001E6A63">
      <w:r>
        <w:separator/>
      </w:r>
    </w:p>
  </w:endnote>
  <w:endnote w:type="continuationSeparator" w:id="0">
    <w:p w14:paraId="77194D57" w14:textId="77777777" w:rsidR="001E6A63" w:rsidRDefault="001E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A19B" w14:textId="77777777" w:rsidR="00C90299" w:rsidRDefault="00C9029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41C96" w14:textId="77777777" w:rsidR="001E6A63" w:rsidRDefault="001E6A63">
      <w:r>
        <w:separator/>
      </w:r>
    </w:p>
  </w:footnote>
  <w:footnote w:type="continuationSeparator" w:id="0">
    <w:p w14:paraId="380169B6" w14:textId="77777777" w:rsidR="001E6A63" w:rsidRDefault="001E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7CB1" w14:textId="77777777" w:rsidR="00C90299" w:rsidRDefault="00C9029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99"/>
    <w:rsid w:val="0002009B"/>
    <w:rsid w:val="0008750C"/>
    <w:rsid w:val="000A7E70"/>
    <w:rsid w:val="000F2312"/>
    <w:rsid w:val="001056BC"/>
    <w:rsid w:val="00124EB8"/>
    <w:rsid w:val="001448AA"/>
    <w:rsid w:val="001A67AF"/>
    <w:rsid w:val="001E24D1"/>
    <w:rsid w:val="001E6A63"/>
    <w:rsid w:val="00201140"/>
    <w:rsid w:val="002429B2"/>
    <w:rsid w:val="002D7147"/>
    <w:rsid w:val="00351B40"/>
    <w:rsid w:val="00386FF4"/>
    <w:rsid w:val="003C22B8"/>
    <w:rsid w:val="003E43A5"/>
    <w:rsid w:val="00485AB3"/>
    <w:rsid w:val="004B325C"/>
    <w:rsid w:val="004C4760"/>
    <w:rsid w:val="00522CBF"/>
    <w:rsid w:val="00571073"/>
    <w:rsid w:val="005E7269"/>
    <w:rsid w:val="006A1B3E"/>
    <w:rsid w:val="007327E5"/>
    <w:rsid w:val="00782888"/>
    <w:rsid w:val="007E0712"/>
    <w:rsid w:val="007F3407"/>
    <w:rsid w:val="00805F6B"/>
    <w:rsid w:val="00A04ABB"/>
    <w:rsid w:val="00A16883"/>
    <w:rsid w:val="00A22503"/>
    <w:rsid w:val="00A4019C"/>
    <w:rsid w:val="00AA7871"/>
    <w:rsid w:val="00BA036B"/>
    <w:rsid w:val="00BD2335"/>
    <w:rsid w:val="00BE52F5"/>
    <w:rsid w:val="00BF1758"/>
    <w:rsid w:val="00C90299"/>
    <w:rsid w:val="00C917A3"/>
    <w:rsid w:val="00CA4166"/>
    <w:rsid w:val="00CC4884"/>
    <w:rsid w:val="00D07282"/>
    <w:rsid w:val="00D9016C"/>
    <w:rsid w:val="00D918C8"/>
    <w:rsid w:val="00DC02B9"/>
    <w:rsid w:val="00E56A3E"/>
    <w:rsid w:val="00EA3106"/>
    <w:rsid w:val="00EC2623"/>
    <w:rsid w:val="00FB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EBB"/>
  <w15:docId w15:val="{A2A89852-3F31-4A28-BE4D-2809D973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2265">
      <w:bodyDiv w:val="1"/>
      <w:marLeft w:val="0"/>
      <w:marRight w:val="0"/>
      <w:marTop w:val="0"/>
      <w:marBottom w:val="0"/>
      <w:divBdr>
        <w:top w:val="none" w:sz="0" w:space="0" w:color="auto"/>
        <w:left w:val="none" w:sz="0" w:space="0" w:color="auto"/>
        <w:bottom w:val="none" w:sz="0" w:space="0" w:color="auto"/>
        <w:right w:val="none" w:sz="0" w:space="0" w:color="auto"/>
      </w:divBdr>
    </w:div>
    <w:div w:id="65809431">
      <w:bodyDiv w:val="1"/>
      <w:marLeft w:val="0"/>
      <w:marRight w:val="0"/>
      <w:marTop w:val="0"/>
      <w:marBottom w:val="0"/>
      <w:divBdr>
        <w:top w:val="none" w:sz="0" w:space="0" w:color="auto"/>
        <w:left w:val="none" w:sz="0" w:space="0" w:color="auto"/>
        <w:bottom w:val="none" w:sz="0" w:space="0" w:color="auto"/>
        <w:right w:val="none" w:sz="0" w:space="0" w:color="auto"/>
      </w:divBdr>
    </w:div>
    <w:div w:id="115030760">
      <w:bodyDiv w:val="1"/>
      <w:marLeft w:val="0"/>
      <w:marRight w:val="0"/>
      <w:marTop w:val="0"/>
      <w:marBottom w:val="0"/>
      <w:divBdr>
        <w:top w:val="none" w:sz="0" w:space="0" w:color="auto"/>
        <w:left w:val="none" w:sz="0" w:space="0" w:color="auto"/>
        <w:bottom w:val="none" w:sz="0" w:space="0" w:color="auto"/>
        <w:right w:val="none" w:sz="0" w:space="0" w:color="auto"/>
      </w:divBdr>
    </w:div>
    <w:div w:id="159927203">
      <w:bodyDiv w:val="1"/>
      <w:marLeft w:val="0"/>
      <w:marRight w:val="0"/>
      <w:marTop w:val="0"/>
      <w:marBottom w:val="0"/>
      <w:divBdr>
        <w:top w:val="none" w:sz="0" w:space="0" w:color="auto"/>
        <w:left w:val="none" w:sz="0" w:space="0" w:color="auto"/>
        <w:bottom w:val="none" w:sz="0" w:space="0" w:color="auto"/>
        <w:right w:val="none" w:sz="0" w:space="0" w:color="auto"/>
      </w:divBdr>
    </w:div>
    <w:div w:id="175119001">
      <w:bodyDiv w:val="1"/>
      <w:marLeft w:val="0"/>
      <w:marRight w:val="0"/>
      <w:marTop w:val="0"/>
      <w:marBottom w:val="0"/>
      <w:divBdr>
        <w:top w:val="none" w:sz="0" w:space="0" w:color="auto"/>
        <w:left w:val="none" w:sz="0" w:space="0" w:color="auto"/>
        <w:bottom w:val="none" w:sz="0" w:space="0" w:color="auto"/>
        <w:right w:val="none" w:sz="0" w:space="0" w:color="auto"/>
      </w:divBdr>
    </w:div>
    <w:div w:id="208732741">
      <w:bodyDiv w:val="1"/>
      <w:marLeft w:val="0"/>
      <w:marRight w:val="0"/>
      <w:marTop w:val="0"/>
      <w:marBottom w:val="0"/>
      <w:divBdr>
        <w:top w:val="none" w:sz="0" w:space="0" w:color="auto"/>
        <w:left w:val="none" w:sz="0" w:space="0" w:color="auto"/>
        <w:bottom w:val="none" w:sz="0" w:space="0" w:color="auto"/>
        <w:right w:val="none" w:sz="0" w:space="0" w:color="auto"/>
      </w:divBdr>
    </w:div>
    <w:div w:id="500043211">
      <w:bodyDiv w:val="1"/>
      <w:marLeft w:val="0"/>
      <w:marRight w:val="0"/>
      <w:marTop w:val="0"/>
      <w:marBottom w:val="0"/>
      <w:divBdr>
        <w:top w:val="none" w:sz="0" w:space="0" w:color="auto"/>
        <w:left w:val="none" w:sz="0" w:space="0" w:color="auto"/>
        <w:bottom w:val="none" w:sz="0" w:space="0" w:color="auto"/>
        <w:right w:val="none" w:sz="0" w:space="0" w:color="auto"/>
      </w:divBdr>
    </w:div>
    <w:div w:id="605697527">
      <w:bodyDiv w:val="1"/>
      <w:marLeft w:val="0"/>
      <w:marRight w:val="0"/>
      <w:marTop w:val="0"/>
      <w:marBottom w:val="0"/>
      <w:divBdr>
        <w:top w:val="none" w:sz="0" w:space="0" w:color="auto"/>
        <w:left w:val="none" w:sz="0" w:space="0" w:color="auto"/>
        <w:bottom w:val="none" w:sz="0" w:space="0" w:color="auto"/>
        <w:right w:val="none" w:sz="0" w:space="0" w:color="auto"/>
      </w:divBdr>
    </w:div>
    <w:div w:id="609750696">
      <w:bodyDiv w:val="1"/>
      <w:marLeft w:val="0"/>
      <w:marRight w:val="0"/>
      <w:marTop w:val="0"/>
      <w:marBottom w:val="0"/>
      <w:divBdr>
        <w:top w:val="none" w:sz="0" w:space="0" w:color="auto"/>
        <w:left w:val="none" w:sz="0" w:space="0" w:color="auto"/>
        <w:bottom w:val="none" w:sz="0" w:space="0" w:color="auto"/>
        <w:right w:val="none" w:sz="0" w:space="0" w:color="auto"/>
      </w:divBdr>
    </w:div>
    <w:div w:id="1128012772">
      <w:bodyDiv w:val="1"/>
      <w:marLeft w:val="0"/>
      <w:marRight w:val="0"/>
      <w:marTop w:val="0"/>
      <w:marBottom w:val="0"/>
      <w:divBdr>
        <w:top w:val="none" w:sz="0" w:space="0" w:color="auto"/>
        <w:left w:val="none" w:sz="0" w:space="0" w:color="auto"/>
        <w:bottom w:val="none" w:sz="0" w:space="0" w:color="auto"/>
        <w:right w:val="none" w:sz="0" w:space="0" w:color="auto"/>
      </w:divBdr>
    </w:div>
    <w:div w:id="1197741200">
      <w:bodyDiv w:val="1"/>
      <w:marLeft w:val="0"/>
      <w:marRight w:val="0"/>
      <w:marTop w:val="0"/>
      <w:marBottom w:val="0"/>
      <w:divBdr>
        <w:top w:val="none" w:sz="0" w:space="0" w:color="auto"/>
        <w:left w:val="none" w:sz="0" w:space="0" w:color="auto"/>
        <w:bottom w:val="none" w:sz="0" w:space="0" w:color="auto"/>
        <w:right w:val="none" w:sz="0" w:space="0" w:color="auto"/>
      </w:divBdr>
    </w:div>
    <w:div w:id="1384254851">
      <w:bodyDiv w:val="1"/>
      <w:marLeft w:val="0"/>
      <w:marRight w:val="0"/>
      <w:marTop w:val="0"/>
      <w:marBottom w:val="0"/>
      <w:divBdr>
        <w:top w:val="none" w:sz="0" w:space="0" w:color="auto"/>
        <w:left w:val="none" w:sz="0" w:space="0" w:color="auto"/>
        <w:bottom w:val="none" w:sz="0" w:space="0" w:color="auto"/>
        <w:right w:val="none" w:sz="0" w:space="0" w:color="auto"/>
      </w:divBdr>
    </w:div>
    <w:div w:id="1435131968">
      <w:bodyDiv w:val="1"/>
      <w:marLeft w:val="0"/>
      <w:marRight w:val="0"/>
      <w:marTop w:val="0"/>
      <w:marBottom w:val="0"/>
      <w:divBdr>
        <w:top w:val="none" w:sz="0" w:space="0" w:color="auto"/>
        <w:left w:val="none" w:sz="0" w:space="0" w:color="auto"/>
        <w:bottom w:val="none" w:sz="0" w:space="0" w:color="auto"/>
        <w:right w:val="none" w:sz="0" w:space="0" w:color="auto"/>
      </w:divBdr>
    </w:div>
    <w:div w:id="1671524419">
      <w:bodyDiv w:val="1"/>
      <w:marLeft w:val="0"/>
      <w:marRight w:val="0"/>
      <w:marTop w:val="0"/>
      <w:marBottom w:val="0"/>
      <w:divBdr>
        <w:top w:val="none" w:sz="0" w:space="0" w:color="auto"/>
        <w:left w:val="none" w:sz="0" w:space="0" w:color="auto"/>
        <w:bottom w:val="none" w:sz="0" w:space="0" w:color="auto"/>
        <w:right w:val="none" w:sz="0" w:space="0" w:color="auto"/>
      </w:divBdr>
    </w:div>
    <w:div w:id="1842574962">
      <w:bodyDiv w:val="1"/>
      <w:marLeft w:val="0"/>
      <w:marRight w:val="0"/>
      <w:marTop w:val="0"/>
      <w:marBottom w:val="0"/>
      <w:divBdr>
        <w:top w:val="none" w:sz="0" w:space="0" w:color="auto"/>
        <w:left w:val="none" w:sz="0" w:space="0" w:color="auto"/>
        <w:bottom w:val="none" w:sz="0" w:space="0" w:color="auto"/>
        <w:right w:val="none" w:sz="0" w:space="0" w:color="auto"/>
      </w:divBdr>
    </w:div>
    <w:div w:id="1998534404">
      <w:bodyDiv w:val="1"/>
      <w:marLeft w:val="0"/>
      <w:marRight w:val="0"/>
      <w:marTop w:val="0"/>
      <w:marBottom w:val="0"/>
      <w:divBdr>
        <w:top w:val="none" w:sz="0" w:space="0" w:color="auto"/>
        <w:left w:val="none" w:sz="0" w:space="0" w:color="auto"/>
        <w:bottom w:val="none" w:sz="0" w:space="0" w:color="auto"/>
        <w:right w:val="none" w:sz="0" w:space="0" w:color="auto"/>
      </w:divBdr>
    </w:div>
    <w:div w:id="2014380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1468</Characters>
  <Application>Microsoft Office Word</Application>
  <DocSecurity>4</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W</dc:creator>
  <cp:lastModifiedBy>Kate Brunswick</cp:lastModifiedBy>
  <cp:revision>2</cp:revision>
  <dcterms:created xsi:type="dcterms:W3CDTF">2019-09-13T18:57:00Z</dcterms:created>
  <dcterms:modified xsi:type="dcterms:W3CDTF">2019-09-13T18:57:00Z</dcterms:modified>
</cp:coreProperties>
</file>