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85868" w14:textId="0BCCD6F9" w:rsidR="006A2F9F" w:rsidRPr="001F5D84" w:rsidRDefault="00000000">
      <w:pPr>
        <w:pStyle w:val="Heading1"/>
        <w:jc w:val="center"/>
        <w:rPr>
          <w:rFonts w:ascii="Palatino Linotype" w:hAnsi="Palatino Linotype"/>
          <w:color w:val="000000" w:themeColor="text1"/>
        </w:rPr>
      </w:pPr>
      <w:r w:rsidRPr="001F5D84">
        <w:rPr>
          <w:rFonts w:ascii="Palatino Linotype" w:hAnsi="Palatino Linotype"/>
          <w:color w:val="000000" w:themeColor="text1"/>
        </w:rPr>
        <w:t>SELF BILLING AGREEMENT</w:t>
      </w:r>
      <w:r w:rsidR="001F5D84">
        <w:rPr>
          <w:rFonts w:ascii="Palatino Linotype" w:hAnsi="Palatino Linotype"/>
          <w:color w:val="000000" w:themeColor="text1"/>
        </w:rPr>
        <w:t xml:space="preserve"> </w:t>
      </w:r>
      <w:r w:rsidR="001F5D84" w:rsidRPr="001F5D84">
        <w:rPr>
          <w:rFonts w:ascii="Palatino Linotype" w:hAnsi="Palatino Linotype"/>
          <w:color w:val="000000" w:themeColor="text1"/>
          <w:highlight w:val="red"/>
        </w:rPr>
        <w:t>(Draft)</w:t>
      </w:r>
    </w:p>
    <w:p w14:paraId="06C42D7B" w14:textId="77777777" w:rsidR="006A2F9F" w:rsidRPr="001F5D84" w:rsidRDefault="006A2F9F">
      <w:pPr>
        <w:rPr>
          <w:rFonts w:ascii="Palatino Linotype" w:hAnsi="Palatino Linotype"/>
          <w:color w:val="000000" w:themeColor="text1"/>
        </w:rPr>
      </w:pPr>
    </w:p>
    <w:p w14:paraId="2F1174CB" w14:textId="77777777" w:rsidR="006A2F9F" w:rsidRPr="001F5D84" w:rsidRDefault="00000000">
      <w:pPr>
        <w:pStyle w:val="Heading2"/>
        <w:rPr>
          <w:rFonts w:ascii="Palatino Linotype" w:hAnsi="Palatino Linotype"/>
          <w:color w:val="000000" w:themeColor="text1"/>
        </w:rPr>
      </w:pPr>
      <w:r w:rsidRPr="001F5D84">
        <w:rPr>
          <w:rFonts w:ascii="Palatino Linotype" w:hAnsi="Palatino Linotype"/>
          <w:color w:val="000000" w:themeColor="text1"/>
        </w:rPr>
        <w:t>1. Parties</w:t>
      </w:r>
    </w:p>
    <w:p w14:paraId="4BBA5C0F" w14:textId="49D28A72" w:rsidR="006A2F9F" w:rsidRPr="001F5D84" w:rsidRDefault="00000000">
      <w:pPr>
        <w:rPr>
          <w:rFonts w:ascii="Palatino Linotype" w:hAnsi="Palatino Linotype"/>
          <w:color w:val="000000" w:themeColor="text1"/>
        </w:rPr>
      </w:pPr>
      <w:r w:rsidRPr="001F5D84">
        <w:rPr>
          <w:rFonts w:ascii="Palatino Linotype" w:hAnsi="Palatino Linotype"/>
          <w:color w:val="000000" w:themeColor="text1"/>
        </w:rPr>
        <w:t>This Self Billing Agreement is made between:</w:t>
      </w:r>
      <w:r w:rsidRPr="001F5D84">
        <w:rPr>
          <w:rFonts w:ascii="Palatino Linotype" w:hAnsi="Palatino Linotype"/>
          <w:color w:val="000000" w:themeColor="text1"/>
        </w:rPr>
        <w:br/>
      </w:r>
      <w:r w:rsidRPr="001F5D84">
        <w:rPr>
          <w:rFonts w:ascii="Palatino Linotype" w:hAnsi="Palatino Linotype"/>
          <w:color w:val="000000" w:themeColor="text1"/>
        </w:rPr>
        <w:br/>
        <w:t>GuardianFM Ltd</w:t>
      </w:r>
      <w:r w:rsidRPr="001F5D84">
        <w:rPr>
          <w:rFonts w:ascii="Palatino Linotype" w:hAnsi="Palatino Linotype"/>
          <w:color w:val="000000" w:themeColor="text1"/>
        </w:rPr>
        <w:br/>
        <w:t>Registered in England and Wales</w:t>
      </w:r>
      <w:r w:rsidR="001F5D84">
        <w:rPr>
          <w:rFonts w:ascii="Palatino Linotype" w:hAnsi="Palatino Linotype"/>
          <w:color w:val="000000" w:themeColor="text1"/>
        </w:rPr>
        <w:t xml:space="preserve"> Registration No: </w:t>
      </w:r>
      <w:r w:rsidRPr="001F5D84">
        <w:rPr>
          <w:rFonts w:ascii="Palatino Linotype" w:hAnsi="Palatino Linotype"/>
          <w:color w:val="000000" w:themeColor="text1"/>
        </w:rPr>
        <w:br/>
        <w:t>Registered Office: _______________________________</w:t>
      </w:r>
      <w:r w:rsidRPr="001F5D84">
        <w:rPr>
          <w:rFonts w:ascii="Palatino Linotype" w:hAnsi="Palatino Linotype"/>
          <w:color w:val="000000" w:themeColor="text1"/>
        </w:rPr>
        <w:br/>
        <w:t>VAT Registration Number: __________________________</w:t>
      </w:r>
      <w:r w:rsidRPr="001F5D84">
        <w:rPr>
          <w:rFonts w:ascii="Palatino Linotype" w:hAnsi="Palatino Linotype"/>
          <w:color w:val="000000" w:themeColor="text1"/>
        </w:rPr>
        <w:br/>
      </w:r>
      <w:r w:rsidRPr="001F5D84">
        <w:rPr>
          <w:rFonts w:ascii="Palatino Linotype" w:hAnsi="Palatino Linotype"/>
          <w:color w:val="000000" w:themeColor="text1"/>
        </w:rPr>
        <w:br/>
        <w:t>And</w:t>
      </w:r>
      <w:r w:rsidRPr="001F5D84">
        <w:rPr>
          <w:rFonts w:ascii="Palatino Linotype" w:hAnsi="Palatino Linotype"/>
          <w:color w:val="000000" w:themeColor="text1"/>
        </w:rPr>
        <w:br/>
      </w:r>
      <w:r w:rsidRPr="001F5D84">
        <w:rPr>
          <w:rFonts w:ascii="Palatino Linotype" w:hAnsi="Palatino Linotype"/>
          <w:color w:val="000000" w:themeColor="text1"/>
        </w:rPr>
        <w:br/>
        <w:t>Supplier Name: ____________________________________</w:t>
      </w:r>
      <w:r w:rsidRPr="001F5D84">
        <w:rPr>
          <w:rFonts w:ascii="Palatino Linotype" w:hAnsi="Palatino Linotype"/>
          <w:color w:val="000000" w:themeColor="text1"/>
        </w:rPr>
        <w:br/>
        <w:t>Registered Address: _______________________________</w:t>
      </w:r>
      <w:r w:rsidRPr="001F5D84">
        <w:rPr>
          <w:rFonts w:ascii="Palatino Linotype" w:hAnsi="Palatino Linotype"/>
          <w:color w:val="000000" w:themeColor="text1"/>
        </w:rPr>
        <w:br/>
        <w:t>VAT Registration Number: __________________________</w:t>
      </w:r>
    </w:p>
    <w:p w14:paraId="476A9882" w14:textId="77777777" w:rsidR="006A2F9F" w:rsidRPr="001F5D84" w:rsidRDefault="00000000">
      <w:pPr>
        <w:pStyle w:val="Heading2"/>
        <w:rPr>
          <w:rFonts w:ascii="Palatino Linotype" w:hAnsi="Palatino Linotype"/>
          <w:color w:val="000000" w:themeColor="text1"/>
        </w:rPr>
      </w:pPr>
      <w:r w:rsidRPr="001F5D84">
        <w:rPr>
          <w:rFonts w:ascii="Palatino Linotype" w:hAnsi="Palatino Linotype"/>
          <w:color w:val="000000" w:themeColor="text1"/>
        </w:rPr>
        <w:t>2. Purpose</w:t>
      </w:r>
    </w:p>
    <w:p w14:paraId="5F69886B" w14:textId="77777777" w:rsidR="006A2F9F" w:rsidRPr="001F5D84" w:rsidRDefault="00000000">
      <w:pPr>
        <w:rPr>
          <w:rFonts w:ascii="Palatino Linotype" w:hAnsi="Palatino Linotype"/>
          <w:color w:val="000000" w:themeColor="text1"/>
        </w:rPr>
      </w:pPr>
      <w:bookmarkStart w:id="0" w:name="OLE_LINK4"/>
      <w:r w:rsidRPr="001F5D84">
        <w:rPr>
          <w:rFonts w:ascii="Palatino Linotype" w:hAnsi="Palatino Linotype"/>
          <w:color w:val="000000" w:themeColor="text1"/>
        </w:rPr>
        <w:t>The parties agree to operate a self billing arrangement in accordance with UK VAT legislation and HMRC Notice 700/62</w:t>
      </w:r>
      <w:bookmarkEnd w:id="0"/>
      <w:r w:rsidRPr="001F5D84">
        <w:rPr>
          <w:rFonts w:ascii="Palatino Linotype" w:hAnsi="Palatino Linotype"/>
          <w:color w:val="000000" w:themeColor="text1"/>
        </w:rPr>
        <w:t>. GuardianFM Ltd will raise VAT invoices on behalf of the Supplier for services supplied under any relevant services contract or purchase order.</w:t>
      </w:r>
    </w:p>
    <w:p w14:paraId="6EA35EDD" w14:textId="77777777" w:rsidR="006A2F9F" w:rsidRPr="001F5D84" w:rsidRDefault="00000000">
      <w:pPr>
        <w:pStyle w:val="Heading2"/>
        <w:rPr>
          <w:rFonts w:ascii="Palatino Linotype" w:hAnsi="Palatino Linotype"/>
          <w:color w:val="000000" w:themeColor="text1"/>
        </w:rPr>
      </w:pPr>
      <w:r w:rsidRPr="001F5D84">
        <w:rPr>
          <w:rFonts w:ascii="Palatino Linotype" w:hAnsi="Palatino Linotype"/>
          <w:color w:val="000000" w:themeColor="text1"/>
        </w:rPr>
        <w:t>3. Scope of Services</w:t>
      </w:r>
    </w:p>
    <w:p w14:paraId="0C7B3701" w14:textId="77777777" w:rsidR="006A2F9F" w:rsidRPr="001F5D84" w:rsidRDefault="00000000">
      <w:pPr>
        <w:rPr>
          <w:rFonts w:ascii="Palatino Linotype" w:hAnsi="Palatino Linotype"/>
          <w:color w:val="000000" w:themeColor="text1"/>
        </w:rPr>
      </w:pPr>
      <w:r w:rsidRPr="001F5D84">
        <w:rPr>
          <w:rFonts w:ascii="Palatino Linotype" w:hAnsi="Palatino Linotype"/>
          <w:color w:val="000000" w:themeColor="text1"/>
        </w:rPr>
        <w:t>This agreement applies to security staffing and related personnel services supplied to GuardianFM Ltd. Self billed invoices will be generated only for verified services supported by approved timesheets, shift logs, or other agreed records.</w:t>
      </w:r>
    </w:p>
    <w:p w14:paraId="6DF9D86F" w14:textId="77777777" w:rsidR="006A2F9F" w:rsidRPr="001F5D84" w:rsidRDefault="00000000">
      <w:pPr>
        <w:pStyle w:val="Heading2"/>
        <w:rPr>
          <w:rFonts w:ascii="Palatino Linotype" w:hAnsi="Palatino Linotype"/>
          <w:color w:val="000000" w:themeColor="text1"/>
        </w:rPr>
      </w:pPr>
      <w:r w:rsidRPr="001F5D84">
        <w:rPr>
          <w:rFonts w:ascii="Palatino Linotype" w:hAnsi="Palatino Linotype"/>
          <w:color w:val="000000" w:themeColor="text1"/>
        </w:rPr>
        <w:t>4. GuardianFM Ltd Obligations</w:t>
      </w:r>
    </w:p>
    <w:p w14:paraId="24F10792" w14:textId="06FB6480" w:rsidR="006A2F9F" w:rsidRPr="001F5D84" w:rsidRDefault="00000000">
      <w:pPr>
        <w:rPr>
          <w:rFonts w:ascii="Palatino Linotype" w:hAnsi="Palatino Linotype"/>
          <w:color w:val="000000" w:themeColor="text1"/>
        </w:rPr>
      </w:pPr>
      <w:r w:rsidRPr="001F5D84">
        <w:rPr>
          <w:rFonts w:ascii="Palatino Linotype" w:hAnsi="Palatino Linotype"/>
          <w:color w:val="000000" w:themeColor="text1"/>
        </w:rPr>
        <w:t>GuardianFM Ltd agrees:</w:t>
      </w:r>
      <w:r w:rsidRPr="001F5D84">
        <w:rPr>
          <w:rFonts w:ascii="Palatino Linotype" w:hAnsi="Palatino Linotype"/>
          <w:color w:val="000000" w:themeColor="text1"/>
        </w:rPr>
        <w:br/>
      </w:r>
      <w:r w:rsidRPr="001F5D84">
        <w:rPr>
          <w:rFonts w:ascii="Palatino Linotype" w:hAnsi="Palatino Linotype"/>
          <w:color w:val="000000" w:themeColor="text1"/>
        </w:rPr>
        <w:br/>
        <w:t>• To issue self billed invoices for supplies covered by this agreement.</w:t>
      </w:r>
      <w:r w:rsidRPr="001F5D84">
        <w:rPr>
          <w:rFonts w:ascii="Palatino Linotype" w:hAnsi="Palatino Linotype"/>
          <w:color w:val="000000" w:themeColor="text1"/>
        </w:rPr>
        <w:br/>
        <w:t>• To ensure each invoice contains all information required for a valid VAT invoice.</w:t>
      </w:r>
      <w:r w:rsidRPr="001F5D84">
        <w:rPr>
          <w:rFonts w:ascii="Palatino Linotype" w:hAnsi="Palatino Linotype"/>
          <w:color w:val="000000" w:themeColor="text1"/>
        </w:rPr>
        <w:br/>
        <w:t>• To clearly mark each invoice as Self Billing.</w:t>
      </w:r>
      <w:r w:rsidRPr="001F5D84">
        <w:rPr>
          <w:rFonts w:ascii="Palatino Linotype" w:hAnsi="Palatino Linotype"/>
          <w:color w:val="000000" w:themeColor="text1"/>
        </w:rPr>
        <w:br/>
        <w:t>• To state that the VAT shown is the output tax due to HMRC.</w:t>
      </w:r>
      <w:r w:rsidRPr="001F5D84">
        <w:rPr>
          <w:rFonts w:ascii="Palatino Linotype" w:hAnsi="Palatino Linotype"/>
          <w:color w:val="000000" w:themeColor="text1"/>
        </w:rPr>
        <w:br/>
        <w:t>• To provide the Supplier with a copy of each invoice.</w:t>
      </w:r>
      <w:r w:rsidRPr="001F5D84">
        <w:rPr>
          <w:rFonts w:ascii="Palatino Linotype" w:hAnsi="Palatino Linotype"/>
          <w:color w:val="000000" w:themeColor="text1"/>
        </w:rPr>
        <w:br/>
      </w:r>
      <w:r w:rsidRPr="001F5D84">
        <w:rPr>
          <w:rFonts w:ascii="Palatino Linotype" w:hAnsi="Palatino Linotype"/>
          <w:color w:val="000000" w:themeColor="text1"/>
        </w:rPr>
        <w:lastRenderedPageBreak/>
        <w:t>• To notify the Supplier if invoice production is outsourced to a third party.</w:t>
      </w:r>
      <w:r w:rsidRPr="001F5D84">
        <w:rPr>
          <w:rFonts w:ascii="Palatino Linotype" w:hAnsi="Palatino Linotype"/>
          <w:color w:val="000000" w:themeColor="text1"/>
        </w:rPr>
        <w:br/>
        <w:t>• To enter into a new agreement if its VAT registration number changes.</w:t>
      </w:r>
    </w:p>
    <w:p w14:paraId="4DBC3F6F" w14:textId="77777777" w:rsidR="006A2F9F" w:rsidRPr="001F5D84" w:rsidRDefault="00000000">
      <w:pPr>
        <w:pStyle w:val="Heading2"/>
        <w:rPr>
          <w:rFonts w:ascii="Palatino Linotype" w:hAnsi="Palatino Linotype"/>
          <w:color w:val="000000" w:themeColor="text1"/>
        </w:rPr>
      </w:pPr>
      <w:r w:rsidRPr="001F5D84">
        <w:rPr>
          <w:rFonts w:ascii="Palatino Linotype" w:hAnsi="Palatino Linotype"/>
          <w:color w:val="000000" w:themeColor="text1"/>
        </w:rPr>
        <w:t>5. Supplier Obligations</w:t>
      </w:r>
    </w:p>
    <w:p w14:paraId="49DA6588" w14:textId="77777777" w:rsidR="006A2F9F" w:rsidRPr="001F5D84" w:rsidRDefault="00000000">
      <w:pPr>
        <w:rPr>
          <w:rFonts w:ascii="Palatino Linotype" w:hAnsi="Palatino Linotype"/>
          <w:color w:val="000000" w:themeColor="text1"/>
        </w:rPr>
      </w:pPr>
      <w:r w:rsidRPr="001F5D84">
        <w:rPr>
          <w:rFonts w:ascii="Palatino Linotype" w:hAnsi="Palatino Linotype"/>
          <w:color w:val="000000" w:themeColor="text1"/>
        </w:rPr>
        <w:t>The Supplier agrees:</w:t>
      </w:r>
      <w:r w:rsidRPr="001F5D84">
        <w:rPr>
          <w:rFonts w:ascii="Palatino Linotype" w:hAnsi="Palatino Linotype"/>
          <w:color w:val="000000" w:themeColor="text1"/>
        </w:rPr>
        <w:br/>
      </w:r>
      <w:r w:rsidRPr="001F5D84">
        <w:rPr>
          <w:rFonts w:ascii="Palatino Linotype" w:hAnsi="Palatino Linotype"/>
          <w:color w:val="000000" w:themeColor="text1"/>
        </w:rPr>
        <w:br/>
        <w:t>• To accept invoices raised by GuardianFM Ltd under this agreement.</w:t>
      </w:r>
      <w:r w:rsidRPr="001F5D84">
        <w:rPr>
          <w:rFonts w:ascii="Palatino Linotype" w:hAnsi="Palatino Linotype"/>
          <w:color w:val="000000" w:themeColor="text1"/>
        </w:rPr>
        <w:br/>
        <w:t>• Not to issue VAT invoices for supplies covered by this agreement.</w:t>
      </w:r>
      <w:r w:rsidRPr="001F5D84">
        <w:rPr>
          <w:rFonts w:ascii="Palatino Linotype" w:hAnsi="Palatino Linotype"/>
          <w:color w:val="000000" w:themeColor="text1"/>
        </w:rPr>
        <w:br/>
        <w:t>• To notify GuardianFM Ltd immediately if it changes its VAT registration number, ceases to be VAT registered, sells its business, or transfers its business to another legal entity.</w:t>
      </w:r>
      <w:r w:rsidRPr="001F5D84">
        <w:rPr>
          <w:rFonts w:ascii="Palatino Linotype" w:hAnsi="Palatino Linotype"/>
          <w:color w:val="000000" w:themeColor="text1"/>
        </w:rPr>
        <w:br/>
        <w:t>• To ensure all information provided to GuardianFM Ltd remains accurate and up to date.</w:t>
      </w:r>
    </w:p>
    <w:p w14:paraId="5A75F4F0" w14:textId="77777777" w:rsidR="006A2F9F" w:rsidRPr="001F5D84" w:rsidRDefault="00000000">
      <w:pPr>
        <w:pStyle w:val="Heading2"/>
        <w:rPr>
          <w:rFonts w:ascii="Palatino Linotype" w:hAnsi="Palatino Linotype"/>
          <w:color w:val="000000" w:themeColor="text1"/>
        </w:rPr>
      </w:pPr>
      <w:r w:rsidRPr="001F5D84">
        <w:rPr>
          <w:rFonts w:ascii="Palatino Linotype" w:hAnsi="Palatino Linotype"/>
          <w:color w:val="000000" w:themeColor="text1"/>
        </w:rPr>
        <w:t>6. VAT Status</w:t>
      </w:r>
    </w:p>
    <w:p w14:paraId="7A426F8E" w14:textId="77777777" w:rsidR="006A2F9F" w:rsidRPr="001F5D84" w:rsidRDefault="00000000">
      <w:pPr>
        <w:rPr>
          <w:rFonts w:ascii="Palatino Linotype" w:hAnsi="Palatino Linotype"/>
          <w:color w:val="000000" w:themeColor="text1"/>
        </w:rPr>
      </w:pPr>
      <w:r w:rsidRPr="001F5D84">
        <w:rPr>
          <w:rFonts w:ascii="Palatino Linotype" w:hAnsi="Palatino Linotype"/>
          <w:color w:val="000000" w:themeColor="text1"/>
          <w:highlight w:val="yellow"/>
        </w:rPr>
        <w:t>The Supplier confirms that it is VAT registered at the date of signing this agreement. GuardianFM Ltd may request evidence of continuing VAT registration at reasonable intervals. GuardianFM Ltd may suspend self billing if VAT status cannot be confirmed.</w:t>
      </w:r>
    </w:p>
    <w:p w14:paraId="61BE88A7" w14:textId="77777777" w:rsidR="006A2F9F" w:rsidRPr="001F5D84" w:rsidRDefault="00000000">
      <w:pPr>
        <w:pStyle w:val="Heading2"/>
        <w:rPr>
          <w:rFonts w:ascii="Palatino Linotype" w:hAnsi="Palatino Linotype"/>
          <w:color w:val="000000" w:themeColor="text1"/>
        </w:rPr>
      </w:pPr>
      <w:r w:rsidRPr="001F5D84">
        <w:rPr>
          <w:rFonts w:ascii="Palatino Linotype" w:hAnsi="Palatino Linotype"/>
          <w:color w:val="000000" w:themeColor="text1"/>
        </w:rPr>
        <w:t>7. Invoice Content</w:t>
      </w:r>
    </w:p>
    <w:p w14:paraId="658D686D" w14:textId="77777777" w:rsidR="006A2F9F" w:rsidRPr="001F5D84" w:rsidRDefault="00000000">
      <w:pPr>
        <w:rPr>
          <w:rFonts w:ascii="Palatino Linotype" w:hAnsi="Palatino Linotype"/>
          <w:color w:val="000000" w:themeColor="text1"/>
        </w:rPr>
      </w:pPr>
      <w:r w:rsidRPr="001F5D84">
        <w:rPr>
          <w:rFonts w:ascii="Palatino Linotype" w:hAnsi="Palatino Linotype"/>
          <w:color w:val="000000" w:themeColor="text1"/>
        </w:rPr>
        <w:t>Each self billed invoice will include:</w:t>
      </w:r>
      <w:r w:rsidRPr="001F5D84">
        <w:rPr>
          <w:rFonts w:ascii="Palatino Linotype" w:hAnsi="Palatino Linotype"/>
          <w:color w:val="000000" w:themeColor="text1"/>
        </w:rPr>
        <w:br/>
      </w:r>
      <w:r w:rsidRPr="001F5D84">
        <w:rPr>
          <w:rFonts w:ascii="Palatino Linotype" w:hAnsi="Palatino Linotype"/>
          <w:color w:val="000000" w:themeColor="text1"/>
        </w:rPr>
        <w:br/>
      </w:r>
      <w:r w:rsidRPr="001F5D84">
        <w:rPr>
          <w:rFonts w:ascii="Palatino Linotype" w:hAnsi="Palatino Linotype"/>
          <w:color w:val="000000" w:themeColor="text1"/>
          <w:highlight w:val="green"/>
        </w:rPr>
        <w:t>• Unique invoice number</w:t>
      </w:r>
      <w:r w:rsidRPr="001F5D84">
        <w:rPr>
          <w:rFonts w:ascii="Palatino Linotype" w:hAnsi="Palatino Linotype"/>
          <w:color w:val="000000" w:themeColor="text1"/>
          <w:highlight w:val="green"/>
        </w:rPr>
        <w:br/>
        <w:t>• Invoice date</w:t>
      </w:r>
      <w:r w:rsidRPr="001F5D84">
        <w:rPr>
          <w:rFonts w:ascii="Palatino Linotype" w:hAnsi="Palatino Linotype"/>
          <w:color w:val="000000" w:themeColor="text1"/>
          <w:highlight w:val="green"/>
        </w:rPr>
        <w:br/>
        <w:t>• Description and period of services</w:t>
      </w:r>
      <w:r w:rsidRPr="001F5D84">
        <w:rPr>
          <w:rFonts w:ascii="Palatino Linotype" w:hAnsi="Palatino Linotype"/>
          <w:color w:val="000000" w:themeColor="text1"/>
          <w:highlight w:val="green"/>
        </w:rPr>
        <w:br/>
        <w:t>• Net amount</w:t>
      </w:r>
      <w:r w:rsidRPr="001F5D84">
        <w:rPr>
          <w:rFonts w:ascii="Palatino Linotype" w:hAnsi="Palatino Linotype"/>
          <w:color w:val="000000" w:themeColor="text1"/>
          <w:highlight w:val="green"/>
        </w:rPr>
        <w:br/>
        <w:t>• VAT rate and VAT amount</w:t>
      </w:r>
      <w:r w:rsidRPr="001F5D84">
        <w:rPr>
          <w:rFonts w:ascii="Palatino Linotype" w:hAnsi="Palatino Linotype"/>
          <w:color w:val="000000" w:themeColor="text1"/>
          <w:highlight w:val="green"/>
        </w:rPr>
        <w:br/>
        <w:t>• Gross total payable</w:t>
      </w:r>
      <w:r w:rsidRPr="001F5D84">
        <w:rPr>
          <w:rFonts w:ascii="Palatino Linotype" w:hAnsi="Palatino Linotype"/>
          <w:color w:val="000000" w:themeColor="text1"/>
          <w:highlight w:val="green"/>
        </w:rPr>
        <w:br/>
        <w:t>• Supplier name, address and VAT number</w:t>
      </w:r>
      <w:r w:rsidRPr="001F5D84">
        <w:rPr>
          <w:rFonts w:ascii="Palatino Linotype" w:hAnsi="Palatino Linotype"/>
          <w:color w:val="000000" w:themeColor="text1"/>
          <w:highlight w:val="green"/>
        </w:rPr>
        <w:br/>
        <w:t>• GuardianFM Ltd details</w:t>
      </w:r>
    </w:p>
    <w:p w14:paraId="7CEBFDCD" w14:textId="77777777" w:rsidR="006A2F9F" w:rsidRPr="001F5D84" w:rsidRDefault="00000000">
      <w:pPr>
        <w:pStyle w:val="Heading2"/>
        <w:rPr>
          <w:rFonts w:ascii="Palatino Linotype" w:hAnsi="Palatino Linotype"/>
          <w:color w:val="000000" w:themeColor="text1"/>
        </w:rPr>
      </w:pPr>
      <w:r w:rsidRPr="001F5D84">
        <w:rPr>
          <w:rFonts w:ascii="Palatino Linotype" w:hAnsi="Palatino Linotype"/>
          <w:color w:val="000000" w:themeColor="text1"/>
        </w:rPr>
        <w:t>8. Disputes and Adjustments</w:t>
      </w:r>
    </w:p>
    <w:p w14:paraId="0474AA5F" w14:textId="00488BC9" w:rsidR="006A2F9F" w:rsidRPr="001F5D84" w:rsidRDefault="00000000">
      <w:pPr>
        <w:rPr>
          <w:rFonts w:ascii="Palatino Linotype" w:hAnsi="Palatino Linotype"/>
          <w:color w:val="000000" w:themeColor="text1"/>
        </w:rPr>
      </w:pPr>
      <w:r w:rsidRPr="001F5D84">
        <w:rPr>
          <w:rFonts w:ascii="Palatino Linotype" w:hAnsi="Palatino Linotype"/>
          <w:color w:val="000000" w:themeColor="text1"/>
        </w:rPr>
        <w:t xml:space="preserve">Errors will be corrected by credit note or revised self billed invoice in accordance with VAT </w:t>
      </w:r>
      <w:r w:rsidR="001F5D84">
        <w:rPr>
          <w:rFonts w:ascii="Palatino Linotype" w:hAnsi="Palatino Linotype"/>
          <w:color w:val="000000" w:themeColor="text1"/>
        </w:rPr>
        <w:t>rules</w:t>
      </w:r>
      <w:r w:rsidRPr="001F5D84">
        <w:rPr>
          <w:rFonts w:ascii="Palatino Linotype" w:hAnsi="Palatino Linotype"/>
          <w:color w:val="000000" w:themeColor="text1"/>
        </w:rPr>
        <w:t>. Disputes relating to hours, rates, or services will be handled under the relevant services contract.</w:t>
      </w:r>
    </w:p>
    <w:p w14:paraId="0AB8AC99" w14:textId="77777777" w:rsidR="006A2F9F" w:rsidRPr="001F5D84" w:rsidRDefault="00000000">
      <w:pPr>
        <w:pStyle w:val="Heading2"/>
        <w:rPr>
          <w:rFonts w:ascii="Palatino Linotype" w:hAnsi="Palatino Linotype"/>
          <w:color w:val="000000" w:themeColor="text1"/>
        </w:rPr>
      </w:pPr>
      <w:r w:rsidRPr="001F5D84">
        <w:rPr>
          <w:rFonts w:ascii="Palatino Linotype" w:hAnsi="Palatino Linotype"/>
          <w:color w:val="000000" w:themeColor="text1"/>
        </w:rPr>
        <w:t>9. Records and Audit</w:t>
      </w:r>
    </w:p>
    <w:p w14:paraId="69C211E4" w14:textId="77777777" w:rsidR="006A2F9F" w:rsidRPr="001F5D84" w:rsidRDefault="00000000">
      <w:pPr>
        <w:rPr>
          <w:rFonts w:ascii="Palatino Linotype" w:hAnsi="Palatino Linotype"/>
          <w:color w:val="000000" w:themeColor="text1"/>
        </w:rPr>
      </w:pPr>
      <w:r w:rsidRPr="001F5D84">
        <w:rPr>
          <w:rFonts w:ascii="Palatino Linotype" w:hAnsi="Palatino Linotype"/>
          <w:color w:val="000000" w:themeColor="text1"/>
        </w:rPr>
        <w:t>Both parties will retain copies of this agreement and all self billed invoices for the period required by UK tax law.</w:t>
      </w:r>
    </w:p>
    <w:p w14:paraId="55354D64" w14:textId="77777777" w:rsidR="006A2F9F" w:rsidRPr="001F5D84" w:rsidRDefault="00000000">
      <w:pPr>
        <w:pStyle w:val="Heading2"/>
        <w:rPr>
          <w:rFonts w:ascii="Palatino Linotype" w:hAnsi="Palatino Linotype"/>
          <w:color w:val="000000" w:themeColor="text1"/>
        </w:rPr>
      </w:pPr>
      <w:r w:rsidRPr="001F5D84">
        <w:rPr>
          <w:rFonts w:ascii="Palatino Linotype" w:hAnsi="Palatino Linotype"/>
          <w:color w:val="000000" w:themeColor="text1"/>
        </w:rPr>
        <w:lastRenderedPageBreak/>
        <w:t>10. Term and Termination</w:t>
      </w:r>
    </w:p>
    <w:p w14:paraId="78E6CEF0" w14:textId="77777777" w:rsidR="006A2F9F" w:rsidRPr="001F5D84" w:rsidRDefault="00000000">
      <w:pPr>
        <w:rPr>
          <w:rFonts w:ascii="Palatino Linotype" w:hAnsi="Palatino Linotype"/>
          <w:color w:val="000000" w:themeColor="text1"/>
        </w:rPr>
      </w:pPr>
      <w:r w:rsidRPr="001F5D84">
        <w:rPr>
          <w:rFonts w:ascii="Palatino Linotype" w:hAnsi="Palatino Linotype"/>
          <w:color w:val="000000" w:themeColor="text1"/>
        </w:rPr>
        <w:t>This agreement commences on the date of signature and will remain in force until:</w:t>
      </w:r>
      <w:r w:rsidRPr="001F5D84">
        <w:rPr>
          <w:rFonts w:ascii="Palatino Linotype" w:hAnsi="Palatino Linotype"/>
          <w:color w:val="000000" w:themeColor="text1"/>
        </w:rPr>
        <w:br/>
      </w:r>
      <w:r w:rsidRPr="001F5D84">
        <w:rPr>
          <w:rFonts w:ascii="Palatino Linotype" w:hAnsi="Palatino Linotype"/>
          <w:color w:val="000000" w:themeColor="text1"/>
        </w:rPr>
        <w:br/>
        <w:t xml:space="preserve">• __________________ </w:t>
      </w:r>
      <w:r w:rsidRPr="001F5D84">
        <w:rPr>
          <w:rFonts w:ascii="Palatino Linotype" w:hAnsi="Palatino Linotype"/>
          <w:color w:val="000000" w:themeColor="text1"/>
          <w:highlight w:val="yellow"/>
        </w:rPr>
        <w:t>(insert end date),</w:t>
      </w:r>
      <w:r w:rsidRPr="001F5D84">
        <w:rPr>
          <w:rFonts w:ascii="Palatino Linotype" w:hAnsi="Palatino Linotype"/>
          <w:color w:val="000000" w:themeColor="text1"/>
        </w:rPr>
        <w:t xml:space="preserve"> or</w:t>
      </w:r>
      <w:r w:rsidRPr="001F5D84">
        <w:rPr>
          <w:rFonts w:ascii="Palatino Linotype" w:hAnsi="Palatino Linotype"/>
          <w:color w:val="000000" w:themeColor="text1"/>
        </w:rPr>
        <w:br/>
        <w:t>• Termination of the relevant services contract, whichever occurs first.</w:t>
      </w:r>
      <w:r w:rsidRPr="001F5D84">
        <w:rPr>
          <w:rFonts w:ascii="Palatino Linotype" w:hAnsi="Palatino Linotype"/>
          <w:color w:val="000000" w:themeColor="text1"/>
        </w:rPr>
        <w:br/>
      </w:r>
      <w:r w:rsidRPr="001F5D84">
        <w:rPr>
          <w:rFonts w:ascii="Palatino Linotype" w:hAnsi="Palatino Linotype"/>
          <w:color w:val="000000" w:themeColor="text1"/>
        </w:rPr>
        <w:br/>
        <w:t>Either party may terminate this agreement by giving 30 days written notice.</w:t>
      </w:r>
    </w:p>
    <w:p w14:paraId="499DD6AE" w14:textId="77777777" w:rsidR="006A2F9F" w:rsidRPr="001F5D84" w:rsidRDefault="00000000">
      <w:pPr>
        <w:pStyle w:val="Heading2"/>
        <w:rPr>
          <w:rFonts w:ascii="Palatino Linotype" w:hAnsi="Palatino Linotype"/>
          <w:color w:val="000000" w:themeColor="text1"/>
        </w:rPr>
      </w:pPr>
      <w:r w:rsidRPr="001F5D84">
        <w:rPr>
          <w:rFonts w:ascii="Palatino Linotype" w:hAnsi="Palatino Linotype"/>
          <w:color w:val="000000" w:themeColor="text1"/>
        </w:rPr>
        <w:t>11. Governing Law</w:t>
      </w:r>
    </w:p>
    <w:p w14:paraId="4741B70A" w14:textId="77777777" w:rsidR="006A2F9F" w:rsidRPr="001F5D84" w:rsidRDefault="00000000">
      <w:pPr>
        <w:rPr>
          <w:rFonts w:ascii="Palatino Linotype" w:hAnsi="Palatino Linotype"/>
          <w:color w:val="000000" w:themeColor="text1"/>
        </w:rPr>
      </w:pPr>
      <w:r w:rsidRPr="001F5D84">
        <w:rPr>
          <w:rFonts w:ascii="Palatino Linotype" w:hAnsi="Palatino Linotype"/>
          <w:color w:val="000000" w:themeColor="text1"/>
        </w:rPr>
        <w:t>This agreement is governed by the law of England and Wales. The courts of England and Wales shall have exclusive jurisdiction.</w:t>
      </w:r>
    </w:p>
    <w:p w14:paraId="3F17CEB4" w14:textId="77777777" w:rsidR="006A2F9F" w:rsidRPr="001F5D84" w:rsidRDefault="00000000">
      <w:pPr>
        <w:pStyle w:val="Heading2"/>
        <w:rPr>
          <w:rFonts w:ascii="Palatino Linotype" w:hAnsi="Palatino Linotype"/>
          <w:color w:val="000000" w:themeColor="text1"/>
        </w:rPr>
      </w:pPr>
      <w:r w:rsidRPr="001F5D84">
        <w:rPr>
          <w:rFonts w:ascii="Palatino Linotype" w:hAnsi="Palatino Linotype"/>
          <w:color w:val="000000" w:themeColor="text1"/>
        </w:rPr>
        <w:t>Signatures</w:t>
      </w:r>
    </w:p>
    <w:p w14:paraId="0F61A197" w14:textId="77777777" w:rsidR="006A2F9F" w:rsidRPr="001F5D84" w:rsidRDefault="00000000">
      <w:pPr>
        <w:rPr>
          <w:rFonts w:ascii="Palatino Linotype" w:hAnsi="Palatino Linotype"/>
          <w:color w:val="000000" w:themeColor="text1"/>
        </w:rPr>
      </w:pPr>
      <w:r w:rsidRPr="001F5D84">
        <w:rPr>
          <w:rFonts w:ascii="Palatino Linotype" w:hAnsi="Palatino Linotype"/>
          <w:color w:val="000000" w:themeColor="text1"/>
        </w:rPr>
        <w:t>Signed for and on behalf of GuardianFM Ltd</w:t>
      </w:r>
      <w:r w:rsidRPr="001F5D84">
        <w:rPr>
          <w:rFonts w:ascii="Palatino Linotype" w:hAnsi="Palatino Linotype"/>
          <w:color w:val="000000" w:themeColor="text1"/>
        </w:rPr>
        <w:br/>
      </w:r>
      <w:r w:rsidRPr="001F5D84">
        <w:rPr>
          <w:rFonts w:ascii="Palatino Linotype" w:hAnsi="Palatino Linotype"/>
          <w:color w:val="000000" w:themeColor="text1"/>
        </w:rPr>
        <w:br/>
        <w:t>Name: __________________________</w:t>
      </w:r>
      <w:r w:rsidRPr="001F5D84">
        <w:rPr>
          <w:rFonts w:ascii="Palatino Linotype" w:hAnsi="Palatino Linotype"/>
          <w:color w:val="000000" w:themeColor="text1"/>
        </w:rPr>
        <w:br/>
        <w:t>Position: _______________________</w:t>
      </w:r>
      <w:r w:rsidRPr="001F5D84">
        <w:rPr>
          <w:rFonts w:ascii="Palatino Linotype" w:hAnsi="Palatino Linotype"/>
          <w:color w:val="000000" w:themeColor="text1"/>
        </w:rPr>
        <w:br/>
        <w:t>Signature: ______________________</w:t>
      </w:r>
      <w:r w:rsidRPr="001F5D84">
        <w:rPr>
          <w:rFonts w:ascii="Palatino Linotype" w:hAnsi="Palatino Linotype"/>
          <w:color w:val="000000" w:themeColor="text1"/>
        </w:rPr>
        <w:br/>
        <w:t>Date: ___________________________</w:t>
      </w:r>
      <w:r w:rsidRPr="001F5D84">
        <w:rPr>
          <w:rFonts w:ascii="Palatino Linotype" w:hAnsi="Palatino Linotype"/>
          <w:color w:val="000000" w:themeColor="text1"/>
        </w:rPr>
        <w:br/>
      </w:r>
      <w:r w:rsidRPr="001F5D84">
        <w:rPr>
          <w:rFonts w:ascii="Palatino Linotype" w:hAnsi="Palatino Linotype"/>
          <w:color w:val="000000" w:themeColor="text1"/>
        </w:rPr>
        <w:br/>
        <w:t>Signed for and on behalf of the Supplier</w:t>
      </w:r>
      <w:r w:rsidRPr="001F5D84">
        <w:rPr>
          <w:rFonts w:ascii="Palatino Linotype" w:hAnsi="Palatino Linotype"/>
          <w:color w:val="000000" w:themeColor="text1"/>
        </w:rPr>
        <w:br/>
      </w:r>
      <w:r w:rsidRPr="001F5D84">
        <w:rPr>
          <w:rFonts w:ascii="Palatino Linotype" w:hAnsi="Palatino Linotype"/>
          <w:color w:val="000000" w:themeColor="text1"/>
        </w:rPr>
        <w:br/>
        <w:t>Name: __________________________</w:t>
      </w:r>
      <w:r w:rsidRPr="001F5D84">
        <w:rPr>
          <w:rFonts w:ascii="Palatino Linotype" w:hAnsi="Palatino Linotype"/>
          <w:color w:val="000000" w:themeColor="text1"/>
        </w:rPr>
        <w:br/>
        <w:t>Position: _______________________</w:t>
      </w:r>
      <w:r w:rsidRPr="001F5D84">
        <w:rPr>
          <w:rFonts w:ascii="Palatino Linotype" w:hAnsi="Palatino Linotype"/>
          <w:color w:val="000000" w:themeColor="text1"/>
        </w:rPr>
        <w:br/>
        <w:t>Signature: ______________________</w:t>
      </w:r>
      <w:r w:rsidRPr="001F5D84">
        <w:rPr>
          <w:rFonts w:ascii="Palatino Linotype" w:hAnsi="Palatino Linotype"/>
          <w:color w:val="000000" w:themeColor="text1"/>
        </w:rPr>
        <w:br/>
        <w:t>Date: ___________________________</w:t>
      </w:r>
    </w:p>
    <w:sectPr w:rsidR="006A2F9F" w:rsidRPr="001F5D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1430161">
    <w:abstractNumId w:val="8"/>
  </w:num>
  <w:num w:numId="2" w16cid:durableId="402683736">
    <w:abstractNumId w:val="6"/>
  </w:num>
  <w:num w:numId="3" w16cid:durableId="1419401446">
    <w:abstractNumId w:val="5"/>
  </w:num>
  <w:num w:numId="4" w16cid:durableId="490026540">
    <w:abstractNumId w:val="4"/>
  </w:num>
  <w:num w:numId="5" w16cid:durableId="1048141415">
    <w:abstractNumId w:val="7"/>
  </w:num>
  <w:num w:numId="6" w16cid:durableId="812524299">
    <w:abstractNumId w:val="3"/>
  </w:num>
  <w:num w:numId="7" w16cid:durableId="814640589">
    <w:abstractNumId w:val="2"/>
  </w:num>
  <w:num w:numId="8" w16cid:durableId="1780375563">
    <w:abstractNumId w:val="1"/>
  </w:num>
  <w:num w:numId="9" w16cid:durableId="635258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5D84"/>
    <w:rsid w:val="0029639D"/>
    <w:rsid w:val="00326F90"/>
    <w:rsid w:val="006A2F9F"/>
    <w:rsid w:val="006F6489"/>
    <w:rsid w:val="00AA1D8D"/>
    <w:rsid w:val="00B47730"/>
    <w:rsid w:val="00CB0664"/>
    <w:rsid w:val="00F964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F0653B"/>
  <w14:defaultImageDpi w14:val="300"/>
  <w15:docId w15:val="{2B693428-FEC0-D741-8D3B-B480459A3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543</Words>
  <Characters>3098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Business Planning</cp:lastModifiedBy>
  <cp:revision>2</cp:revision>
  <dcterms:created xsi:type="dcterms:W3CDTF">2026-02-26T16:13:00Z</dcterms:created>
  <dcterms:modified xsi:type="dcterms:W3CDTF">2026-02-26T16:13:00Z</dcterms:modified>
  <cp:category/>
</cp:coreProperties>
</file>