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6CAC2CE0" w:rsidR="003328AE" w:rsidRPr="00C40891" w:rsidRDefault="003328AE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C40891">
        <w:rPr>
          <w:rFonts w:cs="B Titr" w:hint="cs"/>
          <w:sz w:val="32"/>
          <w:szCs w:val="32"/>
          <w:rtl/>
          <w:lang w:bidi="fa-IR"/>
        </w:rPr>
        <w:t xml:space="preserve">تمرین سری </w:t>
      </w:r>
      <w:r w:rsidR="007B2975">
        <w:rPr>
          <w:rFonts w:cs="B Titr" w:hint="cs"/>
          <w:sz w:val="32"/>
          <w:szCs w:val="32"/>
          <w:rtl/>
          <w:lang w:bidi="fa-IR"/>
        </w:rPr>
        <w:t>س</w:t>
      </w:r>
      <w:r w:rsidR="00931CF6">
        <w:rPr>
          <w:rFonts w:cs="B Titr" w:hint="cs"/>
          <w:sz w:val="32"/>
          <w:szCs w:val="32"/>
          <w:rtl/>
          <w:lang w:bidi="fa-IR"/>
        </w:rPr>
        <w:t>وم</w:t>
      </w:r>
      <w:r w:rsidRPr="00C40891">
        <w:rPr>
          <w:rFonts w:cs="B Titr" w:hint="cs"/>
          <w:sz w:val="32"/>
          <w:szCs w:val="32"/>
          <w:rtl/>
          <w:lang w:bidi="fa-IR"/>
        </w:rPr>
        <w:t xml:space="preserve"> درس هوش مصنوعی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768C6366" w14:textId="3020C031" w:rsidR="003328AE" w:rsidRPr="005A2DA8" w:rsidRDefault="000C760A" w:rsidP="003328AE">
      <w:pPr>
        <w:bidi/>
        <w:jc w:val="both"/>
        <w:rPr>
          <w:rFonts w:cs="B Nazanin"/>
          <w:sz w:val="16"/>
          <w:szCs w:val="16"/>
          <w:rtl/>
          <w:lang w:bidi="fa-IR"/>
        </w:rPr>
      </w:pPr>
      <w:r>
        <w:rPr>
          <w:rFonts w:cs="B Nazanin"/>
          <w:noProof/>
          <w:sz w:val="16"/>
          <w:szCs w:val="1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9E426" wp14:editId="2FC3FD37">
                <wp:simplePos x="0" y="0"/>
                <wp:positionH relativeFrom="margin">
                  <wp:posOffset>0</wp:posOffset>
                </wp:positionH>
                <wp:positionV relativeFrom="paragraph">
                  <wp:posOffset>222027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6B7CF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5pt" to="46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5EBEA6" w14:textId="77777777" w:rsidR="003A3536" w:rsidRPr="003A3536" w:rsidRDefault="003A3536" w:rsidP="003328AE">
      <w:pPr>
        <w:bidi/>
        <w:jc w:val="both"/>
        <w:rPr>
          <w:rFonts w:cs="B Titr"/>
          <w:sz w:val="16"/>
          <w:szCs w:val="16"/>
          <w:lang w:bidi="fa-IR"/>
        </w:rPr>
      </w:pPr>
    </w:p>
    <w:p w14:paraId="36F5D65D" w14:textId="0925208F" w:rsidR="003328AE" w:rsidRPr="005A2DA8" w:rsidRDefault="003328AE" w:rsidP="003A3536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>سؤال 1: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8871"/>
      </w:tblGrid>
      <w:tr w:rsidR="007B2975" w:rsidRPr="000308EC" w14:paraId="4F4B80BD" w14:textId="77777777" w:rsidTr="00FF36A5">
        <w:tc>
          <w:tcPr>
            <w:tcW w:w="444" w:type="dxa"/>
          </w:tcPr>
          <w:p w14:paraId="55166043" w14:textId="77777777" w:rsidR="007B2975" w:rsidRPr="00C40891" w:rsidRDefault="007B2975" w:rsidP="00FF36A5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آ)</w:t>
            </w:r>
          </w:p>
        </w:tc>
        <w:tc>
          <w:tcPr>
            <w:tcW w:w="8906" w:type="dxa"/>
            <w:vAlign w:val="center"/>
          </w:tcPr>
          <w:p w14:paraId="5677DC4E" w14:textId="0D30BBEE" w:rsidR="007B2975" w:rsidRPr="000308EC" w:rsidRDefault="007B2975" w:rsidP="004A3BC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308EC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نادرست؛</w:t>
            </w:r>
            <w:r w:rsidRPr="000308EC"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این الگوریتم ما همواره حرکتی را انجام می‌دهیم که برای ما بهترین است و امتیاز بازی ما را حداکثر می‌کند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B2975">
              <w:rPr>
                <w:rFonts w:ascii="Nyala" w:hAnsi="Nyala" w:cs="B Nazanin"/>
                <w:sz w:val="24"/>
                <w:szCs w:val="24"/>
                <w:lang w:bidi="fa-IR"/>
              </w:rPr>
              <w:t>(maximizes the game value for us)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حریف هم همواره حرکتی را انجام می‌دهد که برای او بهترین است و بدترین حرکت برای ما است </w:t>
            </w:r>
            <w:r w:rsidRPr="007B2975">
              <w:rPr>
                <w:rFonts w:ascii="Nyala" w:hAnsi="Nyala" w:cs="B Nazanin"/>
                <w:sz w:val="24"/>
                <w:szCs w:val="24"/>
                <w:lang w:bidi="fa-IR"/>
              </w:rPr>
              <w:t>(minimizing the game value for us)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. بنابراین این راه‌حل بیشترین امتیاز را </w:t>
            </w:r>
            <w:r w:rsidR="00A6461F">
              <w:rPr>
                <w:rFonts w:cs="B Nazanin" w:hint="cs"/>
                <w:sz w:val="24"/>
                <w:szCs w:val="24"/>
                <w:rtl/>
                <w:lang w:bidi="fa-IR"/>
              </w:rPr>
              <w:t>برای هر دو بازیکن تولید می‌کند.</w:t>
            </w:r>
          </w:p>
        </w:tc>
      </w:tr>
      <w:tr w:rsidR="007B2975" w:rsidRPr="000308EC" w14:paraId="2B18DF12" w14:textId="77777777" w:rsidTr="00FF36A5">
        <w:tc>
          <w:tcPr>
            <w:tcW w:w="444" w:type="dxa"/>
          </w:tcPr>
          <w:p w14:paraId="1E96BBC9" w14:textId="77777777" w:rsidR="007B2975" w:rsidRPr="00C40891" w:rsidRDefault="007B2975" w:rsidP="00FF36A5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ب)</w:t>
            </w:r>
          </w:p>
        </w:tc>
        <w:tc>
          <w:tcPr>
            <w:tcW w:w="8906" w:type="dxa"/>
            <w:vAlign w:val="center"/>
          </w:tcPr>
          <w:p w14:paraId="17AEE1CB" w14:textId="5F6CF263" w:rsidR="007B2975" w:rsidRPr="000308EC" w:rsidRDefault="007B2975" w:rsidP="004A3BC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308EC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درست؛</w:t>
            </w:r>
            <w:r w:rsidRPr="000308E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زیرا </w:t>
            </w:r>
            <w:r w:rsidR="00761FA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الگوریتم </w:t>
            </w:r>
            <w:r w:rsidR="00E43B18" w:rsidRPr="00994D1A">
              <w:rPr>
                <w:rFonts w:ascii="Nyala" w:hAnsi="Nyala" w:cs="B Nazanin"/>
                <w:sz w:val="24"/>
                <w:szCs w:val="24"/>
                <w:lang w:bidi="fa-IR"/>
              </w:rPr>
              <w:t>min-max</w:t>
            </w:r>
            <w:r w:rsidR="00E43B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61FA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استفاده از هرس </w:t>
            </w:r>
            <w:r w:rsidR="00E43B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آلفا-بتا </w:t>
            </w:r>
            <w:r w:rsidR="00761FA2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تصمیم می‌گیرد که در چه شاخه‌هایی پیش نرود. برای این کار لازم است تا کمی در عمق آن شاخه پیشروی کند اما استفاده از جست‌وجوی اول-سطح، باعث می‌شود که در ابتدا در همه‌ی شاخه‌ها و با عمق یکسان پیش برود. این در حالی است که با استفاده از جست‌وجوی اول-عمق، بسیاری از شاخه‌ها در مراحل ابتدایی حذف می‌شوند اما در صورت استفاده از جست‌وجوی اول-سطح، باید مراحل زیادی پیش برویم تا بتوانیم تصمیم به حذف یک شاخه بگیریم.</w:t>
            </w:r>
          </w:p>
        </w:tc>
      </w:tr>
      <w:tr w:rsidR="007B2975" w:rsidRPr="000308EC" w14:paraId="4604F87E" w14:textId="77777777" w:rsidTr="00FF36A5">
        <w:tc>
          <w:tcPr>
            <w:tcW w:w="444" w:type="dxa"/>
          </w:tcPr>
          <w:p w14:paraId="74328376" w14:textId="77777777" w:rsidR="007B2975" w:rsidRPr="00C40891" w:rsidRDefault="007B2975" w:rsidP="00FF36A5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پ)</w:t>
            </w:r>
          </w:p>
        </w:tc>
        <w:tc>
          <w:tcPr>
            <w:tcW w:w="8906" w:type="dxa"/>
            <w:vAlign w:val="center"/>
          </w:tcPr>
          <w:p w14:paraId="50EA4279" w14:textId="4BEC6A9C" w:rsidR="007B2975" w:rsidRPr="000308EC" w:rsidRDefault="007B2975" w:rsidP="004A3BC7">
            <w:pPr>
              <w:bidi/>
              <w:jc w:val="both"/>
              <w:rPr>
                <w:rFonts w:cs="B Nazanin" w:hint="cs"/>
                <w:sz w:val="24"/>
                <w:szCs w:val="24"/>
                <w:lang w:bidi="fa-IR"/>
              </w:rPr>
            </w:pPr>
            <w:r w:rsidRPr="000308EC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نادرست؛</w:t>
            </w:r>
            <w:r w:rsidRPr="000308E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54B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زیرا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α</m:t>
              </m:r>
            </m:oMath>
            <w:r w:rsidR="00954B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β</m:t>
              </m:r>
            </m:oMath>
            <w:r w:rsidR="00954B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بهترین مقدارهایی هستند که تا به حال، به ترتیب، برای گره‌های </w:t>
            </w:r>
            <w:r w:rsidR="00954B11" w:rsidRPr="00994D1A">
              <w:rPr>
                <w:rFonts w:ascii="Nyala" w:hAnsi="Nyala" w:cs="B Nazanin"/>
                <w:sz w:val="24"/>
                <w:szCs w:val="24"/>
                <w:lang w:bidi="fa-IR"/>
              </w:rPr>
              <w:t>max</w:t>
            </w:r>
            <w:r w:rsidR="00954B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954B11" w:rsidRPr="00994D1A">
              <w:rPr>
                <w:rFonts w:ascii="Nyala" w:hAnsi="Nyala" w:cs="B Nazanin"/>
                <w:sz w:val="24"/>
                <w:szCs w:val="24"/>
                <w:lang w:bidi="fa-IR"/>
              </w:rPr>
              <w:t>min</w:t>
            </w:r>
            <w:r w:rsidR="00954B1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پیدا کرده‌ایم و از طرفی می‌دانیم که ترتیب ملاقات فرزندان یه گره قطعاً جواب را تحت تأثیر قرار می‌دهد</w:t>
            </w:r>
            <w:r w:rsidR="00454C3E">
              <w:rPr>
                <w:rFonts w:cs="B Nazanin" w:hint="cs"/>
                <w:sz w:val="24"/>
                <w:szCs w:val="24"/>
                <w:rtl/>
                <w:lang w:bidi="fa-IR"/>
              </w:rPr>
              <w:t>؛ به این صورت که اگر ابتدا گره‌ای را ملاقات کنیم که با احتمال بسیار زیاد، بهترین باشد، می‌توانیم گره‌های بیشتری را هرس کنیم.</w:t>
            </w:r>
          </w:p>
        </w:tc>
      </w:tr>
      <w:tr w:rsidR="007B2975" w:rsidRPr="000308EC" w14:paraId="322CAFE3" w14:textId="77777777" w:rsidTr="00FF36A5">
        <w:tc>
          <w:tcPr>
            <w:tcW w:w="444" w:type="dxa"/>
          </w:tcPr>
          <w:p w14:paraId="47BDE020" w14:textId="77777777" w:rsidR="007B2975" w:rsidRPr="00C40891" w:rsidRDefault="007B2975" w:rsidP="00FF36A5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ت)</w:t>
            </w:r>
          </w:p>
        </w:tc>
        <w:tc>
          <w:tcPr>
            <w:tcW w:w="8906" w:type="dxa"/>
            <w:vAlign w:val="center"/>
          </w:tcPr>
          <w:p w14:paraId="5A4C0A1C" w14:textId="24FE3C09" w:rsidR="007B2975" w:rsidRPr="000308EC" w:rsidRDefault="007B2975" w:rsidP="004A3BC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308EC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نادرست؛</w:t>
            </w:r>
            <w:r w:rsidRPr="000308E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1360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واقع تابع ارزیابی به این دلیل به وجود آماده است که ما نمی‌توانیم تمام درخت بازی را جست‌وجو کنیم و به همین دلیل از </w:t>
            </w:r>
            <w:r w:rsidR="00F35FDA">
              <w:rPr>
                <w:rFonts w:cs="B Nazanin" w:hint="cs"/>
                <w:sz w:val="24"/>
                <w:szCs w:val="24"/>
                <w:rtl/>
                <w:lang w:bidi="fa-IR"/>
              </w:rPr>
              <w:t>یک مقدار تخمینی به نام تابع ارزیابی (که نوعی هیوریستیک است) استفاده می‌کنیم.</w:t>
            </w:r>
          </w:p>
        </w:tc>
      </w:tr>
      <w:tr w:rsidR="007B2975" w:rsidRPr="000308EC" w14:paraId="1BEBCEE1" w14:textId="77777777" w:rsidTr="00FF36A5">
        <w:tc>
          <w:tcPr>
            <w:tcW w:w="444" w:type="dxa"/>
          </w:tcPr>
          <w:p w14:paraId="77645787" w14:textId="77777777" w:rsidR="007B2975" w:rsidRPr="00C40891" w:rsidRDefault="007B2975" w:rsidP="00FF36A5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ث)</w:t>
            </w:r>
          </w:p>
        </w:tc>
        <w:tc>
          <w:tcPr>
            <w:tcW w:w="8906" w:type="dxa"/>
            <w:vAlign w:val="center"/>
          </w:tcPr>
          <w:p w14:paraId="5F7EBB7F" w14:textId="08C228E4" w:rsidR="007B2975" w:rsidRPr="000308EC" w:rsidRDefault="00E934B0" w:rsidP="004A3BC7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308EC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نادرست؛</w:t>
            </w:r>
            <w:r w:rsidRPr="000308E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994D1A">
              <w:rPr>
                <w:rFonts w:cs="B Nazanin" w:hint="cs"/>
                <w:sz w:val="24"/>
                <w:szCs w:val="24"/>
                <w:rtl/>
                <w:lang w:bidi="fa-IR"/>
              </w:rPr>
              <w:t>تأثیر عنصر شانس (مثل ریختن تاس) در بازی این است که باعث می‌شود نتوانیم درخت بازی را برای هیچ عمقی رسم کنیم؛ زیرا حرکت‌های قانونی بعدی و موقعیت‌های بعدی با توجه به رویداد تصادفی تاس مشخص می‌شوند و به همین دلیل، امکان پیشبینی حالت‌های آینده وجو ندارد.</w:t>
            </w:r>
          </w:p>
        </w:tc>
      </w:tr>
      <w:tr w:rsidR="007B2975" w:rsidRPr="000308EC" w14:paraId="36C0DACE" w14:textId="77777777" w:rsidTr="00FF36A5">
        <w:tc>
          <w:tcPr>
            <w:tcW w:w="444" w:type="dxa"/>
          </w:tcPr>
          <w:p w14:paraId="406C5C1D" w14:textId="77777777" w:rsidR="007B2975" w:rsidRPr="00C40891" w:rsidRDefault="007B2975" w:rsidP="00FF36A5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ج)</w:t>
            </w:r>
          </w:p>
        </w:tc>
        <w:tc>
          <w:tcPr>
            <w:tcW w:w="8906" w:type="dxa"/>
            <w:vAlign w:val="center"/>
          </w:tcPr>
          <w:p w14:paraId="18169E3A" w14:textId="5C445293" w:rsidR="007B2975" w:rsidRPr="000308EC" w:rsidRDefault="007B2975" w:rsidP="004A3BC7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0308EC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  <w:lang w:bidi="fa-IR"/>
              </w:rPr>
              <w:t>نادرست؛</w:t>
            </w:r>
            <w:r w:rsidRPr="000308E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43B18">
              <w:rPr>
                <w:rFonts w:cs="B Nazanin" w:hint="cs"/>
                <w:sz w:val="24"/>
                <w:szCs w:val="24"/>
                <w:rtl/>
                <w:lang w:bidi="fa-IR"/>
              </w:rPr>
              <w:t>در حقیقت، هرس آلفا-بتا یک هیوریستیک</w:t>
            </w:r>
            <w:r w:rsidR="00F35FDA">
              <w:rPr>
                <w:rStyle w:val="FootnoteReference"/>
                <w:rFonts w:hint="cs"/>
                <w:rtl/>
              </w:rPr>
              <w:t xml:space="preserve"> </w:t>
            </w:r>
            <w:r w:rsidR="00E43B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برای بهینه‌سازی جست‌وجوی </w:t>
            </w:r>
            <w:r w:rsidR="00E43B18" w:rsidRPr="00994D1A">
              <w:rPr>
                <w:rFonts w:ascii="Nyala" w:hAnsi="Nyala" w:cs="B Nazanin"/>
                <w:sz w:val="24"/>
                <w:szCs w:val="24"/>
                <w:lang w:bidi="fa-IR"/>
              </w:rPr>
              <w:t>min-max</w:t>
            </w:r>
            <w:r w:rsidR="00E43B1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 و خود به تنهایی یک الگوریتم جست‌وجو محصوب نمی‌شود.</w:t>
            </w:r>
          </w:p>
        </w:tc>
      </w:tr>
      <w:tr w:rsidR="00FE4783" w:rsidRPr="000308EC" w14:paraId="55D338C9" w14:textId="77777777" w:rsidTr="00FF36A5">
        <w:tc>
          <w:tcPr>
            <w:tcW w:w="444" w:type="dxa"/>
          </w:tcPr>
          <w:p w14:paraId="45615564" w14:textId="6B2634A5" w:rsidR="00FE4783" w:rsidRPr="00C40891" w:rsidRDefault="00FF36A5" w:rsidP="00FF36A5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چ)</w:t>
            </w:r>
          </w:p>
        </w:tc>
        <w:tc>
          <w:tcPr>
            <w:tcW w:w="8906" w:type="dxa"/>
            <w:vAlign w:val="center"/>
          </w:tcPr>
          <w:p w14:paraId="4215B526" w14:textId="6D4A8F8C" w:rsidR="00FE4783" w:rsidRPr="007D380B" w:rsidRDefault="007D380B" w:rsidP="004A3BC7">
            <w:pPr>
              <w:bidi/>
              <w:jc w:val="both"/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0308EC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درست؛</w:t>
            </w:r>
            <w:r>
              <w:rPr>
                <w:rFonts w:cs="B Nazanin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Pr="007D380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در حقیقت </w:t>
            </w:r>
            <m:oMath>
              <m:r>
                <w:rPr>
                  <w:rFonts w:ascii="Cambria Math" w:hAnsi="Cambria Math" w:cs="B Nazanin"/>
                  <w:color w:val="000000" w:themeColor="text1"/>
                  <w:sz w:val="24"/>
                  <w:szCs w:val="24"/>
                  <w:lang w:bidi="fa-IR"/>
                </w:rPr>
                <m:t>DFS</m:t>
              </m:r>
            </m:oMath>
            <w:r w:rsidRPr="007D380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به محض رسیدن به یک جواب متوقف می‌شود اما می‌توانیم آن جواب را ذخیره کنیم و تظاهر کنیم که آن را ندیده‌ایم. سپس جست‌وجو را برای یافتن جواب‌های دیگر ادامه می‌دهیم و در صورت پیدا کردن جواب، مانند قبل عمل می</w:t>
            </w:r>
            <w:r w:rsidRPr="007D380B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‎</w:t>
            </w:r>
            <w:r w:rsidRPr="007D380B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کنیم. آن‌قدر این کار را ادامه می‌دهیم تا تمامی جواب‌های مسئله یافت شوند و چون فضای مسئله‌ی ارضای محدودیت، متناهی است، در آخر با قطعیت می‌توان گفت که تمام جواب‌های مسئله یافت شده‌اند.</w:t>
            </w:r>
          </w:p>
        </w:tc>
      </w:tr>
    </w:tbl>
    <w:p w14:paraId="1FE8E55B" w14:textId="77777777" w:rsidR="00F7007B" w:rsidRDefault="00F7007B" w:rsidP="00F7007B">
      <w:pPr>
        <w:bidi/>
        <w:jc w:val="both"/>
        <w:rPr>
          <w:rFonts w:cs="B Titr"/>
          <w:sz w:val="28"/>
          <w:szCs w:val="28"/>
          <w:rtl/>
          <w:lang w:bidi="fa-IR"/>
        </w:rPr>
      </w:pPr>
    </w:p>
    <w:p w14:paraId="3A939434" w14:textId="76D486F5" w:rsidR="00F7007B" w:rsidRDefault="00F7007B">
      <w:pPr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A6C2C" wp14:editId="6FD4C06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74320" cy="2743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AC07F" w14:textId="6EC3F7CD" w:rsidR="00F7007B" w:rsidRPr="00F7007B" w:rsidRDefault="00F7007B" w:rsidP="00F7007B">
                            <w:pPr>
                              <w:bidi/>
                              <w:jc w:val="center"/>
                              <w:rPr>
                                <w:rFonts w:cs="B Koodak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007B"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A6C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1.6pt;height:21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" filled="f" stroked="f" strokeweight=".5pt">
                <v:textbox>
                  <w:txbxContent>
                    <w:p w14:paraId="2A1AC07F" w14:textId="6EC3F7CD" w:rsidR="00F7007B" w:rsidRPr="00F7007B" w:rsidRDefault="00F7007B" w:rsidP="00F7007B">
                      <w:pPr>
                        <w:bidi/>
                        <w:jc w:val="center"/>
                        <w:rPr>
                          <w:rFonts w:cs="B Koodak" w:hint="cs"/>
                          <w:sz w:val="24"/>
                          <w:szCs w:val="24"/>
                          <w:lang w:bidi="fa-IR"/>
                        </w:rPr>
                      </w:pPr>
                      <w:r w:rsidRPr="00F7007B"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Titr"/>
          <w:sz w:val="28"/>
          <w:szCs w:val="28"/>
          <w:rtl/>
          <w:lang w:bidi="fa-IR"/>
        </w:rPr>
        <w:br w:type="page"/>
      </w:r>
    </w:p>
    <w:p w14:paraId="364FE722" w14:textId="4ED9A106" w:rsidR="00F7007B" w:rsidRPr="005A2DA8" w:rsidRDefault="00F7007B" w:rsidP="00F7007B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lastRenderedPageBreak/>
        <w:t>سؤال 2:</w:t>
      </w:r>
    </w:p>
    <w:p w14:paraId="365A55E8" w14:textId="2867E12F" w:rsidR="00F7007B" w:rsidRDefault="00F7007B" w:rsidP="003A353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7007B">
        <w:rPr>
          <w:rFonts w:cs="B Nazanin" w:hint="cs"/>
          <w:sz w:val="24"/>
          <w:szCs w:val="24"/>
          <w:rtl/>
          <w:lang w:bidi="fa-IR"/>
        </w:rPr>
        <w:t>بهتر است گره‌ی شماره‌ی 4 رنگ‌آمیزی شود؛ زیرا با هر دو گره‌ی رنگ‌شده‌ی قبلی در تماس است و بنابراین باید محدودیت‌های بیشتری را نسبت به بقیه‌ی گره‌ها ارضا کند. (در کل می‌توان گفت که درجه‌ی رأس شماره‌ی 4 از همه‌ی رئوس دیگر بیشتر است و باید محدودیت‌های بیشتری را ارضا کند.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343686F1" w14:textId="77777777" w:rsidR="00F7007B" w:rsidRPr="00F7007B" w:rsidRDefault="00F7007B" w:rsidP="00F7007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14:paraId="468D9E49" w14:textId="388EFDAD" w:rsidR="00520DF6" w:rsidRDefault="00520DF6" w:rsidP="00520DF6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 xml:space="preserve">سؤال </w:t>
      </w:r>
      <w:r>
        <w:rPr>
          <w:rFonts w:cs="B Titr" w:hint="cs"/>
          <w:sz w:val="28"/>
          <w:szCs w:val="28"/>
          <w:rtl/>
          <w:lang w:bidi="fa-IR"/>
        </w:rPr>
        <w:t>3</w:t>
      </w:r>
      <w:r w:rsidRPr="005A2DA8">
        <w:rPr>
          <w:rFonts w:cs="B Titr" w:hint="cs"/>
          <w:sz w:val="28"/>
          <w:szCs w:val="28"/>
          <w:rtl/>
          <w:lang w:bidi="fa-IR"/>
        </w:rPr>
        <w:t>:</w:t>
      </w:r>
    </w:p>
    <w:p w14:paraId="57C902B9" w14:textId="2A2ABD5E" w:rsidR="00520DF6" w:rsidRPr="00520DF6" w:rsidRDefault="00520DF6" w:rsidP="00520DF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صورت، او حرکت بهینه را انجام نداده است؛ زیرا حرکت بهینه برای بازیکن </w:t>
      </w:r>
      <w:r w:rsidRPr="00DB1762">
        <w:rPr>
          <w:rFonts w:ascii="Nyala" w:hAnsi="Nyala" w:cs="B Nazanin"/>
          <w:sz w:val="24"/>
          <w:szCs w:val="24"/>
          <w:lang w:bidi="fa-IR"/>
        </w:rPr>
        <w:t>min</w:t>
      </w:r>
      <w:r>
        <w:rPr>
          <w:rFonts w:cs="B Nazanin" w:hint="cs"/>
          <w:sz w:val="24"/>
          <w:szCs w:val="24"/>
          <w:rtl/>
          <w:lang w:bidi="fa-IR"/>
        </w:rPr>
        <w:t xml:space="preserve">، انتخاب کمترین مقدار است. </w:t>
      </w:r>
      <w:r w:rsidRPr="00520DF6">
        <w:rPr>
          <w:rFonts w:cs="B Nazanin"/>
          <w:sz w:val="24"/>
          <w:szCs w:val="24"/>
          <w:rtl/>
          <w:lang w:bidi="fa-IR"/>
        </w:rPr>
        <w:t>تعر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ف</w:t>
      </w:r>
      <w:r>
        <w:rPr>
          <w:rFonts w:cs="B Nazanin" w:hint="cs"/>
          <w:sz w:val="24"/>
          <w:szCs w:val="24"/>
          <w:rtl/>
          <w:lang w:bidi="fa-IR"/>
        </w:rPr>
        <w:t xml:space="preserve"> حرکت</w:t>
      </w:r>
      <w:r w:rsidRPr="00520DF6">
        <w:rPr>
          <w:rFonts w:cs="B Nazanin"/>
          <w:sz w:val="24"/>
          <w:szCs w:val="24"/>
          <w:rtl/>
          <w:lang w:bidi="fa-IR"/>
        </w:rPr>
        <w:t xml:space="preserve"> به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نه</w:t>
      </w:r>
      <w:r w:rsidRPr="00520DF6">
        <w:rPr>
          <w:rFonts w:cs="B Nazanin"/>
          <w:sz w:val="24"/>
          <w:szCs w:val="24"/>
          <w:rtl/>
          <w:lang w:bidi="fa-IR"/>
        </w:rPr>
        <w:t xml:space="preserve"> ا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ن</w:t>
      </w:r>
      <w:r w:rsidRPr="00520DF6">
        <w:rPr>
          <w:rFonts w:cs="B Nazanin"/>
          <w:sz w:val="24"/>
          <w:szCs w:val="24"/>
          <w:rtl/>
          <w:lang w:bidi="fa-IR"/>
        </w:rPr>
        <w:t xml:space="preserve"> است که شما به گونه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520DF6">
        <w:rPr>
          <w:rFonts w:cs="B Nazanin"/>
          <w:sz w:val="24"/>
          <w:szCs w:val="24"/>
          <w:rtl/>
          <w:lang w:bidi="fa-IR"/>
        </w:rPr>
        <w:t>ا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/>
          <w:sz w:val="24"/>
          <w:szCs w:val="24"/>
          <w:rtl/>
          <w:lang w:bidi="fa-IR"/>
        </w:rPr>
        <w:t xml:space="preserve"> باز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/>
          <w:sz w:val="24"/>
          <w:szCs w:val="24"/>
          <w:rtl/>
          <w:lang w:bidi="fa-IR"/>
        </w:rPr>
        <w:t xml:space="preserve"> کن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د</w:t>
      </w:r>
      <w:r w:rsidRPr="00520DF6">
        <w:rPr>
          <w:rFonts w:cs="B Nazanin"/>
          <w:sz w:val="24"/>
          <w:szCs w:val="24"/>
          <w:rtl/>
          <w:lang w:bidi="fa-IR"/>
        </w:rPr>
        <w:t xml:space="preserve"> که امت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از</w:t>
      </w:r>
      <w:r w:rsidRPr="00520DF6">
        <w:rPr>
          <w:rFonts w:cs="B Nazanin"/>
          <w:sz w:val="24"/>
          <w:szCs w:val="24"/>
          <w:rtl/>
          <w:lang w:bidi="fa-IR"/>
        </w:rPr>
        <w:t xml:space="preserve"> پاسخ به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نه</w:t>
      </w:r>
      <w:r>
        <w:rPr>
          <w:rFonts w:cs="B Nazanin" w:hint="eastAsia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/>
          <w:sz w:val="24"/>
          <w:szCs w:val="24"/>
          <w:rtl/>
          <w:lang w:bidi="fa-IR"/>
        </w:rPr>
        <w:t xml:space="preserve"> حر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ف</w:t>
      </w:r>
      <w:r w:rsidRPr="00520DF6">
        <w:rPr>
          <w:rFonts w:cs="B Nazanin"/>
          <w:sz w:val="24"/>
          <w:szCs w:val="24"/>
          <w:rtl/>
          <w:lang w:bidi="fa-IR"/>
        </w:rPr>
        <w:t xml:space="preserve"> خود</w:t>
      </w:r>
      <w:r>
        <w:rPr>
          <w:rFonts w:cs="B Nazanin" w:hint="cs"/>
          <w:sz w:val="24"/>
          <w:szCs w:val="24"/>
          <w:rtl/>
          <w:lang w:bidi="fa-IR"/>
        </w:rPr>
        <w:t xml:space="preserve"> را</w:t>
      </w:r>
      <w:r w:rsidRPr="00520DF6">
        <w:rPr>
          <w:rFonts w:cs="B Nazanin"/>
          <w:sz w:val="24"/>
          <w:szCs w:val="24"/>
          <w:rtl/>
          <w:lang w:bidi="fa-IR"/>
        </w:rPr>
        <w:t xml:space="preserve"> به حداقل برسان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د</w:t>
      </w:r>
      <w:r>
        <w:rPr>
          <w:rFonts w:cs="B Nazanin" w:hint="cs"/>
          <w:sz w:val="24"/>
          <w:szCs w:val="24"/>
          <w:rtl/>
          <w:lang w:bidi="fa-IR"/>
        </w:rPr>
        <w:t xml:space="preserve"> و</w:t>
      </w:r>
      <w:r w:rsidRPr="00520DF6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بازی بهینه‌ی حریف نیز بازی‌ای است </w:t>
      </w:r>
      <w:r w:rsidRPr="00520DF6">
        <w:rPr>
          <w:rFonts w:cs="B Nazanin"/>
          <w:sz w:val="24"/>
          <w:szCs w:val="24"/>
          <w:rtl/>
          <w:lang w:bidi="fa-IR"/>
        </w:rPr>
        <w:t>که امت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از</w:t>
      </w:r>
      <w:r w:rsidRPr="00520DF6">
        <w:rPr>
          <w:rFonts w:cs="B Nazanin"/>
          <w:sz w:val="24"/>
          <w:szCs w:val="24"/>
          <w:rtl/>
          <w:lang w:bidi="fa-IR"/>
        </w:rPr>
        <w:t xml:space="preserve"> پاسخ به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نه</w:t>
      </w:r>
      <w:r>
        <w:rPr>
          <w:rFonts w:cs="B Nazanin" w:hint="eastAsia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/>
          <w:sz w:val="24"/>
          <w:szCs w:val="24"/>
          <w:rtl/>
          <w:lang w:bidi="fa-IR"/>
        </w:rPr>
        <w:t xml:space="preserve"> شما را به حداقل م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520DF6">
        <w:rPr>
          <w:rFonts w:cs="B Nazanin"/>
          <w:sz w:val="24"/>
          <w:szCs w:val="24"/>
          <w:rtl/>
          <w:lang w:bidi="fa-IR"/>
        </w:rPr>
        <w:t>رساند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791B538D" w14:textId="561841A1" w:rsidR="00520DF6" w:rsidRDefault="00520DF6" w:rsidP="00520DF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بدین ترتیب،</w:t>
      </w:r>
      <w:r w:rsidRPr="00520DF6">
        <w:rPr>
          <w:rFonts w:cs="B Nazanin"/>
          <w:sz w:val="24"/>
          <w:szCs w:val="24"/>
          <w:rtl/>
          <w:lang w:bidi="fa-IR"/>
        </w:rPr>
        <w:t xml:space="preserve"> طبق تعر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ف</w:t>
      </w:r>
      <w:r w:rsidRPr="00520DF6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فوق</w:t>
      </w:r>
      <w:r w:rsidRPr="00520DF6">
        <w:rPr>
          <w:rFonts w:cs="B Nazanin"/>
          <w:sz w:val="24"/>
          <w:szCs w:val="24"/>
          <w:rtl/>
          <w:lang w:bidi="fa-IR"/>
        </w:rPr>
        <w:t>، اگر</w:t>
      </w:r>
      <w:r>
        <w:rPr>
          <w:rFonts w:cs="B Nazanin" w:hint="cs"/>
          <w:sz w:val="24"/>
          <w:szCs w:val="24"/>
          <w:rtl/>
          <w:lang w:bidi="fa-IR"/>
        </w:rPr>
        <w:t xml:space="preserve"> بازیکن </w:t>
      </w:r>
      <w:r w:rsidRPr="00DB1762">
        <w:rPr>
          <w:rFonts w:ascii="Nyala" w:hAnsi="Nyala" w:cs="B Nazanin"/>
          <w:sz w:val="24"/>
          <w:szCs w:val="24"/>
          <w:lang w:bidi="fa-IR"/>
        </w:rPr>
        <w:t>min</w:t>
      </w:r>
      <w:r w:rsidRPr="00520DF6">
        <w:rPr>
          <w:rFonts w:cs="B Nazanin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بهینه بازی نکند (کمترین مقدار را انتخاب نکند)،</w:t>
      </w:r>
      <w:r w:rsidRPr="00520DF6">
        <w:rPr>
          <w:rFonts w:cs="B Nazanin"/>
          <w:sz w:val="24"/>
          <w:szCs w:val="24"/>
          <w:rtl/>
          <w:lang w:bidi="fa-IR"/>
        </w:rPr>
        <w:t xml:space="preserve"> حر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ف</w:t>
      </w:r>
      <w:r>
        <w:rPr>
          <w:rFonts w:cs="B Nazanin" w:hint="cs"/>
          <w:sz w:val="24"/>
          <w:szCs w:val="24"/>
          <w:rtl/>
          <w:lang w:bidi="fa-IR"/>
        </w:rPr>
        <w:t xml:space="preserve"> او، یعنی بازیکن </w:t>
      </w:r>
      <w:r w:rsidRPr="00DB1762">
        <w:rPr>
          <w:rFonts w:ascii="Nyala" w:hAnsi="Nyala" w:cs="B Nazanin"/>
          <w:sz w:val="24"/>
          <w:szCs w:val="24"/>
          <w:lang w:bidi="fa-IR"/>
        </w:rPr>
        <w:t>max</w:t>
      </w:r>
      <w:r>
        <w:rPr>
          <w:rFonts w:cs="B Nazanin" w:hint="cs"/>
          <w:sz w:val="24"/>
          <w:szCs w:val="24"/>
          <w:rtl/>
          <w:lang w:bidi="fa-IR"/>
        </w:rPr>
        <w:t>،</w:t>
      </w:r>
      <w:r w:rsidRPr="00520DF6">
        <w:rPr>
          <w:rFonts w:cs="B Nazanin"/>
          <w:sz w:val="24"/>
          <w:szCs w:val="24"/>
          <w:rtl/>
          <w:lang w:bidi="fa-IR"/>
        </w:rPr>
        <w:t xml:space="preserve"> حداقل 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ک</w:t>
      </w:r>
      <w:r w:rsidRPr="00520DF6">
        <w:rPr>
          <w:rFonts w:cs="B Nazanin"/>
          <w:sz w:val="24"/>
          <w:szCs w:val="24"/>
          <w:rtl/>
          <w:lang w:bidi="fa-IR"/>
        </w:rPr>
        <w:t xml:space="preserve"> مس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ر</w:t>
      </w:r>
      <w:r w:rsidRPr="00520DF6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جدید نسبت به حالتی که بهینه بازی می‌کردید </w:t>
      </w:r>
      <w:r w:rsidRPr="00520DF6">
        <w:rPr>
          <w:rFonts w:cs="B Nazanin"/>
          <w:sz w:val="24"/>
          <w:szCs w:val="24"/>
          <w:rtl/>
          <w:lang w:bidi="fa-IR"/>
        </w:rPr>
        <w:t>دارد که اگر به او امت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از</w:t>
      </w:r>
      <w:r w:rsidRPr="00520DF6">
        <w:rPr>
          <w:rFonts w:cs="B Nazanin"/>
          <w:sz w:val="24"/>
          <w:szCs w:val="24"/>
          <w:rtl/>
          <w:lang w:bidi="fa-IR"/>
        </w:rPr>
        <w:t xml:space="preserve"> بالاتر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/>
          <w:sz w:val="24"/>
          <w:szCs w:val="24"/>
          <w:rtl/>
          <w:lang w:bidi="fa-IR"/>
        </w:rPr>
        <w:t xml:space="preserve"> نسبت به بهتر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Pr="00520DF6">
        <w:rPr>
          <w:rFonts w:cs="B Nazanin" w:hint="eastAsia"/>
          <w:sz w:val="24"/>
          <w:szCs w:val="24"/>
          <w:rtl/>
          <w:lang w:bidi="fa-IR"/>
        </w:rPr>
        <w:t>ن</w:t>
      </w:r>
      <w:r w:rsidRPr="00520DF6">
        <w:rPr>
          <w:rFonts w:cs="B Nazanin"/>
          <w:sz w:val="24"/>
          <w:szCs w:val="24"/>
          <w:rtl/>
          <w:lang w:bidi="fa-IR"/>
        </w:rPr>
        <w:t xml:space="preserve"> </w:t>
      </w:r>
      <w:r w:rsidR="00DB1762">
        <w:rPr>
          <w:rFonts w:cs="B Nazanin" w:hint="cs"/>
          <w:sz w:val="24"/>
          <w:szCs w:val="24"/>
          <w:rtl/>
          <w:lang w:bidi="fa-IR"/>
        </w:rPr>
        <w:t>امتیاز قبلی خود</w:t>
      </w:r>
      <w:r w:rsidRPr="00520DF6">
        <w:rPr>
          <w:rFonts w:cs="B Nazanin"/>
          <w:sz w:val="24"/>
          <w:szCs w:val="24"/>
          <w:rtl/>
          <w:lang w:bidi="fa-IR"/>
        </w:rPr>
        <w:t xml:space="preserve"> م</w:t>
      </w:r>
      <w:r w:rsidRPr="00520DF6">
        <w:rPr>
          <w:rFonts w:cs="B Nazanin" w:hint="cs"/>
          <w:sz w:val="24"/>
          <w:szCs w:val="24"/>
          <w:rtl/>
          <w:lang w:bidi="fa-IR"/>
        </w:rPr>
        <w:t>ی</w:t>
      </w:r>
      <w:r w:rsidR="00DB1762">
        <w:rPr>
          <w:rFonts w:cs="B Nazanin" w:hint="cs"/>
          <w:sz w:val="24"/>
          <w:szCs w:val="24"/>
          <w:rtl/>
          <w:lang w:bidi="fa-IR"/>
        </w:rPr>
        <w:t>‌</w:t>
      </w:r>
      <w:r w:rsidRPr="00520DF6">
        <w:rPr>
          <w:rFonts w:cs="B Nazanin"/>
          <w:sz w:val="24"/>
          <w:szCs w:val="24"/>
          <w:rtl/>
          <w:lang w:bidi="fa-IR"/>
        </w:rPr>
        <w:t>دهد.</w:t>
      </w:r>
    </w:p>
    <w:p w14:paraId="7B9A8F02" w14:textId="77777777" w:rsidR="004D4C37" w:rsidRPr="004D4C37" w:rsidRDefault="004D4C37" w:rsidP="004D4C37">
      <w:pPr>
        <w:bidi/>
        <w:jc w:val="both"/>
        <w:rPr>
          <w:rFonts w:cs="B Nazanin"/>
          <w:sz w:val="28"/>
          <w:szCs w:val="28"/>
          <w:lang w:bidi="fa-IR"/>
        </w:rPr>
      </w:pPr>
    </w:p>
    <w:p w14:paraId="03940391" w14:textId="213EB87F" w:rsidR="00186966" w:rsidRPr="005A2DA8" w:rsidRDefault="003A0DB7" w:rsidP="00520DF6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69504" behindDoc="0" locked="0" layoutInCell="1" allowOverlap="1" wp14:anchorId="755927DE" wp14:editId="7E38A704">
            <wp:simplePos x="0" y="0"/>
            <wp:positionH relativeFrom="margin">
              <wp:align>right</wp:align>
            </wp:positionH>
            <wp:positionV relativeFrom="paragraph">
              <wp:posOffset>770255</wp:posOffset>
            </wp:positionV>
            <wp:extent cx="5943600" cy="23012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71"/>
                    <a:stretch/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409" w:rsidRPr="005A2DA8">
        <w:rPr>
          <w:rFonts w:cs="B Titr" w:hint="cs"/>
          <w:sz w:val="28"/>
          <w:szCs w:val="28"/>
          <w:rtl/>
          <w:lang w:bidi="fa-IR"/>
        </w:rPr>
        <w:t xml:space="preserve">سؤال </w:t>
      </w:r>
      <w:r w:rsidR="004D4C37">
        <w:rPr>
          <w:rFonts w:cs="B Titr" w:hint="cs"/>
          <w:sz w:val="28"/>
          <w:szCs w:val="28"/>
          <w:rtl/>
          <w:lang w:bidi="fa-IR"/>
        </w:rPr>
        <w:t>4</w:t>
      </w:r>
      <w:r w:rsidR="00300409" w:rsidRPr="005A2DA8">
        <w:rPr>
          <w:rFonts w:cs="B Titr"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0DB7" w14:paraId="0F860FC1" w14:textId="77777777" w:rsidTr="003A0DB7">
        <w:tc>
          <w:tcPr>
            <w:tcW w:w="4675" w:type="dxa"/>
            <w:vAlign w:val="center"/>
          </w:tcPr>
          <w:p w14:paraId="37DAD21D" w14:textId="65D367F4" w:rsidR="003A0DB7" w:rsidRDefault="003A0DB7" w:rsidP="003A0DB7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مجموعه‌ی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گره‌هایی که حذف می‌شوند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عبارت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از:</w:t>
            </w:r>
          </w:p>
        </w:tc>
        <w:tc>
          <w:tcPr>
            <w:tcW w:w="4675" w:type="dxa"/>
            <w:vAlign w:val="center"/>
          </w:tcPr>
          <w:p w14:paraId="60BB6106" w14:textId="350E70BB" w:rsidR="003A0DB7" w:rsidRPr="003A0DB7" w:rsidRDefault="003A0DB7" w:rsidP="003A0DB7">
            <w:pPr>
              <w:bidi/>
              <w:jc w:val="right"/>
              <w:rPr>
                <w:rFonts w:cs="B Nazanin" w:hint="cs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{L, R, J, O, P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}</m:t>
                </m:r>
              </m:oMath>
            </m:oMathPara>
          </w:p>
        </w:tc>
      </w:tr>
    </w:tbl>
    <w:p w14:paraId="6D26E8FF" w14:textId="01D24FF5" w:rsidR="001F2F4B" w:rsidRPr="004D4C37" w:rsidRDefault="003A0DB7" w:rsidP="00931CF6">
      <w:p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Titr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22C63" wp14:editId="3AD3B47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74320" cy="27432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3F246" w14:textId="75E1DEA8" w:rsidR="003A0DB7" w:rsidRPr="00F7007B" w:rsidRDefault="003A0DB7" w:rsidP="003A0DB7">
                            <w:pPr>
                              <w:bidi/>
                              <w:jc w:val="center"/>
                              <w:rPr>
                                <w:rFonts w:cs="B Koodak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2C63" id="Text Box 6" o:spid="_x0000_s1027" type="#_x0000_t202" style="position:absolute;left:0;text-align:left;margin-left:0;margin-top:0;width:21.6pt;height:21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" filled="f" stroked="f" strokeweight=".5pt">
                <v:textbox>
                  <w:txbxContent>
                    <w:p w14:paraId="56E3F246" w14:textId="75E1DEA8" w:rsidR="003A0DB7" w:rsidRPr="00F7007B" w:rsidRDefault="003A0DB7" w:rsidP="003A0DB7">
                      <w:pPr>
                        <w:bidi/>
                        <w:jc w:val="center"/>
                        <w:rPr>
                          <w:rFonts w:cs="B Koodak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1F2F4B" w:rsidRPr="004D4C37" w:rsidSect="003328AE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8EEDD" w14:textId="77777777" w:rsidR="00DC1301" w:rsidRDefault="00DC1301" w:rsidP="001424E2">
      <w:pPr>
        <w:spacing w:after="0" w:line="240" w:lineRule="auto"/>
      </w:pPr>
      <w:r>
        <w:separator/>
      </w:r>
    </w:p>
  </w:endnote>
  <w:endnote w:type="continuationSeparator" w:id="0">
    <w:p w14:paraId="25C5AC21" w14:textId="77777777" w:rsidR="00DC1301" w:rsidRDefault="00DC1301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9E4C5" w14:textId="77777777" w:rsidR="00DC1301" w:rsidRDefault="00DC1301" w:rsidP="001424E2">
      <w:pPr>
        <w:spacing w:after="0" w:line="240" w:lineRule="auto"/>
      </w:pPr>
      <w:r>
        <w:separator/>
      </w:r>
    </w:p>
  </w:footnote>
  <w:footnote w:type="continuationSeparator" w:id="0">
    <w:p w14:paraId="54A28D08" w14:textId="77777777" w:rsidR="00DC1301" w:rsidRDefault="00DC1301" w:rsidP="0014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DF3"/>
    <w:multiLevelType w:val="hybridMultilevel"/>
    <w:tmpl w:val="166CADDA"/>
    <w:lvl w:ilvl="0" w:tplc="6106B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4B1D"/>
    <w:multiLevelType w:val="hybridMultilevel"/>
    <w:tmpl w:val="BD5C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7271"/>
    <w:multiLevelType w:val="hybridMultilevel"/>
    <w:tmpl w:val="8BEA0DF6"/>
    <w:lvl w:ilvl="0" w:tplc="12A6CAFE">
      <w:start w:val="1"/>
      <w:numFmt w:val="decimal"/>
      <w:lvlText w:val="%1."/>
      <w:lvlJc w:val="left"/>
      <w:pPr>
        <w:ind w:left="720" w:hanging="360"/>
      </w:pPr>
      <w:rPr>
        <w:rFonts w:ascii="Franklin Gothic Medium Cond" w:hAnsi="Franklin Gothic Medium Cond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qwUAbA00NiwAAAA="/>
  </w:docVars>
  <w:rsids>
    <w:rsidRoot w:val="003328AE"/>
    <w:rsid w:val="0002503B"/>
    <w:rsid w:val="000308EC"/>
    <w:rsid w:val="00037215"/>
    <w:rsid w:val="0004481C"/>
    <w:rsid w:val="0005028E"/>
    <w:rsid w:val="000833B9"/>
    <w:rsid w:val="000C726B"/>
    <w:rsid w:val="000C760A"/>
    <w:rsid w:val="001424E2"/>
    <w:rsid w:val="00186966"/>
    <w:rsid w:val="001A59CC"/>
    <w:rsid w:val="001F2F4B"/>
    <w:rsid w:val="00213603"/>
    <w:rsid w:val="00244B62"/>
    <w:rsid w:val="002C2222"/>
    <w:rsid w:val="00300409"/>
    <w:rsid w:val="003328AE"/>
    <w:rsid w:val="00337F4A"/>
    <w:rsid w:val="003708B3"/>
    <w:rsid w:val="003A0DB7"/>
    <w:rsid w:val="003A3536"/>
    <w:rsid w:val="00407EE8"/>
    <w:rsid w:val="00423037"/>
    <w:rsid w:val="004440F4"/>
    <w:rsid w:val="00454C3E"/>
    <w:rsid w:val="00454CA5"/>
    <w:rsid w:val="00475D03"/>
    <w:rsid w:val="004878AB"/>
    <w:rsid w:val="004D4C1B"/>
    <w:rsid w:val="004D4C37"/>
    <w:rsid w:val="00520DF6"/>
    <w:rsid w:val="00546E85"/>
    <w:rsid w:val="005A2DA8"/>
    <w:rsid w:val="005F13E7"/>
    <w:rsid w:val="006A5D3F"/>
    <w:rsid w:val="006C470D"/>
    <w:rsid w:val="006D43B5"/>
    <w:rsid w:val="0072308F"/>
    <w:rsid w:val="00761FA2"/>
    <w:rsid w:val="00796E09"/>
    <w:rsid w:val="007B2975"/>
    <w:rsid w:val="007C287A"/>
    <w:rsid w:val="007D380B"/>
    <w:rsid w:val="00845169"/>
    <w:rsid w:val="00851B15"/>
    <w:rsid w:val="0086755F"/>
    <w:rsid w:val="008D1D86"/>
    <w:rsid w:val="00926C8C"/>
    <w:rsid w:val="00931CF6"/>
    <w:rsid w:val="00954B11"/>
    <w:rsid w:val="00994D1A"/>
    <w:rsid w:val="009C3CE1"/>
    <w:rsid w:val="00A6461F"/>
    <w:rsid w:val="00AA4DB9"/>
    <w:rsid w:val="00AB05AA"/>
    <w:rsid w:val="00AD5AB0"/>
    <w:rsid w:val="00B1595B"/>
    <w:rsid w:val="00BE0F29"/>
    <w:rsid w:val="00BE1415"/>
    <w:rsid w:val="00C40891"/>
    <w:rsid w:val="00C44CFA"/>
    <w:rsid w:val="00C814BE"/>
    <w:rsid w:val="00CC5103"/>
    <w:rsid w:val="00D02FFF"/>
    <w:rsid w:val="00DB1762"/>
    <w:rsid w:val="00DC1301"/>
    <w:rsid w:val="00DE0B40"/>
    <w:rsid w:val="00E43B18"/>
    <w:rsid w:val="00E63E5C"/>
    <w:rsid w:val="00E934B0"/>
    <w:rsid w:val="00E9490D"/>
    <w:rsid w:val="00EB4343"/>
    <w:rsid w:val="00ED74B2"/>
    <w:rsid w:val="00EF1440"/>
    <w:rsid w:val="00F35FDA"/>
    <w:rsid w:val="00F7007B"/>
    <w:rsid w:val="00F71513"/>
    <w:rsid w:val="00F87955"/>
    <w:rsid w:val="00FE4783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ListParagraph">
    <w:name w:val="List Paragraph"/>
    <w:basedOn w:val="Normal"/>
    <w:uiPriority w:val="34"/>
    <w:qFormat/>
    <w:rsid w:val="00851B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43B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3B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3B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BF33-9C1C-406E-ADBE-3E389913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19</cp:revision>
  <dcterms:created xsi:type="dcterms:W3CDTF">2020-11-11T04:35:00Z</dcterms:created>
  <dcterms:modified xsi:type="dcterms:W3CDTF">2020-11-26T15:09:00Z</dcterms:modified>
</cp:coreProperties>
</file>