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05B00" w14:textId="3120CF35" w:rsidR="003328AE" w:rsidRPr="00C40891" w:rsidRDefault="00647E35" w:rsidP="003328AE">
      <w:pPr>
        <w:bidi/>
        <w:jc w:val="center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گزارش‌ عملکرد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328AE" w:rsidRPr="000308EC" w14:paraId="24332EC2" w14:textId="77777777" w:rsidTr="003328AE">
        <w:tc>
          <w:tcPr>
            <w:tcW w:w="4675" w:type="dxa"/>
            <w:vAlign w:val="center"/>
          </w:tcPr>
          <w:p w14:paraId="02B2FACA" w14:textId="523178CF" w:rsidR="003328AE" w:rsidRPr="00C40891" w:rsidRDefault="003328AE" w:rsidP="003328AE">
            <w:pPr>
              <w:bidi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C40891">
              <w:rPr>
                <w:rFonts w:cs="B Koodak" w:hint="cs"/>
                <w:sz w:val="32"/>
                <w:szCs w:val="32"/>
                <w:rtl/>
                <w:lang w:bidi="fa-IR"/>
              </w:rPr>
              <w:t>علی علی‌محمّدی</w:t>
            </w:r>
          </w:p>
        </w:tc>
        <w:tc>
          <w:tcPr>
            <w:tcW w:w="4675" w:type="dxa"/>
            <w:vAlign w:val="center"/>
          </w:tcPr>
          <w:p w14:paraId="274BDB92" w14:textId="4A135898" w:rsidR="003328AE" w:rsidRPr="00C40891" w:rsidRDefault="003328AE" w:rsidP="003328AE">
            <w:pPr>
              <w:bidi/>
              <w:jc w:val="right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C40891">
              <w:rPr>
                <w:rFonts w:cs="B Koodak" w:hint="cs"/>
                <w:sz w:val="32"/>
                <w:szCs w:val="32"/>
                <w:rtl/>
                <w:lang w:bidi="fa-IR"/>
              </w:rPr>
              <w:t>9613027</w:t>
            </w:r>
          </w:p>
        </w:tc>
      </w:tr>
    </w:tbl>
    <w:p w14:paraId="5D53C0C2" w14:textId="00D816CD" w:rsidR="000E02A6" w:rsidRPr="000E02A6" w:rsidRDefault="00B52F76" w:rsidP="000E02A6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ascii="Lucida Sans" w:hAnsi="Lucida Sans" w:cs="B Nazanin"/>
          <w:noProof/>
          <w:sz w:val="12"/>
          <w:szCs w:val="12"/>
          <w:lang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A59076" wp14:editId="70E4F594">
                <wp:simplePos x="0" y="0"/>
                <wp:positionH relativeFrom="margin">
                  <wp:posOffset>-9525</wp:posOffset>
                </wp:positionH>
                <wp:positionV relativeFrom="paragraph">
                  <wp:posOffset>98202</wp:posOffset>
                </wp:positionV>
                <wp:extent cx="5943600" cy="0"/>
                <wp:effectExtent l="114300" t="76200" r="13335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0FB9A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7.75pt" to="467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" strokecolor="black [3200]" strokeweight="1pt">
                <v:stroke joinstyle="miter"/>
                <v:shadow on="t" type="perspective" color="black" opacity="26214f" offset="0,0" matrix="66847f,,,66847f"/>
                <w10:wrap anchorx="margin"/>
              </v:line>
            </w:pict>
          </mc:Fallback>
        </mc:AlternateContent>
      </w:r>
    </w:p>
    <w:p w14:paraId="363BD371" w14:textId="762EECB4" w:rsidR="00DB024A" w:rsidRPr="000E02A6" w:rsidRDefault="00DB024A" w:rsidP="00647E3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E02A6">
        <w:rPr>
          <w:rFonts w:cs="B Nazanin" w:hint="cs"/>
          <w:sz w:val="24"/>
          <w:szCs w:val="24"/>
          <w:rtl/>
          <w:lang w:bidi="fa-IR"/>
        </w:rPr>
        <w:t xml:space="preserve">در فایل فشرده‌ی </w:t>
      </w:r>
      <w:r w:rsidRPr="00B41064">
        <w:rPr>
          <w:rFonts w:cstheme="minorHAnsi"/>
          <w:highlight w:val="lightGray"/>
          <w:lang w:bidi="fa-IR"/>
        </w:rPr>
        <w:t>zip</w:t>
      </w:r>
      <w:r w:rsidRPr="000E02A6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F37679">
        <w:rPr>
          <w:rFonts w:cs="B Nazanin" w:hint="cs"/>
          <w:sz w:val="24"/>
          <w:szCs w:val="24"/>
          <w:rtl/>
          <w:lang w:bidi="fa-IR"/>
        </w:rPr>
        <w:t>فایل</w:t>
      </w:r>
      <w:proofErr w:type="spellStart"/>
      <w:r w:rsidR="00647E35">
        <w:rPr>
          <w:rFonts w:cs="B Nazanin"/>
          <w:sz w:val="24"/>
          <w:szCs w:val="24"/>
          <w:highlight w:val="yellow"/>
          <w:lang w:bidi="fa-IR"/>
        </w:rPr>
        <w:t>SpamDetection</w:t>
      </w:r>
      <w:r w:rsidR="00F37679" w:rsidRPr="00F37679">
        <w:rPr>
          <w:rFonts w:cs="B Nazanin"/>
          <w:sz w:val="24"/>
          <w:szCs w:val="24"/>
          <w:highlight w:val="yellow"/>
          <w:lang w:bidi="fa-IR"/>
        </w:rPr>
        <w:t>.</w:t>
      </w:r>
      <w:r w:rsidR="00647E35">
        <w:rPr>
          <w:rFonts w:cs="B Nazanin"/>
          <w:sz w:val="24"/>
          <w:szCs w:val="24"/>
          <w:highlight w:val="yellow"/>
          <w:lang w:bidi="fa-IR"/>
        </w:rPr>
        <w:t>i</w:t>
      </w:r>
      <w:r w:rsidR="00A0479B">
        <w:rPr>
          <w:rFonts w:cs="B Nazanin"/>
          <w:sz w:val="24"/>
          <w:szCs w:val="24"/>
          <w:highlight w:val="yellow"/>
          <w:lang w:bidi="fa-IR"/>
        </w:rPr>
        <w:t>p</w:t>
      </w:r>
      <w:r w:rsidR="00647E35">
        <w:rPr>
          <w:rFonts w:cs="B Nazanin"/>
          <w:sz w:val="24"/>
          <w:szCs w:val="24"/>
          <w:highlight w:val="yellow"/>
          <w:lang w:bidi="fa-IR"/>
        </w:rPr>
        <w:t>ynb</w:t>
      </w:r>
      <w:proofErr w:type="spellEnd"/>
      <w:r w:rsidR="00F37679">
        <w:rPr>
          <w:rFonts w:cs="B Nazanin"/>
          <w:sz w:val="24"/>
          <w:szCs w:val="24"/>
          <w:lang w:bidi="fa-IR"/>
        </w:rPr>
        <w:t xml:space="preserve"> </w:t>
      </w:r>
      <w:r w:rsidRPr="000E02A6">
        <w:rPr>
          <w:rFonts w:cs="B Nazanin" w:hint="cs"/>
          <w:sz w:val="24"/>
          <w:szCs w:val="24"/>
          <w:rtl/>
          <w:lang w:bidi="fa-IR"/>
        </w:rPr>
        <w:t xml:space="preserve"> </w:t>
      </w:r>
      <w:r w:rsidR="00647E35">
        <w:rPr>
          <w:rFonts w:cs="B Nazanin" w:hint="cs"/>
          <w:sz w:val="24"/>
          <w:szCs w:val="24"/>
          <w:rtl/>
          <w:lang w:bidi="fa-IR"/>
        </w:rPr>
        <w:t xml:space="preserve">که یک </w:t>
      </w:r>
      <w:proofErr w:type="spellStart"/>
      <w:r w:rsidR="00647E35" w:rsidRPr="00647E35">
        <w:rPr>
          <w:rFonts w:cs="B Nazanin"/>
          <w:sz w:val="24"/>
          <w:szCs w:val="24"/>
          <w:highlight w:val="green"/>
          <w:lang w:bidi="fa-IR"/>
        </w:rPr>
        <w:t>Jupyter</w:t>
      </w:r>
      <w:proofErr w:type="spellEnd"/>
      <w:r w:rsidR="00647E35" w:rsidRPr="00647E35">
        <w:rPr>
          <w:rFonts w:cs="B Nazanin"/>
          <w:sz w:val="24"/>
          <w:szCs w:val="24"/>
          <w:highlight w:val="green"/>
          <w:lang w:bidi="fa-IR"/>
        </w:rPr>
        <w:t xml:space="preserve"> Notebook</w:t>
      </w:r>
      <w:r w:rsidR="00647E35">
        <w:rPr>
          <w:rFonts w:cs="B Nazanin" w:hint="cs"/>
          <w:sz w:val="24"/>
          <w:szCs w:val="24"/>
          <w:rtl/>
          <w:lang w:bidi="fa-IR"/>
        </w:rPr>
        <w:t xml:space="preserve"> شامل اسکریپت‌هایی </w:t>
      </w:r>
      <w:r w:rsidR="00E549CA" w:rsidRPr="000E02A6">
        <w:rPr>
          <w:rFonts w:cs="B Nazanin" w:hint="cs"/>
          <w:sz w:val="24"/>
          <w:szCs w:val="24"/>
          <w:rtl/>
          <w:lang w:bidi="fa-IR"/>
        </w:rPr>
        <w:t>به زبان</w:t>
      </w:r>
      <w:r w:rsidR="00F37679">
        <w:rPr>
          <w:rFonts w:cs="B Nazanin" w:hint="cs"/>
          <w:sz w:val="24"/>
          <w:szCs w:val="24"/>
          <w:rtl/>
          <w:lang w:bidi="fa-IR"/>
        </w:rPr>
        <w:t>ِ</w:t>
      </w:r>
      <w:r w:rsidR="00E549CA" w:rsidRPr="000E02A6">
        <w:rPr>
          <w:rFonts w:cs="B Nazanin" w:hint="cs"/>
          <w:sz w:val="24"/>
          <w:szCs w:val="24"/>
          <w:rtl/>
          <w:lang w:bidi="fa-IR"/>
        </w:rPr>
        <w:t xml:space="preserve"> </w:t>
      </w:r>
      <w:r w:rsidR="00A0479B">
        <w:rPr>
          <w:rFonts w:cstheme="minorHAnsi"/>
          <w:highlight w:val="cyan"/>
          <w:lang w:bidi="fa-IR"/>
        </w:rPr>
        <w:t>Python</w:t>
      </w:r>
      <w:r w:rsidR="00647E35">
        <w:rPr>
          <w:rFonts w:cs="B Nazanin" w:hint="cs"/>
          <w:sz w:val="24"/>
          <w:szCs w:val="24"/>
          <w:rtl/>
          <w:lang w:bidi="fa-IR"/>
        </w:rPr>
        <w:t xml:space="preserve"> وجود دارد.</w:t>
      </w:r>
    </w:p>
    <w:p w14:paraId="71B51D88" w14:textId="62C6AA54" w:rsidR="00E549CA" w:rsidRPr="00B41064" w:rsidRDefault="00D01D98" w:rsidP="000E02A6">
      <w:pPr>
        <w:pStyle w:val="ListParagraph"/>
        <w:numPr>
          <w:ilvl w:val="0"/>
          <w:numId w:val="1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w:drawing>
          <wp:anchor distT="0" distB="0" distL="114300" distR="114300" simplePos="0" relativeHeight="251679744" behindDoc="1" locked="0" layoutInCell="1" allowOverlap="1" wp14:anchorId="4A5CCB91" wp14:editId="5E0315C1">
            <wp:simplePos x="0" y="0"/>
            <wp:positionH relativeFrom="column">
              <wp:posOffset>3982605</wp:posOffset>
            </wp:positionH>
            <wp:positionV relativeFrom="paragraph">
              <wp:posOffset>5195</wp:posOffset>
            </wp:positionV>
            <wp:extent cx="436245" cy="170180"/>
            <wp:effectExtent l="0" t="0" r="1905" b="1270"/>
            <wp:wrapTight wrapText="bothSides">
              <wp:wrapPolygon edited="0">
                <wp:start x="0" y="0"/>
                <wp:lineTo x="0" y="19343"/>
                <wp:lineTo x="20751" y="19343"/>
                <wp:lineTo x="207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E35">
        <w:rPr>
          <w:rFonts w:cs="B Nazanin" w:hint="cs"/>
          <w:sz w:val="24"/>
          <w:szCs w:val="24"/>
          <w:rtl/>
          <w:lang w:bidi="fa-IR"/>
        </w:rPr>
        <w:t>این</w:t>
      </w:r>
      <w:r w:rsidR="00647E35">
        <w:rPr>
          <w:rFonts w:cs="B Nazanin"/>
          <w:sz w:val="24"/>
          <w:szCs w:val="24"/>
          <w:lang w:bidi="fa-IR"/>
        </w:rPr>
        <w:t xml:space="preserve"> </w:t>
      </w:r>
      <w:r w:rsidR="00647E35">
        <w:rPr>
          <w:rFonts w:cs="B Nazanin" w:hint="cs"/>
          <w:sz w:val="24"/>
          <w:szCs w:val="24"/>
          <w:rtl/>
          <w:lang w:bidi="fa-IR"/>
        </w:rPr>
        <w:t>کُد بر روی</w:t>
      </w:r>
      <w:r>
        <w:rPr>
          <w:rFonts w:cs="B Nazanin" w:hint="cs"/>
          <w:sz w:val="24"/>
          <w:szCs w:val="24"/>
          <w:rtl/>
          <w:lang w:bidi="fa-IR"/>
        </w:rPr>
        <w:t xml:space="preserve"> بسترِ</w:t>
      </w:r>
      <w:r w:rsidR="00647E35">
        <w:rPr>
          <w:rFonts w:cs="B Nazanin" w:hint="cs"/>
          <w:sz w:val="24"/>
          <w:szCs w:val="24"/>
          <w:rtl/>
          <w:lang w:bidi="fa-IR"/>
        </w:rPr>
        <w:t xml:space="preserve"> توسعه داده شده است</w:t>
      </w:r>
      <w:r>
        <w:rPr>
          <w:rFonts w:cs="B Nazanin" w:hint="cs"/>
          <w:sz w:val="24"/>
          <w:szCs w:val="24"/>
          <w:rtl/>
          <w:lang w:bidi="fa-IR"/>
        </w:rPr>
        <w:t xml:space="preserve"> و با آن سازگار است.</w:t>
      </w:r>
    </w:p>
    <w:p w14:paraId="469ECFB9" w14:textId="7D5FEE01" w:rsidR="00C11DF9" w:rsidRDefault="00ED1E06" w:rsidP="00D01D98">
      <w:pPr>
        <w:pStyle w:val="ListParagraph"/>
        <w:numPr>
          <w:ilvl w:val="0"/>
          <w:numId w:val="1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80768" behindDoc="1" locked="0" layoutInCell="1" allowOverlap="1" wp14:anchorId="0C11D192" wp14:editId="5EA18959">
            <wp:simplePos x="0" y="0"/>
            <wp:positionH relativeFrom="column">
              <wp:posOffset>3233997</wp:posOffset>
            </wp:positionH>
            <wp:positionV relativeFrom="paragraph">
              <wp:posOffset>256597</wp:posOffset>
            </wp:positionV>
            <wp:extent cx="193675" cy="173355"/>
            <wp:effectExtent l="0" t="0" r="0" b="0"/>
            <wp:wrapTight wrapText="bothSides">
              <wp:wrapPolygon edited="0">
                <wp:start x="0" y="0"/>
                <wp:lineTo x="0" y="18989"/>
                <wp:lineTo x="19121" y="18989"/>
                <wp:lineTo x="1912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D98">
        <w:rPr>
          <w:rFonts w:ascii="Lucida Sans" w:hAnsi="Lucida Sans" w:cs="B Nazanin" w:hint="cs"/>
          <w:sz w:val="24"/>
          <w:szCs w:val="24"/>
          <w:rtl/>
          <w:lang w:bidi="fa-IR"/>
        </w:rPr>
        <w:t xml:space="preserve">آدرس پوشه‌ای که پیکره </w:t>
      </w:r>
      <w:r w:rsidR="00C11DF9">
        <w:rPr>
          <w:rFonts w:ascii="Lucida Sans" w:hAnsi="Lucida Sans" w:cs="B Nazanin" w:hint="cs"/>
          <w:sz w:val="24"/>
          <w:szCs w:val="24"/>
          <w:rtl/>
          <w:lang w:bidi="fa-IR"/>
        </w:rPr>
        <w:t>د</w:t>
      </w:r>
      <w:r w:rsidR="00D01D98">
        <w:rPr>
          <w:rFonts w:ascii="Lucida Sans" w:hAnsi="Lucida Sans" w:cs="B Nazanin" w:hint="cs"/>
          <w:sz w:val="24"/>
          <w:szCs w:val="24"/>
          <w:rtl/>
          <w:lang w:bidi="fa-IR"/>
        </w:rPr>
        <w:t xml:space="preserve">ر آن قرار دارد، در متغیر </w:t>
      </w:r>
      <w:proofErr w:type="spellStart"/>
      <w:r w:rsidR="00D01D98" w:rsidRPr="00ED1E06">
        <w:rPr>
          <w:rFonts w:ascii="Nyala" w:hAnsi="Nyala" w:cs="B Nazanin"/>
          <w:sz w:val="24"/>
          <w:szCs w:val="24"/>
          <w:shd w:val="clear" w:color="auto" w:fill="FF66FF"/>
          <w:lang w:bidi="fa-IR"/>
        </w:rPr>
        <w:t>file_path</w:t>
      </w:r>
      <w:proofErr w:type="spellEnd"/>
      <w:r w:rsidR="00C11DF9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</w:t>
      </w:r>
      <w:r w:rsidR="00D01D98">
        <w:rPr>
          <w:rFonts w:ascii="Lucida Sans" w:hAnsi="Lucida Sans" w:cs="B Nazanin" w:hint="cs"/>
          <w:sz w:val="24"/>
          <w:szCs w:val="24"/>
          <w:rtl/>
          <w:lang w:bidi="fa-IR"/>
        </w:rPr>
        <w:t>ذکر شده است. دقت کنید که شیوه‌ی آدرس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>‌</w:t>
      </w:r>
      <w:r w:rsidR="00D01D98">
        <w:rPr>
          <w:rFonts w:ascii="Lucida Sans" w:hAnsi="Lucida Sans" w:cs="B Nazanin" w:hint="cs"/>
          <w:sz w:val="24"/>
          <w:szCs w:val="24"/>
          <w:rtl/>
          <w:lang w:bidi="fa-IR"/>
        </w:rPr>
        <w:t xml:space="preserve">دهی، به نحوی است که با 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>شیوه‌ی آدرس‌دهی در بسترِ سازگار است.</w:t>
      </w:r>
    </w:p>
    <w:p w14:paraId="48A47890" w14:textId="63AE3B91" w:rsidR="00C11DF9" w:rsidRPr="00ED1E06" w:rsidRDefault="00ED1E06" w:rsidP="00CC0FBD">
      <w:pPr>
        <w:pStyle w:val="ListParagraph"/>
        <w:numPr>
          <w:ilvl w:val="0"/>
          <w:numId w:val="1"/>
        </w:numPr>
        <w:bidi/>
        <w:jc w:val="both"/>
        <w:rPr>
          <w:rFonts w:ascii="Lucida Sans" w:eastAsiaTheme="minorEastAsia" w:hAnsi="Lucida Sans" w:cs="B Nazanin"/>
          <w:sz w:val="24"/>
          <w:szCs w:val="24"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از کتاب‌خانه‌های </w:t>
      </w:r>
      <w:proofErr w:type="spellStart"/>
      <w:r w:rsidRPr="00ED1E06">
        <w:rPr>
          <w:rFonts w:ascii="Rockwell" w:hAnsi="Rockwell" w:cs="B Nazanin"/>
          <w:sz w:val="24"/>
          <w:szCs w:val="24"/>
          <w:shd w:val="clear" w:color="auto" w:fill="F4B083" w:themeFill="accent2" w:themeFillTint="99"/>
          <w:lang w:bidi="fa-IR"/>
        </w:rPr>
        <w:t>sklearn</w:t>
      </w:r>
      <w:proofErr w:type="spellEnd"/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، </w:t>
      </w:r>
      <w:r w:rsidRPr="00ED1E06">
        <w:rPr>
          <w:rFonts w:ascii="Rockwell" w:hAnsi="Rockwell" w:cs="B Nazanin"/>
          <w:sz w:val="24"/>
          <w:szCs w:val="24"/>
          <w:shd w:val="clear" w:color="auto" w:fill="F4B083" w:themeFill="accent2" w:themeFillTint="99"/>
          <w:lang w:bidi="fa-IR"/>
        </w:rPr>
        <w:t>pandas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و </w:t>
      </w:r>
      <w:proofErr w:type="spellStart"/>
      <w:r w:rsidRPr="00ED1E06">
        <w:rPr>
          <w:rFonts w:ascii="Rockwell" w:hAnsi="Rockwell" w:cs="B Nazanin"/>
          <w:sz w:val="24"/>
          <w:szCs w:val="24"/>
          <w:shd w:val="clear" w:color="auto" w:fill="F4B083" w:themeFill="accent2" w:themeFillTint="99"/>
          <w:lang w:bidi="fa-IR"/>
        </w:rPr>
        <w:t>numpy</w:t>
      </w:r>
      <w:proofErr w:type="spellEnd"/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استفاده شده است.</w:t>
      </w:r>
    </w:p>
    <w:p w14:paraId="2E3022D6" w14:textId="426ADCF0" w:rsidR="00ED1E06" w:rsidRPr="00A51910" w:rsidRDefault="00ED1E06" w:rsidP="00ED1E06">
      <w:pPr>
        <w:pStyle w:val="ListParagraph"/>
        <w:numPr>
          <w:ilvl w:val="0"/>
          <w:numId w:val="1"/>
        </w:numPr>
        <w:bidi/>
        <w:jc w:val="both"/>
        <w:rPr>
          <w:rFonts w:ascii="Lucida Sans" w:eastAsiaTheme="minorEastAsia" w:hAnsi="Lucida Sans" w:cs="B Nazanin"/>
          <w:sz w:val="24"/>
          <w:szCs w:val="24"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برای پیش‌پردازش متن فارسی از کتاب‌خانه‌ی </w:t>
      </w:r>
      <w:proofErr w:type="spellStart"/>
      <w:r w:rsidRPr="00ED1E06">
        <w:rPr>
          <w:rFonts w:ascii="Rockwell" w:hAnsi="Rockwell" w:cs="B Nazanin"/>
          <w:sz w:val="24"/>
          <w:szCs w:val="24"/>
          <w:shd w:val="clear" w:color="auto" w:fill="92D050"/>
          <w:lang w:bidi="fa-IR"/>
        </w:rPr>
        <w:t>Hazm</w:t>
      </w:r>
      <w:proofErr w:type="spellEnd"/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استفاده شده است.</w:t>
      </w:r>
    </w:p>
    <w:p w14:paraId="48CF0555" w14:textId="5789C576" w:rsidR="00546D46" w:rsidRDefault="00ED1E06" w:rsidP="00546D46">
      <w:pPr>
        <w:pStyle w:val="ListParagraph"/>
        <w:numPr>
          <w:ilvl w:val="0"/>
          <w:numId w:val="2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نام سلول‌های کُد به همراه </w:t>
      </w:r>
      <w:r w:rsidR="00241811" w:rsidRPr="00A51910">
        <w:rPr>
          <w:rFonts w:ascii="Lucida Sans" w:hAnsi="Lucida Sans" w:cs="B Nazanin" w:hint="cs"/>
          <w:sz w:val="24"/>
          <w:szCs w:val="24"/>
          <w:rtl/>
          <w:lang w:bidi="fa-IR"/>
        </w:rPr>
        <w:t>کامنت‌های برنامه به وضوح روند کار را تشریح می‌کنند.</w:t>
      </w:r>
      <w:r w:rsidR="00316B25" w:rsidRPr="00A51910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</w:t>
      </w:r>
      <w:r w:rsidR="00A51910">
        <w:rPr>
          <w:rFonts w:ascii="Lucida Sans" w:hAnsi="Lucida Sans" w:cs="B Nazanin" w:hint="cs"/>
          <w:sz w:val="24"/>
          <w:szCs w:val="24"/>
          <w:rtl/>
          <w:lang w:bidi="fa-IR"/>
        </w:rPr>
        <w:t>همچنین نام توابع به صراحت بیان‌گر کاربرد و منظور آن تابع است</w:t>
      </w:r>
      <w:r w:rsidR="000E02A6" w:rsidRPr="00A51910">
        <w:rPr>
          <w:rFonts w:ascii="Lucida Sans" w:hAnsi="Lucida Sans" w:cs="B Nazanin" w:hint="cs"/>
          <w:sz w:val="24"/>
          <w:szCs w:val="24"/>
          <w:rtl/>
          <w:lang w:bidi="fa-IR"/>
        </w:rPr>
        <w:t>.</w:t>
      </w:r>
    </w:p>
    <w:p w14:paraId="5B69118A" w14:textId="539231D4" w:rsidR="00F15EB4" w:rsidRDefault="00F15EB4" w:rsidP="00F15EB4">
      <w:pPr>
        <w:pStyle w:val="ListParagraph"/>
        <w:numPr>
          <w:ilvl w:val="0"/>
          <w:numId w:val="2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t>تمامی مراحل پردازش و تبدیل متن به بُردار، آموزش مدل و محاسبه‌ی معیار فاصله</w:t>
      </w:r>
      <w:r>
        <w:rPr>
          <w:rStyle w:val="FootnoteReference"/>
          <w:rFonts w:ascii="Lucida Sans" w:hAnsi="Lucida Sans" w:cs="B Nazanin"/>
          <w:sz w:val="24"/>
          <w:szCs w:val="24"/>
          <w:rtl/>
          <w:lang w:bidi="fa-IR"/>
        </w:rPr>
        <w:footnoteReference w:id="1"/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، </w:t>
      </w:r>
      <w:r w:rsidRPr="00F15EB4">
        <w:rPr>
          <w:rFonts w:ascii="Lucida Sans" w:hAnsi="Lucida Sans" w:cs="B Nazanin" w:hint="cs"/>
          <w:sz w:val="24"/>
          <w:szCs w:val="24"/>
          <w:u w:val="single"/>
          <w:rtl/>
          <w:lang w:bidi="fa-IR"/>
        </w:rPr>
        <w:t>بدون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استفاده از کتاب‌خانه‌های موجود، پیاده‌سازی شده‌اند.</w:t>
      </w:r>
    </w:p>
    <w:p w14:paraId="2B85EBC4" w14:textId="6B53A8EF" w:rsidR="00F15EB4" w:rsidRPr="00F15EB4" w:rsidRDefault="00F15EB4" w:rsidP="00F15EB4">
      <w:pPr>
        <w:pStyle w:val="ListParagraph"/>
        <w:numPr>
          <w:ilvl w:val="0"/>
          <w:numId w:val="4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t>گزارش عملکرد دسته‌بند</w:t>
      </w:r>
      <w:r>
        <w:rPr>
          <w:rStyle w:val="FootnoteReference"/>
          <w:rFonts w:ascii="Lucida Sans" w:hAnsi="Lucida Sans" w:cs="B Nazanin"/>
          <w:sz w:val="24"/>
          <w:szCs w:val="24"/>
          <w:rtl/>
          <w:lang w:bidi="fa-IR"/>
        </w:rPr>
        <w:footnoteReference w:id="2"/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با استفاده از فاصله‌ی کُسینوسی به شرح زیر است که در آن، برچسب </w:t>
      </w:r>
      <w:r w:rsidRPr="009235FD">
        <w:rPr>
          <w:rFonts w:ascii="Nyala" w:hAnsi="Nyala" w:cs="B Nazanin"/>
          <w:sz w:val="24"/>
          <w:szCs w:val="24"/>
          <w:shd w:val="clear" w:color="auto" w:fill="BDD6EE" w:themeFill="accent5" w:themeFillTint="66"/>
          <w:lang w:bidi="fa-IR"/>
        </w:rPr>
        <w:t>True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یعنی آن ایمیل به دسته‌ی </w:t>
      </w:r>
      <w:r w:rsidR="009235FD">
        <w:rPr>
          <w:rFonts w:ascii="Lucida Sans" w:hAnsi="Lucida Sans" w:cs="B Nazanin" w:hint="cs"/>
          <w:sz w:val="24"/>
          <w:szCs w:val="24"/>
          <w:rtl/>
          <w:lang w:bidi="fa-IR"/>
        </w:rPr>
        <w:t>اِسپَم‌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ها </w:t>
      </w:r>
      <w:r w:rsidR="009235FD">
        <w:rPr>
          <w:rFonts w:ascii="Lucida Sans" w:hAnsi="Lucida Sans" w:cs="B Nazanin" w:hint="cs"/>
          <w:sz w:val="24"/>
          <w:szCs w:val="24"/>
          <w:rtl/>
          <w:lang w:bidi="fa-IR"/>
        </w:rPr>
        <w:t xml:space="preserve">تعلق دارد و </w:t>
      </w:r>
      <w:r w:rsidR="009235FD" w:rsidRPr="009235FD">
        <w:rPr>
          <w:rFonts w:ascii="Nyala" w:hAnsi="Nyala" w:cs="B Nazanin"/>
          <w:sz w:val="24"/>
          <w:szCs w:val="24"/>
          <w:shd w:val="clear" w:color="auto" w:fill="BDD6EE" w:themeFill="accent5" w:themeFillTint="66"/>
          <w:lang w:bidi="fa-IR"/>
        </w:rPr>
        <w:t>False</w:t>
      </w:r>
      <w:r w:rsidR="009235FD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به معنای موثق بودن ایمیل است:</w:t>
      </w:r>
    </w:p>
    <w:p w14:paraId="35DF3E32" w14:textId="1AF6D585" w:rsidR="00F15EB4" w:rsidRPr="00F15EB4" w:rsidRDefault="009235FD" w:rsidP="00F15EB4">
      <w:pPr>
        <w:bidi/>
        <w:ind w:left="360"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40C322" wp14:editId="198F6387">
                <wp:simplePos x="0" y="0"/>
                <wp:positionH relativeFrom="margin">
                  <wp:posOffset>325582</wp:posOffset>
                </wp:positionH>
                <wp:positionV relativeFrom="paragraph">
                  <wp:posOffset>6062</wp:posOffset>
                </wp:positionV>
                <wp:extent cx="4460875" cy="122612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875" cy="1226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43D69" w14:textId="77777777" w:rsidR="009235FD" w:rsidRPr="00F15EB4" w:rsidRDefault="009235FD" w:rsidP="009235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EB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      precision    </w:t>
                            </w:r>
                            <w:proofErr w:type="gramStart"/>
                            <w:r w:rsidRPr="00F15EB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recall  f</w:t>
                            </w:r>
                            <w:proofErr w:type="gramEnd"/>
                            <w:r w:rsidRPr="00F15EB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1-score   support</w:t>
                            </w:r>
                          </w:p>
                          <w:p w14:paraId="05F4DBD6" w14:textId="77777777" w:rsidR="009235FD" w:rsidRPr="00F15EB4" w:rsidRDefault="009235FD" w:rsidP="009235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DA2496E" w14:textId="77777777" w:rsidR="009235FD" w:rsidRPr="00F15EB4" w:rsidRDefault="009235FD" w:rsidP="009235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EB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False       0.95      0.91      0.93       200</w:t>
                            </w:r>
                          </w:p>
                          <w:p w14:paraId="75E7CCA3" w14:textId="77777777" w:rsidR="009235FD" w:rsidRPr="00F15EB4" w:rsidRDefault="009235FD" w:rsidP="009235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EB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True       0.91      0.95      0.93       200</w:t>
                            </w:r>
                          </w:p>
                          <w:p w14:paraId="58A27496" w14:textId="77777777" w:rsidR="009235FD" w:rsidRPr="00F15EB4" w:rsidRDefault="009235FD" w:rsidP="009235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B5F8391" w14:textId="77777777" w:rsidR="009235FD" w:rsidRPr="00F15EB4" w:rsidRDefault="009235FD" w:rsidP="009235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EB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accuracy                           0.93       400</w:t>
                            </w:r>
                          </w:p>
                          <w:p w14:paraId="4A475327" w14:textId="77777777" w:rsidR="009235FD" w:rsidRPr="00F15EB4" w:rsidRDefault="009235FD" w:rsidP="009235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EB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macro avg       0.93      0.93      0.93       400</w:t>
                            </w:r>
                          </w:p>
                          <w:p w14:paraId="2D4DD437" w14:textId="77777777" w:rsidR="009235FD" w:rsidRPr="00F15EB4" w:rsidRDefault="009235FD" w:rsidP="009235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EB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weighted avg       0.93      0.93      0.93       400</w:t>
                            </w:r>
                          </w:p>
                          <w:p w14:paraId="36C8D757" w14:textId="77777777" w:rsidR="009235FD" w:rsidRDefault="009235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0C32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5.65pt;margin-top:.5pt;width:351.25pt;height:96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" filled="f" stroked="f" strokeweight=".5pt">
                <v:textbox>
                  <w:txbxContent>
                    <w:p w14:paraId="65443D69" w14:textId="77777777" w:rsidR="009235FD" w:rsidRPr="00F15EB4" w:rsidRDefault="009235FD" w:rsidP="009235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EB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      precision    </w:t>
                      </w:r>
                      <w:proofErr w:type="gramStart"/>
                      <w:r w:rsidRPr="00F15EB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recall  f</w:t>
                      </w:r>
                      <w:proofErr w:type="gramEnd"/>
                      <w:r w:rsidRPr="00F15EB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1-score   support</w:t>
                      </w:r>
                    </w:p>
                    <w:p w14:paraId="05F4DBD6" w14:textId="77777777" w:rsidR="009235FD" w:rsidRPr="00F15EB4" w:rsidRDefault="009235FD" w:rsidP="009235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14:paraId="1DA2496E" w14:textId="77777777" w:rsidR="009235FD" w:rsidRPr="00F15EB4" w:rsidRDefault="009235FD" w:rsidP="009235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EB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False       0.95      0.91      0.93       200</w:t>
                      </w:r>
                    </w:p>
                    <w:p w14:paraId="75E7CCA3" w14:textId="77777777" w:rsidR="009235FD" w:rsidRPr="00F15EB4" w:rsidRDefault="009235FD" w:rsidP="009235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EB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True       0.91      0.95      0.93       200</w:t>
                      </w:r>
                    </w:p>
                    <w:p w14:paraId="58A27496" w14:textId="77777777" w:rsidR="009235FD" w:rsidRPr="00F15EB4" w:rsidRDefault="009235FD" w:rsidP="009235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14:paraId="6B5F8391" w14:textId="77777777" w:rsidR="009235FD" w:rsidRPr="00F15EB4" w:rsidRDefault="009235FD" w:rsidP="009235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EB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accuracy                           0.93       400</w:t>
                      </w:r>
                    </w:p>
                    <w:p w14:paraId="4A475327" w14:textId="77777777" w:rsidR="009235FD" w:rsidRPr="00F15EB4" w:rsidRDefault="009235FD" w:rsidP="009235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EB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macro avg       0.93      0.93      0.93       400</w:t>
                      </w:r>
                    </w:p>
                    <w:p w14:paraId="2D4DD437" w14:textId="77777777" w:rsidR="009235FD" w:rsidRPr="00F15EB4" w:rsidRDefault="009235FD" w:rsidP="009235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EB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weighted avg       0.93      0.93      0.93       400</w:t>
                      </w:r>
                    </w:p>
                    <w:p w14:paraId="36C8D757" w14:textId="77777777" w:rsidR="009235FD" w:rsidRDefault="009235FD"/>
                  </w:txbxContent>
                </v:textbox>
                <w10:wrap anchorx="margin"/>
              </v:shape>
            </w:pict>
          </mc:Fallback>
        </mc:AlternateContent>
      </w:r>
    </w:p>
    <w:p w14:paraId="7FA0D7C9" w14:textId="220E5090" w:rsidR="00657A2E" w:rsidRDefault="00657A2E" w:rsidP="00B52F76">
      <w:pPr>
        <w:bidi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3A721014" w14:textId="63AE62D7" w:rsidR="00657A2E" w:rsidRDefault="00657A2E" w:rsidP="00657A2E">
      <w:pPr>
        <w:bidi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664C8EB0" w14:textId="7B8B3554" w:rsidR="000E02A6" w:rsidRDefault="000E02A6" w:rsidP="00657A2E">
      <w:pPr>
        <w:bidi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18CE1D8C" w14:textId="2CE9EA64" w:rsidR="000E02A6" w:rsidRDefault="000E02A6" w:rsidP="00B3157F">
      <w:pPr>
        <w:bidi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24D1C896" w14:textId="77777777" w:rsidR="009235FD" w:rsidRPr="009235FD" w:rsidRDefault="009235FD" w:rsidP="009235FD">
      <w:pPr>
        <w:bidi/>
        <w:jc w:val="both"/>
        <w:rPr>
          <w:rFonts w:ascii="Lucida Sans" w:hAnsi="Lucida Sans" w:cs="B Nazanin"/>
          <w:sz w:val="4"/>
          <w:szCs w:val="4"/>
          <w:rtl/>
          <w:lang w:bidi="fa-IR"/>
        </w:rPr>
      </w:pPr>
    </w:p>
    <w:p w14:paraId="4016DC84" w14:textId="2DCD1E4A" w:rsidR="000E02A6" w:rsidRDefault="009235FD" w:rsidP="009235FD">
      <w:pPr>
        <w:pStyle w:val="ListParagraph"/>
        <w:numPr>
          <w:ilvl w:val="0"/>
          <w:numId w:val="4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t>ماتریس سردرگمی نرمال‌شده‌ی آن نیز به شرح زیر است:</w:t>
      </w:r>
    </w:p>
    <w:p w14:paraId="310DFC61" w14:textId="06CCB3DF" w:rsidR="009235FD" w:rsidRPr="009235FD" w:rsidRDefault="004D56FE" w:rsidP="009235FD">
      <w:pPr>
        <w:bidi/>
        <w:ind w:left="360"/>
        <w:jc w:val="both"/>
        <w:rPr>
          <w:rFonts w:ascii="Lucida Sans" w:hAnsi="Lucida Sans" w:cs="B Nazanin"/>
          <w:sz w:val="24"/>
          <w:szCs w:val="24"/>
          <w:rtl/>
          <w:lang w:bidi="fa-IR"/>
        </w:rPr>
      </w:pPr>
      <w:r w:rsidRPr="004D56FE">
        <w:rPr>
          <w:rFonts w:ascii="Lucida Sans" w:hAnsi="Lucida Sans" w:cs="B Nazanin"/>
          <w:noProof/>
          <w:lang w:bidi="fa-IR"/>
        </w:rPr>
        <w:drawing>
          <wp:anchor distT="0" distB="0" distL="114300" distR="114300" simplePos="0" relativeHeight="251686912" behindDoc="0" locked="0" layoutInCell="1" allowOverlap="1" wp14:anchorId="546C82FD" wp14:editId="761D2316">
            <wp:simplePos x="0" y="0"/>
            <wp:positionH relativeFrom="margin">
              <wp:align>center</wp:align>
            </wp:positionH>
            <wp:positionV relativeFrom="paragraph">
              <wp:posOffset>-82377</wp:posOffset>
            </wp:positionV>
            <wp:extent cx="2439790" cy="2121408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790" cy="21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BCC04" w14:textId="554FE488" w:rsidR="00B3157F" w:rsidRDefault="00B3157F" w:rsidP="004D56FE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669107A8" w14:textId="55982B5B" w:rsidR="00B3157F" w:rsidRDefault="00B3157F" w:rsidP="00B3157F">
      <w:pPr>
        <w:bidi/>
        <w:ind w:left="360"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72E8BA99" w14:textId="3B4CD3FF" w:rsidR="00B3157F" w:rsidRDefault="00B3157F" w:rsidP="00B3157F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0331F3BA" w14:textId="36982B95" w:rsidR="009235FD" w:rsidRDefault="009235FD" w:rsidP="009235FD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3E02026D" w14:textId="6E23E4A4" w:rsidR="009235FD" w:rsidRDefault="009235FD" w:rsidP="009235FD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720747A2" w14:textId="4C415C6E" w:rsidR="009235FD" w:rsidRDefault="009235FD" w:rsidP="009235FD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5F81FDA0" w14:textId="7CBF06D5" w:rsidR="009235FD" w:rsidRDefault="009235FD" w:rsidP="009235FD">
      <w:pPr>
        <w:bidi/>
        <w:ind w:left="360"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66B8A878" w14:textId="0E81C440" w:rsidR="009235FD" w:rsidRPr="00F15EB4" w:rsidRDefault="009235FD" w:rsidP="009235FD">
      <w:pPr>
        <w:pStyle w:val="ListParagraph"/>
        <w:numPr>
          <w:ilvl w:val="0"/>
          <w:numId w:val="4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lastRenderedPageBreak/>
        <w:t xml:space="preserve">گزارش عملکرد دسته‌بند با استفاده از فاصله‌ی </w:t>
      </w:r>
      <w:r w:rsidR="004D56FE" w:rsidRPr="004D56FE">
        <w:rPr>
          <w:rFonts w:ascii="Nyala" w:hAnsi="Nyala" w:cs="B Nazanin"/>
          <w:sz w:val="24"/>
          <w:szCs w:val="24"/>
          <w:lang w:bidi="fa-IR"/>
        </w:rPr>
        <w:t>TF/IDF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به شرح زیر است که در آن، برچسب </w:t>
      </w:r>
      <w:r w:rsidRPr="009235FD">
        <w:rPr>
          <w:rFonts w:ascii="Nyala" w:hAnsi="Nyala" w:cs="B Nazanin"/>
          <w:sz w:val="24"/>
          <w:szCs w:val="24"/>
          <w:shd w:val="clear" w:color="auto" w:fill="BDD6EE" w:themeFill="accent5" w:themeFillTint="66"/>
          <w:lang w:bidi="fa-IR"/>
        </w:rPr>
        <w:t>True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یعنی آن ایمیل به دسته‌ی اِسپَم‌ها تعلق دارد و </w:t>
      </w:r>
      <w:r w:rsidRPr="009235FD">
        <w:rPr>
          <w:rFonts w:ascii="Nyala" w:hAnsi="Nyala" w:cs="B Nazanin"/>
          <w:sz w:val="24"/>
          <w:szCs w:val="24"/>
          <w:shd w:val="clear" w:color="auto" w:fill="BDD6EE" w:themeFill="accent5" w:themeFillTint="66"/>
          <w:lang w:bidi="fa-IR"/>
        </w:rPr>
        <w:t>False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به معنای موثق بودن ایمیل است:</w:t>
      </w:r>
    </w:p>
    <w:p w14:paraId="5523F928" w14:textId="77777777" w:rsidR="009235FD" w:rsidRPr="00F15EB4" w:rsidRDefault="009235FD" w:rsidP="009235FD">
      <w:pPr>
        <w:bidi/>
        <w:ind w:left="360"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06771A" wp14:editId="2506BB63">
                <wp:simplePos x="0" y="0"/>
                <wp:positionH relativeFrom="margin">
                  <wp:posOffset>587837</wp:posOffset>
                </wp:positionH>
                <wp:positionV relativeFrom="paragraph">
                  <wp:posOffset>6350</wp:posOffset>
                </wp:positionV>
                <wp:extent cx="4246418" cy="1226128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6418" cy="1226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42222" w14:textId="77777777" w:rsidR="004D56FE" w:rsidRDefault="004D56FE" w:rsidP="004D56FE">
                            <w:pPr>
                              <w:pStyle w:val="HTMLPreformatted"/>
                            </w:pPr>
                            <w:r>
                              <w:t xml:space="preserve">              precision    </w:t>
                            </w:r>
                            <w:proofErr w:type="gramStart"/>
                            <w:r>
                              <w:t>recall  f</w:t>
                            </w:r>
                            <w:proofErr w:type="gramEnd"/>
                            <w:r>
                              <w:t>1-score   support</w:t>
                            </w:r>
                          </w:p>
                          <w:p w14:paraId="560E6A29" w14:textId="77777777" w:rsidR="004D56FE" w:rsidRDefault="004D56FE" w:rsidP="004D56FE">
                            <w:pPr>
                              <w:pStyle w:val="HTMLPreformatted"/>
                            </w:pPr>
                          </w:p>
                          <w:p w14:paraId="020B91BF" w14:textId="77777777" w:rsidR="004D56FE" w:rsidRDefault="004D56FE" w:rsidP="004D56FE">
                            <w:pPr>
                              <w:pStyle w:val="HTMLPreformatted"/>
                            </w:pPr>
                            <w:r>
                              <w:t xml:space="preserve">       False       0.96      0.82      0.89       200</w:t>
                            </w:r>
                          </w:p>
                          <w:p w14:paraId="10E3009D" w14:textId="77777777" w:rsidR="004D56FE" w:rsidRDefault="004D56FE" w:rsidP="004D56FE">
                            <w:pPr>
                              <w:pStyle w:val="HTMLPreformatted"/>
                            </w:pPr>
                            <w:r>
                              <w:t xml:space="preserve">        True       0.85      0.97      0.90       200</w:t>
                            </w:r>
                          </w:p>
                          <w:p w14:paraId="6F9B51AA" w14:textId="77777777" w:rsidR="004D56FE" w:rsidRDefault="004D56FE" w:rsidP="004D56FE">
                            <w:pPr>
                              <w:pStyle w:val="HTMLPreformatted"/>
                            </w:pPr>
                          </w:p>
                          <w:p w14:paraId="3498D44E" w14:textId="77777777" w:rsidR="004D56FE" w:rsidRDefault="004D56FE" w:rsidP="004D56FE">
                            <w:pPr>
                              <w:pStyle w:val="HTMLPreformatted"/>
                            </w:pPr>
                            <w:r>
                              <w:t xml:space="preserve">    accuracy                           0.90       400</w:t>
                            </w:r>
                          </w:p>
                          <w:p w14:paraId="66157D64" w14:textId="77777777" w:rsidR="004D56FE" w:rsidRDefault="004D56FE" w:rsidP="004D56FE">
                            <w:pPr>
                              <w:pStyle w:val="HTMLPreformatted"/>
                            </w:pPr>
                            <w:r>
                              <w:t xml:space="preserve">   macro avg       0.91      0.90      0.90       400</w:t>
                            </w:r>
                          </w:p>
                          <w:p w14:paraId="617842FD" w14:textId="77777777" w:rsidR="004D56FE" w:rsidRDefault="004D56FE" w:rsidP="004D56FE">
                            <w:pPr>
                              <w:pStyle w:val="HTMLPreformatted"/>
                            </w:pPr>
                            <w:r>
                              <w:t>weighted avg       0.91      0.90      0.90       400</w:t>
                            </w:r>
                          </w:p>
                          <w:p w14:paraId="3EDA4652" w14:textId="77777777" w:rsidR="009235FD" w:rsidRDefault="009235FD" w:rsidP="009235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771A" id="Text Box 11" o:spid="_x0000_s1027" type="#_x0000_t202" style="position:absolute;left:0;text-align:left;margin-left:46.3pt;margin-top:.5pt;width:334.35pt;height:96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" filled="f" stroked="f" strokeweight=".5pt">
                <v:textbox>
                  <w:txbxContent>
                    <w:p w14:paraId="67342222" w14:textId="77777777" w:rsidR="004D56FE" w:rsidRDefault="004D56FE" w:rsidP="004D56FE">
                      <w:pPr>
                        <w:pStyle w:val="HTMLPreformatted"/>
                      </w:pPr>
                      <w:r>
                        <w:t xml:space="preserve">              precision    </w:t>
                      </w:r>
                      <w:proofErr w:type="gramStart"/>
                      <w:r>
                        <w:t>recall  f</w:t>
                      </w:r>
                      <w:proofErr w:type="gramEnd"/>
                      <w:r>
                        <w:t>1-score   support</w:t>
                      </w:r>
                    </w:p>
                    <w:p w14:paraId="560E6A29" w14:textId="77777777" w:rsidR="004D56FE" w:rsidRDefault="004D56FE" w:rsidP="004D56FE">
                      <w:pPr>
                        <w:pStyle w:val="HTMLPreformatted"/>
                      </w:pPr>
                    </w:p>
                    <w:p w14:paraId="020B91BF" w14:textId="77777777" w:rsidR="004D56FE" w:rsidRDefault="004D56FE" w:rsidP="004D56FE">
                      <w:pPr>
                        <w:pStyle w:val="HTMLPreformatted"/>
                      </w:pPr>
                      <w:r>
                        <w:t xml:space="preserve">       False       0.96      0.82      0.89       200</w:t>
                      </w:r>
                    </w:p>
                    <w:p w14:paraId="10E3009D" w14:textId="77777777" w:rsidR="004D56FE" w:rsidRDefault="004D56FE" w:rsidP="004D56FE">
                      <w:pPr>
                        <w:pStyle w:val="HTMLPreformatted"/>
                      </w:pPr>
                      <w:r>
                        <w:t xml:space="preserve">        True       0.85      0.97      0.90       200</w:t>
                      </w:r>
                    </w:p>
                    <w:p w14:paraId="6F9B51AA" w14:textId="77777777" w:rsidR="004D56FE" w:rsidRDefault="004D56FE" w:rsidP="004D56FE">
                      <w:pPr>
                        <w:pStyle w:val="HTMLPreformatted"/>
                      </w:pPr>
                    </w:p>
                    <w:p w14:paraId="3498D44E" w14:textId="77777777" w:rsidR="004D56FE" w:rsidRDefault="004D56FE" w:rsidP="004D56FE">
                      <w:pPr>
                        <w:pStyle w:val="HTMLPreformatted"/>
                      </w:pPr>
                      <w:r>
                        <w:t xml:space="preserve">    accuracy                           0.90       400</w:t>
                      </w:r>
                    </w:p>
                    <w:p w14:paraId="66157D64" w14:textId="77777777" w:rsidR="004D56FE" w:rsidRDefault="004D56FE" w:rsidP="004D56FE">
                      <w:pPr>
                        <w:pStyle w:val="HTMLPreformatted"/>
                      </w:pPr>
                      <w:r>
                        <w:t xml:space="preserve">   macro avg       0.91      0.90      0.90       400</w:t>
                      </w:r>
                    </w:p>
                    <w:p w14:paraId="617842FD" w14:textId="77777777" w:rsidR="004D56FE" w:rsidRDefault="004D56FE" w:rsidP="004D56FE">
                      <w:pPr>
                        <w:pStyle w:val="HTMLPreformatted"/>
                      </w:pPr>
                      <w:r>
                        <w:t>weighted avg       0.91      0.90      0.90       400</w:t>
                      </w:r>
                    </w:p>
                    <w:p w14:paraId="3EDA4652" w14:textId="77777777" w:rsidR="009235FD" w:rsidRDefault="009235FD" w:rsidP="009235FD"/>
                  </w:txbxContent>
                </v:textbox>
                <w10:wrap anchorx="margin"/>
              </v:shape>
            </w:pict>
          </mc:Fallback>
        </mc:AlternateContent>
      </w:r>
    </w:p>
    <w:p w14:paraId="601A4D25" w14:textId="77777777" w:rsidR="009235FD" w:rsidRDefault="009235FD" w:rsidP="009235FD">
      <w:pPr>
        <w:bidi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6C0E6792" w14:textId="77777777" w:rsidR="009235FD" w:rsidRDefault="009235FD" w:rsidP="009235FD">
      <w:pPr>
        <w:bidi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7FA831CA" w14:textId="77777777" w:rsidR="009235FD" w:rsidRDefault="009235FD" w:rsidP="009235FD">
      <w:pPr>
        <w:bidi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728B05FF" w14:textId="77777777" w:rsidR="009235FD" w:rsidRDefault="009235FD" w:rsidP="009235FD">
      <w:pPr>
        <w:bidi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5A71EBF7" w14:textId="77777777" w:rsidR="009235FD" w:rsidRPr="009235FD" w:rsidRDefault="009235FD" w:rsidP="009235FD">
      <w:pPr>
        <w:bidi/>
        <w:jc w:val="both"/>
        <w:rPr>
          <w:rFonts w:ascii="Lucida Sans" w:hAnsi="Lucida Sans" w:cs="B Nazanin"/>
          <w:sz w:val="4"/>
          <w:szCs w:val="4"/>
          <w:rtl/>
          <w:lang w:bidi="fa-IR"/>
        </w:rPr>
      </w:pPr>
    </w:p>
    <w:p w14:paraId="5F7644F6" w14:textId="276D860A" w:rsidR="009235FD" w:rsidRDefault="004D56FE" w:rsidP="009235FD">
      <w:pPr>
        <w:pStyle w:val="ListParagraph"/>
        <w:numPr>
          <w:ilvl w:val="0"/>
          <w:numId w:val="4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 w:rsidRPr="004D56FE">
        <w:rPr>
          <w:rFonts w:ascii="Lucida Sans" w:hAnsi="Lucida Sans" w:cs="B Nazanin"/>
          <w:noProof/>
          <w:sz w:val="12"/>
          <w:szCs w:val="12"/>
          <w:lang w:bidi="fa-IR"/>
        </w:rPr>
        <w:drawing>
          <wp:anchor distT="0" distB="0" distL="114300" distR="114300" simplePos="0" relativeHeight="251685888" behindDoc="0" locked="0" layoutInCell="1" allowOverlap="1" wp14:anchorId="55C2732B" wp14:editId="2FBBEEF9">
            <wp:simplePos x="0" y="0"/>
            <wp:positionH relativeFrom="margin">
              <wp:align>center</wp:align>
            </wp:positionH>
            <wp:positionV relativeFrom="paragraph">
              <wp:posOffset>289444</wp:posOffset>
            </wp:positionV>
            <wp:extent cx="2439847" cy="2121408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847" cy="21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5FD">
        <w:rPr>
          <w:rFonts w:ascii="Lucida Sans" w:hAnsi="Lucida Sans" w:cs="B Nazanin" w:hint="cs"/>
          <w:sz w:val="24"/>
          <w:szCs w:val="24"/>
          <w:rtl/>
          <w:lang w:bidi="fa-IR"/>
        </w:rPr>
        <w:t>ماتریس سردرگمی نرمال‌شده‌ی آن نیز به شرح زیر است:</w:t>
      </w:r>
    </w:p>
    <w:p w14:paraId="5740703A" w14:textId="52161D71" w:rsidR="009235FD" w:rsidRPr="009235FD" w:rsidRDefault="009235FD" w:rsidP="009235FD">
      <w:pPr>
        <w:bidi/>
        <w:ind w:left="360"/>
        <w:jc w:val="both"/>
        <w:rPr>
          <w:rFonts w:ascii="Lucida Sans" w:hAnsi="Lucida Sans" w:cs="B Nazanin"/>
          <w:sz w:val="24"/>
          <w:szCs w:val="24"/>
          <w:rtl/>
          <w:lang w:bidi="fa-IR"/>
        </w:rPr>
      </w:pPr>
    </w:p>
    <w:p w14:paraId="5E1E3942" w14:textId="39D7D3CE" w:rsidR="009235FD" w:rsidRDefault="009235FD" w:rsidP="009235FD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48879129" w14:textId="32CBE02F" w:rsidR="009235FD" w:rsidRDefault="009235FD" w:rsidP="009235FD">
      <w:pPr>
        <w:bidi/>
        <w:ind w:left="360"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13D8B939" w14:textId="3D48A84E" w:rsidR="009235FD" w:rsidRDefault="009235FD" w:rsidP="004D56FE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7C4685B0" w14:textId="77777777" w:rsidR="009235FD" w:rsidRDefault="009235FD" w:rsidP="009235FD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3883A3CE" w14:textId="77777777" w:rsidR="009235FD" w:rsidRDefault="009235FD" w:rsidP="009235FD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2D2FDAD9" w14:textId="77777777" w:rsidR="009235FD" w:rsidRDefault="009235FD" w:rsidP="009235FD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1FEB7579" w14:textId="77777777" w:rsidR="009235FD" w:rsidRDefault="009235FD" w:rsidP="009235FD">
      <w:pPr>
        <w:bidi/>
        <w:ind w:left="360"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2206E6AC" w14:textId="77777777" w:rsidR="009235FD" w:rsidRDefault="009235FD" w:rsidP="000E02A6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6B64E4FD" w14:textId="4B3C1C76" w:rsidR="009235FD" w:rsidRDefault="002A6EBC" w:rsidP="002A6EBC">
      <w:pPr>
        <w:pStyle w:val="ListParagraph"/>
        <w:numPr>
          <w:ilvl w:val="0"/>
          <w:numId w:val="5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با مقایسه‌ی این دو به این نتیجه می‌رسیم که </w:t>
      </w:r>
      <w:r w:rsidR="00C269EB">
        <w:rPr>
          <w:rFonts w:ascii="Lucida Sans" w:hAnsi="Lucida Sans" w:cs="B Nazanin" w:hint="cs"/>
          <w:sz w:val="24"/>
          <w:szCs w:val="24"/>
          <w:rtl/>
          <w:lang w:bidi="fa-IR"/>
        </w:rPr>
        <w:t xml:space="preserve">فاصله‌ی کُسینوسی در تشخیص درست موثق بودن یک ایمیل بهتر عمل می‌کند (مقایسه‌ی سطر اول) در حالی که فاصله‌ی </w:t>
      </w:r>
      <w:r w:rsidR="00C269EB" w:rsidRPr="00C269EB">
        <w:rPr>
          <w:rFonts w:ascii="Nyala" w:hAnsi="Nyala" w:cs="B Nazanin"/>
          <w:sz w:val="24"/>
          <w:szCs w:val="24"/>
          <w:lang w:bidi="fa-IR"/>
        </w:rPr>
        <w:t>TF/IDF</w:t>
      </w:r>
      <w:r w:rsidR="00C269EB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در تشخیص درست اِسپَم بودن بهتر عمل می‌کند. (مقایسه‌ی سطر دوم)</w:t>
      </w:r>
    </w:p>
    <w:p w14:paraId="5C1CC75D" w14:textId="21040FAA" w:rsidR="007D3123" w:rsidRDefault="007D3123" w:rsidP="007D3123">
      <w:pPr>
        <w:pStyle w:val="ListParagraph"/>
        <w:numPr>
          <w:ilvl w:val="0"/>
          <w:numId w:val="5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نکته‌ی جالب توجه در آن است که با افزایش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K</m:t>
        </m:r>
      </m:oMath>
      <w:r>
        <w:rPr>
          <w:rFonts w:ascii="Lucida Sans" w:hAnsi="Lucida Sans" w:cs="B Nazanin" w:hint="cs"/>
          <w:sz w:val="24"/>
          <w:szCs w:val="24"/>
          <w:rtl/>
          <w:lang w:bidi="fa-IR"/>
        </w:rPr>
        <w:t>، دقت</w:t>
      </w:r>
      <w:r w:rsidR="009C0A59">
        <w:rPr>
          <w:rFonts w:ascii="Lucida Sans" w:hAnsi="Lucida Sans" w:cs="B Nazanin" w:hint="cs"/>
          <w:sz w:val="24"/>
          <w:szCs w:val="24"/>
          <w:rtl/>
          <w:lang w:bidi="fa-IR"/>
        </w:rPr>
        <w:t xml:space="preserve"> </w:t>
      </w:r>
      <w:r w:rsidR="009C0A59" w:rsidRPr="009C0A59">
        <w:rPr>
          <w:rFonts w:ascii="Nyala" w:hAnsi="Nyala" w:cs="B Nazanin"/>
          <w:sz w:val="24"/>
          <w:szCs w:val="24"/>
          <w:lang w:bidi="fa-IR"/>
        </w:rPr>
        <w:t>(accuracy)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پیشبینی با فاصله‌ی کُسینوسی افزایش می‌یابد در حالی که دقت </w:t>
      </w:r>
      <w:r w:rsidR="009C0A59">
        <w:rPr>
          <w:rFonts w:ascii="Lucida Sans" w:hAnsi="Lucida Sans" w:cs="B Nazanin"/>
          <w:sz w:val="24"/>
          <w:szCs w:val="24"/>
          <w:lang w:bidi="fa-IR"/>
        </w:rPr>
        <w:t xml:space="preserve"> </w:t>
      </w:r>
      <w:r w:rsidR="009C0A59" w:rsidRPr="009C0A59">
        <w:rPr>
          <w:rFonts w:ascii="Nyala" w:hAnsi="Nyala" w:cs="B Nazanin"/>
          <w:sz w:val="24"/>
          <w:szCs w:val="24"/>
          <w:lang w:bidi="fa-IR"/>
        </w:rPr>
        <w:t>(accuracy)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پیشبینی با فاصله‌ی </w:t>
      </w:r>
      <w:r w:rsidRPr="007D3123">
        <w:rPr>
          <w:rFonts w:ascii="Nyala" w:hAnsi="Nyala" w:cs="B Nazanin"/>
          <w:sz w:val="24"/>
          <w:szCs w:val="24"/>
          <w:lang w:bidi="fa-IR"/>
        </w:rPr>
        <w:t>TF/IDF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کاهش می‌یابد.</w:t>
      </w:r>
    </w:p>
    <w:p w14:paraId="33D9A3D5" w14:textId="292759B3" w:rsidR="00DF58B2" w:rsidRDefault="00DF58B2" w:rsidP="00DF58B2">
      <w:pPr>
        <w:pStyle w:val="ListParagraph"/>
        <w:numPr>
          <w:ilvl w:val="0"/>
          <w:numId w:val="5"/>
        </w:numPr>
        <w:bidi/>
        <w:jc w:val="both"/>
        <w:rPr>
          <w:rFonts w:ascii="Lucida Sans" w:hAnsi="Lucida Sans" w:cs="B Nazanin"/>
          <w:sz w:val="24"/>
          <w:szCs w:val="24"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با توجه به پیچیدگی استفاده از فاصله‌ی </w:t>
      </w:r>
      <w:r w:rsidRPr="00DF58B2">
        <w:rPr>
          <w:rFonts w:ascii="Nyala" w:hAnsi="Nyala" w:cs="B Nazanin"/>
          <w:sz w:val="24"/>
          <w:szCs w:val="24"/>
          <w:lang w:bidi="fa-IR"/>
        </w:rPr>
        <w:t>TF/IDF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و همچنین زمان‌بر بودن آن، استفاده از فاصله‌ی کُسینوسی منطقی‌تر به نظر می‌رسد؛ زیرا هم ساده‌تر پیاده‌سازی می‌شود و هم حجم محاسبات بسیار کمتری دارد و زمان اجرای کم است.</w:t>
      </w:r>
    </w:p>
    <w:p w14:paraId="65A8F5E0" w14:textId="042411E0" w:rsidR="00DF58B2" w:rsidRPr="002A6EBC" w:rsidRDefault="00DF58B2" w:rsidP="00DF58B2">
      <w:pPr>
        <w:pStyle w:val="ListParagraph"/>
        <w:numPr>
          <w:ilvl w:val="0"/>
          <w:numId w:val="5"/>
        </w:numPr>
        <w:bidi/>
        <w:jc w:val="both"/>
        <w:rPr>
          <w:rFonts w:ascii="Lucida Sans" w:hAnsi="Lucida Sans" w:cs="B Nazanin"/>
          <w:sz w:val="24"/>
          <w:szCs w:val="24"/>
          <w:rtl/>
          <w:lang w:bidi="fa-IR"/>
        </w:rPr>
      </w:pP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در صورتی که مقدار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K</m:t>
        </m:r>
      </m:oMath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کوچک باشد، استفاده از </w:t>
      </w:r>
      <w:r w:rsidRPr="00DF58B2">
        <w:rPr>
          <w:rFonts w:ascii="Nyala" w:hAnsi="Nyala" w:cs="B Nazanin"/>
          <w:sz w:val="24"/>
          <w:szCs w:val="24"/>
          <w:lang w:bidi="fa-IR"/>
        </w:rPr>
        <w:t>TF/IDF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دقت بالاتری دارد و خیلی هم زمان‌بر نیست اما با افزایش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K</m:t>
        </m:r>
      </m:oMath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، دقت فاصله‌ی کُسینوسی بیشتر می‌شود و سرعت رشد دقت آن بیشتر است در حالی که فاصله‌ی </w:t>
      </w:r>
      <w:r w:rsidRPr="00DF58B2">
        <w:rPr>
          <w:rFonts w:ascii="Nyala" w:hAnsi="Nyala" w:cs="B Nazanin"/>
          <w:sz w:val="24"/>
          <w:szCs w:val="24"/>
          <w:lang w:bidi="fa-IR"/>
        </w:rPr>
        <w:t>TF/IDF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لزوماً دقت بالاتری را تضمین نمی‌کند. همچنین به دلیل پیچیدگی بیشتر </w:t>
      </w:r>
      <w:r w:rsidRPr="00DF58B2">
        <w:rPr>
          <w:rFonts w:ascii="Nyala" w:hAnsi="Nyala" w:cs="B Nazanin"/>
          <w:sz w:val="24"/>
          <w:szCs w:val="24"/>
          <w:lang w:bidi="fa-IR"/>
        </w:rPr>
        <w:t>TF/IDF</w:t>
      </w:r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، استفاده از آن برای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K</m:t>
        </m:r>
      </m:oMath>
      <w:r>
        <w:rPr>
          <w:rFonts w:ascii="Lucida Sans" w:hAnsi="Lucida Sans" w:cs="B Nazanin" w:hint="cs"/>
          <w:sz w:val="24"/>
          <w:szCs w:val="24"/>
          <w:rtl/>
          <w:lang w:bidi="fa-IR"/>
        </w:rPr>
        <w:t xml:space="preserve"> بزرگ، زمان اجرا را بسیار بالا می‌برد اما زمان اجرای برنامه با فاصله‌ی کُسینوسی به مراتب کمتر و همچنان معقول خواهد بود.</w:t>
      </w:r>
    </w:p>
    <w:p w14:paraId="720B9BFE" w14:textId="247E5139" w:rsidR="009235FD" w:rsidRDefault="009235FD" w:rsidP="009235FD">
      <w:pPr>
        <w:bidi/>
        <w:ind w:left="360"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1CFECFFA" w14:textId="767D5C3E" w:rsidR="003B4733" w:rsidRDefault="003B4733" w:rsidP="003B4733">
      <w:pPr>
        <w:bidi/>
        <w:ind w:left="360"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4248C018" w14:textId="7BFE1F13" w:rsidR="003B4733" w:rsidRDefault="003B4733" w:rsidP="003B4733">
      <w:pPr>
        <w:bidi/>
        <w:ind w:left="360"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7FC0741E" w14:textId="1533AECB" w:rsidR="003B4733" w:rsidRDefault="003B4733" w:rsidP="007D3123">
      <w:pPr>
        <w:bidi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7AC55A04" w14:textId="001B351B" w:rsidR="003B4733" w:rsidRDefault="003B4733" w:rsidP="003B4733">
      <w:pPr>
        <w:bidi/>
        <w:ind w:left="360"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2ED104C8" w14:textId="23B13A6F" w:rsidR="003B4733" w:rsidRDefault="003B4733" w:rsidP="003B4733">
      <w:pPr>
        <w:bidi/>
        <w:ind w:left="360"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611B8B04" w14:textId="78B0F85C" w:rsidR="003B4733" w:rsidRDefault="003B4733" w:rsidP="003B4733">
      <w:pPr>
        <w:bidi/>
        <w:ind w:left="360"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3834CE71" w14:textId="5CE0A9FA" w:rsidR="003B4733" w:rsidRDefault="003B4733" w:rsidP="003B4733">
      <w:pPr>
        <w:bidi/>
        <w:ind w:left="360"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31E5CF5C" w14:textId="5850D9B5" w:rsidR="003B4733" w:rsidRDefault="003B4733" w:rsidP="003B4733">
      <w:pPr>
        <w:bidi/>
        <w:ind w:left="360"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30BCD410" w14:textId="57204573" w:rsidR="003B4733" w:rsidRDefault="003B4733" w:rsidP="003B4733">
      <w:pPr>
        <w:bidi/>
        <w:ind w:left="360"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0C152C3D" w14:textId="234EE35F" w:rsidR="003B4733" w:rsidRDefault="003B4733" w:rsidP="003B4733">
      <w:pPr>
        <w:bidi/>
        <w:ind w:left="360"/>
        <w:jc w:val="both"/>
        <w:rPr>
          <w:rFonts w:ascii="Lucida Sans" w:hAnsi="Lucida Sans" w:cs="B Nazanin"/>
          <w:sz w:val="12"/>
          <w:szCs w:val="12"/>
          <w:lang w:bidi="fa-IR"/>
        </w:rPr>
      </w:pPr>
    </w:p>
    <w:p w14:paraId="6401805D" w14:textId="77777777" w:rsidR="003B4733" w:rsidRDefault="003B4733" w:rsidP="003B4733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</w:p>
    <w:p w14:paraId="23927EB2" w14:textId="18B1A4CA" w:rsidR="000E02A6" w:rsidRDefault="00B52F76" w:rsidP="009235FD">
      <w:pPr>
        <w:bidi/>
        <w:ind w:left="360"/>
        <w:jc w:val="both"/>
        <w:rPr>
          <w:rFonts w:ascii="Lucida Sans" w:hAnsi="Lucida Sans" w:cs="B Nazanin"/>
          <w:sz w:val="12"/>
          <w:szCs w:val="12"/>
          <w:rtl/>
          <w:lang w:bidi="fa-IR"/>
        </w:rPr>
      </w:pPr>
      <w:r>
        <w:rPr>
          <w:rFonts w:ascii="Lucida Sans" w:hAnsi="Lucida Sans" w:cs="B Nazanin"/>
          <w:noProof/>
          <w:sz w:val="12"/>
          <w:szCs w:val="12"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17B90" wp14:editId="7AEABF53">
                <wp:simplePos x="0" y="0"/>
                <wp:positionH relativeFrom="margin">
                  <wp:align>center</wp:align>
                </wp:positionH>
                <wp:positionV relativeFrom="paragraph">
                  <wp:posOffset>81181</wp:posOffset>
                </wp:positionV>
                <wp:extent cx="5943600" cy="0"/>
                <wp:effectExtent l="114300" t="76200" r="13335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F8422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4pt" to="46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" strokecolor="black [3200]" strokeweight="1pt">
                <v:stroke joinstyle="miter"/>
                <v:shadow on="t" type="perspective" color="black" opacity="26214f" offset="0,0" matrix="66847f,,,66847f"/>
                <w10:wrap anchorx="margin"/>
              </v:line>
            </w:pict>
          </mc:Fallback>
        </mc:AlternateContent>
      </w:r>
    </w:p>
    <w:p w14:paraId="4C66A305" w14:textId="65F2C2C4" w:rsidR="000E02A6" w:rsidRPr="00B829F7" w:rsidRDefault="000E02A6" w:rsidP="00B52F76">
      <w:pPr>
        <w:bidi/>
        <w:jc w:val="center"/>
        <w:rPr>
          <w:rFonts w:ascii="Lucida Sans" w:hAnsi="Lucida Sans" w:cs="B Tabassom"/>
          <w:sz w:val="28"/>
          <w:szCs w:val="28"/>
          <w:rtl/>
          <w:lang w:bidi="fa-IR"/>
        </w:rPr>
      </w:pP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در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صورت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وجود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هرگونه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سؤال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یا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ابهام،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با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ایمیل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hyperlink r:id="rId12" w:history="1">
        <w:r w:rsidR="00F37679">
          <w:rPr>
            <w:rStyle w:val="Hyperlink"/>
            <w:rFonts w:ascii="Arial Narrow" w:hAnsi="Arial Narrow" w:cs="B Tabassom"/>
            <w:sz w:val="28"/>
            <w:szCs w:val="28"/>
            <w:u w:val="none"/>
            <w:lang w:bidi="fa-IR"/>
          </w:rPr>
          <w:t>alialimohammadi@ce.aut.ac.ir</w:t>
        </w:r>
      </w:hyperlink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 xml:space="preserve"> در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تماس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 xml:space="preserve"> </w:t>
      </w:r>
      <w:r w:rsidRPr="00B829F7">
        <w:rPr>
          <w:rFonts w:ascii="Lucida Sans" w:hAnsi="Lucida Sans" w:cs="B Tabassom" w:hint="cs"/>
          <w:sz w:val="28"/>
          <w:szCs w:val="28"/>
          <w:rtl/>
          <w:lang w:bidi="fa-IR"/>
        </w:rPr>
        <w:t>باشید</w:t>
      </w:r>
      <w:r w:rsidRPr="00B829F7">
        <w:rPr>
          <w:rFonts w:ascii="Lucida Sans" w:hAnsi="Lucida Sans" w:cs="B Tabassom"/>
          <w:sz w:val="28"/>
          <w:szCs w:val="28"/>
          <w:rtl/>
          <w:lang w:bidi="fa-IR"/>
        </w:rPr>
        <w:t>.</w:t>
      </w:r>
    </w:p>
    <w:sectPr w:rsidR="000E02A6" w:rsidRPr="00B829F7" w:rsidSect="000E02A6">
      <w:pgSz w:w="12240" w:h="15840"/>
      <w:pgMar w:top="1080" w:right="1440" w:bottom="117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C4DE1" w14:textId="77777777" w:rsidR="000A4C3C" w:rsidRDefault="000A4C3C" w:rsidP="001424E2">
      <w:pPr>
        <w:spacing w:after="0" w:line="240" w:lineRule="auto"/>
      </w:pPr>
      <w:r>
        <w:separator/>
      </w:r>
    </w:p>
  </w:endnote>
  <w:endnote w:type="continuationSeparator" w:id="0">
    <w:p w14:paraId="74E1F4F2" w14:textId="77777777" w:rsidR="000A4C3C" w:rsidRDefault="000A4C3C" w:rsidP="0014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abasso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B5331" w14:textId="77777777" w:rsidR="000A4C3C" w:rsidRDefault="000A4C3C" w:rsidP="001424E2">
      <w:pPr>
        <w:spacing w:after="0" w:line="240" w:lineRule="auto"/>
      </w:pPr>
      <w:r>
        <w:separator/>
      </w:r>
    </w:p>
  </w:footnote>
  <w:footnote w:type="continuationSeparator" w:id="0">
    <w:p w14:paraId="3D5DE2F1" w14:textId="77777777" w:rsidR="000A4C3C" w:rsidRDefault="000A4C3C" w:rsidP="001424E2">
      <w:pPr>
        <w:spacing w:after="0" w:line="240" w:lineRule="auto"/>
      </w:pPr>
      <w:r>
        <w:continuationSeparator/>
      </w:r>
    </w:p>
  </w:footnote>
  <w:footnote w:id="1">
    <w:p w14:paraId="4AE33930" w14:textId="4A997816" w:rsidR="00F15EB4" w:rsidRPr="00F15EB4" w:rsidRDefault="00F15EB4">
      <w:pPr>
        <w:pStyle w:val="FootnoteText"/>
        <w:rPr>
          <w:rFonts w:asciiTheme="majorBidi" w:hAnsiTheme="majorBidi" w:cstheme="majorBidi"/>
          <w:lang w:bidi="fa-IR"/>
        </w:rPr>
      </w:pPr>
      <w:r w:rsidRPr="00F15EB4">
        <w:rPr>
          <w:rStyle w:val="FootnoteReference"/>
          <w:rFonts w:asciiTheme="majorBidi" w:hAnsiTheme="majorBidi" w:cstheme="majorBidi"/>
        </w:rPr>
        <w:footnoteRef/>
      </w:r>
      <w:r w:rsidRPr="00F15EB4">
        <w:rPr>
          <w:rFonts w:asciiTheme="majorBidi" w:hAnsiTheme="majorBidi" w:cstheme="majorBidi"/>
        </w:rPr>
        <w:t xml:space="preserve"> </w:t>
      </w:r>
      <w:r w:rsidRPr="00F15EB4">
        <w:rPr>
          <w:rFonts w:asciiTheme="majorBidi" w:hAnsiTheme="majorBidi" w:cstheme="majorBidi"/>
          <w:lang w:bidi="fa-IR"/>
        </w:rPr>
        <w:t>Distance Metric</w:t>
      </w:r>
    </w:p>
  </w:footnote>
  <w:footnote w:id="2">
    <w:p w14:paraId="7EF652C0" w14:textId="44BD1CCA" w:rsidR="00F15EB4" w:rsidRDefault="00F15EB4">
      <w:pPr>
        <w:pStyle w:val="FootnoteText"/>
        <w:rPr>
          <w:lang w:bidi="fa-IR"/>
        </w:rPr>
      </w:pPr>
      <w:r w:rsidRPr="00F15EB4">
        <w:rPr>
          <w:rStyle w:val="FootnoteReference"/>
          <w:rFonts w:asciiTheme="majorBidi" w:hAnsiTheme="majorBidi" w:cstheme="majorBidi"/>
        </w:rPr>
        <w:footnoteRef/>
      </w:r>
      <w:r w:rsidRPr="00F15EB4">
        <w:rPr>
          <w:rFonts w:asciiTheme="majorBidi" w:hAnsiTheme="majorBidi" w:cstheme="majorBidi"/>
        </w:rPr>
        <w:t xml:space="preserve"> </w:t>
      </w:r>
      <w:r w:rsidRPr="00F15EB4">
        <w:rPr>
          <w:rFonts w:asciiTheme="majorBidi" w:hAnsiTheme="majorBidi" w:cstheme="majorBidi"/>
          <w:lang w:bidi="fa-IR"/>
        </w:rPr>
        <w:t>Classifier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45pt;height:11.45pt" o:bullet="t">
        <v:imagedata r:id="rId1" o:title="mso4FD8"/>
      </v:shape>
    </w:pict>
  </w:numPicBullet>
  <w:abstractNum w:abstractNumId="0" w15:restartNumberingAfterBreak="0">
    <w:nsid w:val="03521145"/>
    <w:multiLevelType w:val="hybridMultilevel"/>
    <w:tmpl w:val="38C2BB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758B1"/>
    <w:multiLevelType w:val="hybridMultilevel"/>
    <w:tmpl w:val="8CAC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C6908"/>
    <w:multiLevelType w:val="hybridMultilevel"/>
    <w:tmpl w:val="6DEA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21E77"/>
    <w:multiLevelType w:val="hybridMultilevel"/>
    <w:tmpl w:val="D49279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1F0975"/>
    <w:multiLevelType w:val="hybridMultilevel"/>
    <w:tmpl w:val="32BCBB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rcwNzI0MzAxMLVU0lEKTi0uzszPAykwNKgFAL/cHPgtAAAA"/>
  </w:docVars>
  <w:rsids>
    <w:rsidRoot w:val="003328AE"/>
    <w:rsid w:val="0002503B"/>
    <w:rsid w:val="000308EC"/>
    <w:rsid w:val="0004481C"/>
    <w:rsid w:val="0009095D"/>
    <w:rsid w:val="000A4C3C"/>
    <w:rsid w:val="000C726B"/>
    <w:rsid w:val="000E02A6"/>
    <w:rsid w:val="001424E2"/>
    <w:rsid w:val="00186966"/>
    <w:rsid w:val="001A59CC"/>
    <w:rsid w:val="001E2D9F"/>
    <w:rsid w:val="001F2F4B"/>
    <w:rsid w:val="00241811"/>
    <w:rsid w:val="00244B62"/>
    <w:rsid w:val="002A6EBC"/>
    <w:rsid w:val="002B28B2"/>
    <w:rsid w:val="002B6781"/>
    <w:rsid w:val="002C2222"/>
    <w:rsid w:val="00300409"/>
    <w:rsid w:val="00316B25"/>
    <w:rsid w:val="00322B93"/>
    <w:rsid w:val="003328AE"/>
    <w:rsid w:val="00335FFA"/>
    <w:rsid w:val="00337F4A"/>
    <w:rsid w:val="003708B3"/>
    <w:rsid w:val="003B4733"/>
    <w:rsid w:val="00407EE8"/>
    <w:rsid w:val="00423037"/>
    <w:rsid w:val="00454CA5"/>
    <w:rsid w:val="00470337"/>
    <w:rsid w:val="00475D03"/>
    <w:rsid w:val="004878AB"/>
    <w:rsid w:val="004D4C1B"/>
    <w:rsid w:val="004D56FE"/>
    <w:rsid w:val="00536ACE"/>
    <w:rsid w:val="00546D46"/>
    <w:rsid w:val="00546E85"/>
    <w:rsid w:val="00576713"/>
    <w:rsid w:val="005A2DA8"/>
    <w:rsid w:val="00647E35"/>
    <w:rsid w:val="00657A2E"/>
    <w:rsid w:val="0069570A"/>
    <w:rsid w:val="006A33E1"/>
    <w:rsid w:val="006A5D3F"/>
    <w:rsid w:val="006B0BE7"/>
    <w:rsid w:val="006C470D"/>
    <w:rsid w:val="00700163"/>
    <w:rsid w:val="0072308F"/>
    <w:rsid w:val="00796E09"/>
    <w:rsid w:val="007C287A"/>
    <w:rsid w:val="007D3123"/>
    <w:rsid w:val="00845169"/>
    <w:rsid w:val="00846260"/>
    <w:rsid w:val="0087574E"/>
    <w:rsid w:val="009235FD"/>
    <w:rsid w:val="00926C8C"/>
    <w:rsid w:val="009B0D59"/>
    <w:rsid w:val="009C0A59"/>
    <w:rsid w:val="00A0479B"/>
    <w:rsid w:val="00A26E7F"/>
    <w:rsid w:val="00A51910"/>
    <w:rsid w:val="00B3157F"/>
    <w:rsid w:val="00B41064"/>
    <w:rsid w:val="00B52F76"/>
    <w:rsid w:val="00B829F7"/>
    <w:rsid w:val="00BC51D6"/>
    <w:rsid w:val="00BE0F29"/>
    <w:rsid w:val="00BE1415"/>
    <w:rsid w:val="00C11DF9"/>
    <w:rsid w:val="00C269EB"/>
    <w:rsid w:val="00C40891"/>
    <w:rsid w:val="00C814BE"/>
    <w:rsid w:val="00CB58E5"/>
    <w:rsid w:val="00CC0FBD"/>
    <w:rsid w:val="00D01D98"/>
    <w:rsid w:val="00D02FFF"/>
    <w:rsid w:val="00DB024A"/>
    <w:rsid w:val="00DF58B2"/>
    <w:rsid w:val="00E549CA"/>
    <w:rsid w:val="00E63E5C"/>
    <w:rsid w:val="00E9490D"/>
    <w:rsid w:val="00EB4343"/>
    <w:rsid w:val="00ED1E06"/>
    <w:rsid w:val="00ED74B2"/>
    <w:rsid w:val="00EF1440"/>
    <w:rsid w:val="00F10EF0"/>
    <w:rsid w:val="00F15EB4"/>
    <w:rsid w:val="00F37679"/>
    <w:rsid w:val="00F65EE5"/>
    <w:rsid w:val="00F71513"/>
    <w:rsid w:val="00F87955"/>
    <w:rsid w:val="00FD2B3B"/>
    <w:rsid w:val="00FD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85A66"/>
  <w15:chartTrackingRefBased/>
  <w15:docId w15:val="{318389FD-59E7-4DD2-AB31-D59A3CDA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6C8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4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4E2"/>
  </w:style>
  <w:style w:type="paragraph" w:styleId="Footer">
    <w:name w:val="footer"/>
    <w:basedOn w:val="Normal"/>
    <w:link w:val="FooterChar"/>
    <w:uiPriority w:val="99"/>
    <w:unhideWhenUsed/>
    <w:rsid w:val="0014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4E2"/>
  </w:style>
  <w:style w:type="paragraph" w:styleId="FootnoteText">
    <w:name w:val="footnote text"/>
    <w:basedOn w:val="Normal"/>
    <w:link w:val="FootnoteTextChar"/>
    <w:uiPriority w:val="99"/>
    <w:semiHidden/>
    <w:unhideWhenUsed/>
    <w:rsid w:val="00335F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5F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5FFA"/>
    <w:rPr>
      <w:vertAlign w:val="superscript"/>
    </w:rPr>
  </w:style>
  <w:style w:type="paragraph" w:styleId="ListParagraph">
    <w:name w:val="List Paragraph"/>
    <w:basedOn w:val="Normal"/>
    <w:uiPriority w:val="34"/>
    <w:qFormat/>
    <w:rsid w:val="000E0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2A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ialimohammadi@ce.aut.ac.i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D0B7B-A237-4A81-B6D0-51D02FD6F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Alimohammadi</dc:creator>
  <cp:keywords/>
  <dc:description/>
  <cp:lastModifiedBy>Ali Alimohammadi</cp:lastModifiedBy>
  <cp:revision>20</cp:revision>
  <cp:lastPrinted>2020-12-04T17:05:00Z</cp:lastPrinted>
  <dcterms:created xsi:type="dcterms:W3CDTF">2020-10-25T18:51:00Z</dcterms:created>
  <dcterms:modified xsi:type="dcterms:W3CDTF">2020-12-04T17:19:00Z</dcterms:modified>
</cp:coreProperties>
</file>