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5F98" w:rsidRDefault="003B3CED" w:rsidP="003B3CED">
      <w:pPr>
        <w:pStyle w:val="1"/>
        <w:bidi/>
        <w:jc w:val="center"/>
      </w:pPr>
      <w:r>
        <w:rPr>
          <w:rFonts w:ascii="Arial" w:hAnsi="Arial" w:cs="Arial"/>
          <w:rtl/>
        </w:rPr>
        <w:t>اتفاقية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ترخيص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المستخدم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النهائي</w:t>
      </w:r>
      <w:r>
        <w:rPr>
          <w:rFonts w:ascii="Arial" w:hAnsi="Arial"/>
        </w:rPr>
        <w:t xml:space="preserve"> (EULA) </w:t>
      </w:r>
      <w:r>
        <w:rPr>
          <w:rFonts w:ascii="Arial" w:hAnsi="Arial" w:cs="Arial"/>
          <w:rtl/>
        </w:rPr>
        <w:t>وشروط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الاستخدام</w:t>
      </w:r>
    </w:p>
    <w:p w:rsidR="00D85F98" w:rsidRDefault="00D85F98" w:rsidP="003B3CED">
      <w:pPr>
        <w:bidi/>
      </w:pPr>
    </w:p>
    <w:p w:rsidR="00D85F98" w:rsidRDefault="003B3CED" w:rsidP="003B3CED">
      <w:pPr>
        <w:pStyle w:val="21"/>
        <w:bidi/>
      </w:pPr>
      <w:r>
        <w:rPr>
          <w:rFonts w:ascii="Arial" w:hAnsi="Arial" w:cs="Arial"/>
          <w:rtl/>
        </w:rPr>
        <w:t>مقدمة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هامة</w:t>
      </w:r>
      <w:r>
        <w:rPr>
          <w:rFonts w:ascii="Arial" w:hAnsi="Arial"/>
        </w:rPr>
        <w:t>:</w:t>
      </w:r>
    </w:p>
    <w:p w:rsidR="003B3CED" w:rsidRDefault="003B3CED" w:rsidP="003B3CED">
      <w:pPr>
        <w:bidi/>
        <w:rPr>
          <w:rFonts w:ascii="Arial" w:hAnsi="Arial" w:cs="Arial" w:hint="cs"/>
          <w:sz w:val="24"/>
          <w:szCs w:val="24"/>
          <w:rtl/>
        </w:rPr>
      </w:pPr>
      <w:r>
        <w:rPr>
          <w:rFonts w:ascii="Arial" w:hAnsi="Arial" w:cs="Arial"/>
          <w:sz w:val="24"/>
          <w:szCs w:val="24"/>
          <w:rtl/>
        </w:rPr>
        <w:t>يرجى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قراءة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الاتفاقية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بعناية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قبل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تثبيت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تطبيق</w:t>
      </w:r>
      <w:r>
        <w:rPr>
          <w:rFonts w:ascii="Arial" w:hAnsi="Arial" w:hint="cs"/>
          <w:sz w:val="24"/>
          <w:rtl/>
        </w:rPr>
        <w:t>(</w:t>
      </w:r>
      <w:r>
        <w:rPr>
          <w:rFonts w:ascii="Arial" w:hAnsi="Arial"/>
          <w:sz w:val="24"/>
        </w:rPr>
        <w:t>Maria Free Download</w:t>
      </w:r>
      <w:r>
        <w:rPr>
          <w:rFonts w:ascii="Arial" w:hAnsi="Arial" w:hint="cs"/>
          <w:sz w:val="24"/>
          <w:rtl/>
          <w:lang w:bidi="ar-IQ"/>
        </w:rPr>
        <w:t xml:space="preserve"> </w:t>
      </w:r>
      <w:r>
        <w:rPr>
          <w:rFonts w:ascii="Arial" w:hAnsi="Arial" w:hint="cs"/>
          <w:sz w:val="24"/>
          <w:rtl/>
        </w:rPr>
        <w:t>)</w:t>
      </w:r>
      <w:r>
        <w:rPr>
          <w:rFonts w:ascii="Arial" w:hAnsi="Arial" w:cs="Arial" w:hint="cs"/>
          <w:sz w:val="24"/>
          <w:szCs w:val="24"/>
          <w:rtl/>
        </w:rPr>
        <w:t xml:space="preserve"> : 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يشكل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النقر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زر</w:t>
      </w:r>
      <w:r>
        <w:rPr>
          <w:rFonts w:ascii="Arial" w:hAnsi="Arial"/>
          <w:sz w:val="24"/>
        </w:rPr>
        <w:t xml:space="preserve"> "</w:t>
      </w:r>
      <w:r>
        <w:rPr>
          <w:rFonts w:ascii="Arial" w:hAnsi="Arial" w:cs="Arial"/>
          <w:sz w:val="24"/>
          <w:szCs w:val="24"/>
          <w:rtl/>
        </w:rPr>
        <w:t>أوافق</w:t>
      </w:r>
      <w:r>
        <w:rPr>
          <w:rFonts w:ascii="Arial" w:hAnsi="Arial"/>
          <w:sz w:val="24"/>
        </w:rPr>
        <w:t>"</w:t>
      </w:r>
      <w:r>
        <w:rPr>
          <w:rFonts w:ascii="Arial" w:hAnsi="Arial" w:cs="Arial"/>
          <w:sz w:val="24"/>
          <w:szCs w:val="24"/>
          <w:rtl/>
        </w:rPr>
        <w:t>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تثبيت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استخدامه،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موافقة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قانونية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ملزمة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منك</w:t>
      </w:r>
      <w:r>
        <w:rPr>
          <w:rFonts w:ascii="Arial" w:hAnsi="Arial"/>
          <w:sz w:val="24"/>
        </w:rPr>
        <w:t xml:space="preserve"> (</w:t>
      </w:r>
      <w:r>
        <w:rPr>
          <w:rFonts w:ascii="Arial" w:hAnsi="Arial" w:cs="Arial"/>
          <w:sz w:val="24"/>
          <w:szCs w:val="24"/>
          <w:rtl/>
        </w:rPr>
        <w:t>بصفتك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فرداً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كياناً</w:t>
      </w:r>
      <w:r>
        <w:rPr>
          <w:rFonts w:ascii="Arial" w:hAnsi="Arial"/>
          <w:sz w:val="24"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جميع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الشروط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والأحكام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الواردة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أدناه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إذا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كنت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توافق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الشروط،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تقم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بتثبيت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استخدامه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1. </w:t>
      </w:r>
      <w:r>
        <w:rPr>
          <w:rFonts w:ascii="Arial" w:hAnsi="Arial" w:cs="Arial"/>
          <w:rtl/>
        </w:rPr>
        <w:t>طبيعة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التطبيق</w:t>
      </w:r>
      <w:r>
        <w:rPr>
          <w:rFonts w:ascii="Arial" w:hAnsi="Arial"/>
        </w:rPr>
        <w:t xml:space="preserve"> (</w:t>
      </w:r>
      <w:r>
        <w:rPr>
          <w:rFonts w:ascii="Arial" w:hAnsi="Arial" w:cs="Arial"/>
          <w:rtl/>
        </w:rPr>
        <w:t>أداة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تقنية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وناقل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محايد</w:t>
      </w:r>
      <w:r>
        <w:rPr>
          <w:rFonts w:ascii="Arial" w:hAnsi="Arial"/>
        </w:rPr>
        <w:t>)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يعمل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تطبيق</w:t>
      </w:r>
      <w:r>
        <w:rPr>
          <w:rFonts w:ascii="Arial" w:hAnsi="Arial"/>
          <w:sz w:val="24"/>
        </w:rPr>
        <w:t xml:space="preserve"> [</w:t>
      </w:r>
      <w:r>
        <w:rPr>
          <w:rFonts w:ascii="Arial" w:hAnsi="Arial" w:cs="Arial"/>
          <w:sz w:val="24"/>
          <w:szCs w:val="24"/>
          <w:rtl/>
        </w:rPr>
        <w:t>اسم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] </w:t>
      </w:r>
      <w:r>
        <w:rPr>
          <w:rFonts w:ascii="Arial" w:hAnsi="Arial" w:cs="Arial"/>
          <w:sz w:val="24"/>
          <w:szCs w:val="24"/>
          <w:rtl/>
        </w:rPr>
        <w:t>حصرياً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كأداة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جهاز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المستخدم</w:t>
      </w:r>
      <w:r>
        <w:rPr>
          <w:rFonts w:ascii="Arial" w:hAnsi="Arial"/>
          <w:sz w:val="24"/>
        </w:rPr>
        <w:t xml:space="preserve"> (Client-side Tool) </w:t>
      </w:r>
      <w:r>
        <w:rPr>
          <w:rFonts w:ascii="Arial" w:hAnsi="Arial" w:cs="Arial"/>
          <w:sz w:val="24"/>
          <w:szCs w:val="24"/>
          <w:rtl/>
        </w:rPr>
        <w:t>ل</w:t>
      </w:r>
      <w:r>
        <w:rPr>
          <w:rFonts w:ascii="Arial" w:hAnsi="Arial" w:cs="Arial"/>
          <w:sz w:val="24"/>
          <w:szCs w:val="24"/>
          <w:rtl/>
        </w:rPr>
        <w:t>تسهيل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وتسريع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إدارة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تنزيلات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الملفات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الإنترنت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يعمل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كـ</w:t>
      </w:r>
      <w:r>
        <w:rPr>
          <w:rFonts w:ascii="Arial" w:hAnsi="Arial"/>
          <w:sz w:val="24"/>
        </w:rPr>
        <w:t xml:space="preserve"> "</w:t>
      </w:r>
      <w:r>
        <w:rPr>
          <w:rFonts w:ascii="Arial" w:hAnsi="Arial" w:cs="Arial"/>
          <w:sz w:val="24"/>
          <w:szCs w:val="24"/>
          <w:rtl/>
        </w:rPr>
        <w:t>ناقل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محايد</w:t>
      </w:r>
      <w:r>
        <w:rPr>
          <w:rFonts w:ascii="Arial" w:hAnsi="Arial"/>
          <w:sz w:val="24"/>
        </w:rPr>
        <w:t xml:space="preserve">" </w:t>
      </w:r>
      <w:r>
        <w:rPr>
          <w:rFonts w:ascii="Arial" w:hAnsi="Arial" w:cs="Arial"/>
          <w:sz w:val="24"/>
          <w:szCs w:val="24"/>
          <w:rtl/>
        </w:rPr>
        <w:t>للبيانات؛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نحن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نمتلك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خوادم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لاستضافة،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تخزين،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نقل،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أرشفة،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فهرسة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المحتوى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الذي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تقوم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بتنزيله،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نقوم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باعتراض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فحص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البيانات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تمر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عبر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دورنا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يقتصر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بحتة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توفير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واجهة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تقنية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لجلب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البيانات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الخوادم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والروابط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تحددها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أنت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2. </w:t>
      </w:r>
      <w:r>
        <w:rPr>
          <w:rFonts w:ascii="Arial" w:hAnsi="Arial" w:cs="Arial"/>
          <w:rtl/>
        </w:rPr>
        <w:t>إخلاء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المسؤولية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عن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حقوق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الملكية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الفكرية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نحن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نستضيف،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نتحكم،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نروج،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نصادق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محتوى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يتم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تنزيله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عبر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يتحمل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المستخدم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وحده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المسؤولية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القانونية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الكاملة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التأكد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امتلاكه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الحقوق،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التراخيص،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الأذونات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اللازمة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لتنزيل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ملف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يُحظر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تماماً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لانتهاك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حقوق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الطبع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والنشر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الملكية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الفكرية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طرف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ثالث،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والمطور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غير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مسؤول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قانونياً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انتهاك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قرصنة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يقوم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بها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المستخدم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3. </w:t>
      </w:r>
      <w:r>
        <w:rPr>
          <w:rFonts w:ascii="Arial" w:hAnsi="Arial" w:cs="Arial"/>
          <w:rtl/>
        </w:rPr>
        <w:t>الروابط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الخارجية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وال</w:t>
      </w:r>
      <w:r>
        <w:rPr>
          <w:rFonts w:ascii="Arial" w:hAnsi="Arial" w:cs="Arial"/>
          <w:rtl/>
        </w:rPr>
        <w:t>استخدام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المحظور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يقوم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بجلب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البيانات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خوادم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وروابط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تابعة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لجهات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خارجية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تخضع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لسيطرتنا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نحن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نتحمل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مسؤولية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محتوى،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أمان،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سياسات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الخصوصية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الخاصة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بتلك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المواقع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يوافق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المستخدم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بموجب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الاتفاقية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أنشطة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غير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قا</w:t>
      </w:r>
      <w:r>
        <w:rPr>
          <w:rFonts w:ascii="Arial" w:hAnsi="Arial" w:cs="Arial"/>
          <w:sz w:val="24"/>
          <w:szCs w:val="24"/>
          <w:rtl/>
        </w:rPr>
        <w:t>نونية،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احتيالية،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ضارة،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ويقر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بأن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رابط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خارجي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يتم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مسؤوليته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الشخصية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المطلقة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4. </w:t>
      </w:r>
      <w:r>
        <w:rPr>
          <w:rFonts w:ascii="Arial" w:hAnsi="Arial" w:cs="Arial"/>
          <w:rtl/>
        </w:rPr>
        <w:t>ترخيص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الاستخدام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وحقوق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الملكية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للتطبيق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يُمنح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المستخدم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ترخيصاً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محدوداً،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شخصياً،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غير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حصري،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وغير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قابل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للتحويل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تظل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جميع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حقوق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الملكية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الفكرية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الخاص</w:t>
      </w:r>
      <w:r>
        <w:rPr>
          <w:rFonts w:ascii="Arial" w:hAnsi="Arial" w:cs="Arial"/>
          <w:sz w:val="24"/>
          <w:szCs w:val="24"/>
          <w:rtl/>
        </w:rPr>
        <w:t>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بالتطبيق</w:t>
      </w:r>
      <w:r>
        <w:rPr>
          <w:rFonts w:ascii="Arial" w:hAnsi="Arial"/>
          <w:sz w:val="24"/>
        </w:rPr>
        <w:t xml:space="preserve"> (</w:t>
      </w:r>
      <w:r>
        <w:rPr>
          <w:rFonts w:ascii="Arial" w:hAnsi="Arial" w:cs="Arial"/>
          <w:sz w:val="24"/>
          <w:szCs w:val="24"/>
          <w:rtl/>
        </w:rPr>
        <w:t>بما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ذلك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الأكواد،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التصميم،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والعلامات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التجارية</w:t>
      </w:r>
      <w:r>
        <w:rPr>
          <w:rFonts w:ascii="Arial" w:hAnsi="Arial"/>
          <w:sz w:val="24"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ملكاً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حصرياً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لمطوري</w:t>
      </w:r>
      <w:r>
        <w:rPr>
          <w:rFonts w:ascii="Arial" w:hAnsi="Arial"/>
          <w:sz w:val="24"/>
        </w:rPr>
        <w:t xml:space="preserve"> [</w:t>
      </w:r>
      <w:r>
        <w:rPr>
          <w:rFonts w:ascii="Arial" w:hAnsi="Arial"/>
          <w:sz w:val="24"/>
        </w:rPr>
        <w:t>Maria Free Download</w:t>
      </w:r>
      <w:r>
        <w:rPr>
          <w:rFonts w:ascii="Arial" w:hAnsi="Arial"/>
          <w:sz w:val="24"/>
        </w:rPr>
        <w:t xml:space="preserve">]. </w:t>
      </w:r>
      <w:r>
        <w:rPr>
          <w:rFonts w:ascii="Arial" w:hAnsi="Arial" w:cs="Arial"/>
          <w:sz w:val="24"/>
          <w:szCs w:val="24"/>
          <w:rtl/>
        </w:rPr>
        <w:t>يُحظر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تماماً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إجراء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هندسة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عكسية</w:t>
      </w:r>
      <w:r>
        <w:rPr>
          <w:rFonts w:ascii="Arial" w:hAnsi="Arial"/>
          <w:sz w:val="24"/>
        </w:rPr>
        <w:t xml:space="preserve"> (Reverse Engineering)</w:t>
      </w:r>
      <w:r>
        <w:rPr>
          <w:rFonts w:ascii="Arial" w:hAnsi="Arial" w:cs="Arial"/>
          <w:sz w:val="24"/>
          <w:szCs w:val="24"/>
          <w:rtl/>
        </w:rPr>
        <w:t>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تفكيك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الأكواد،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محاولة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استخراج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الكود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المصدري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للتطبيق،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لبناء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خدمة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منافسة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5. </w:t>
      </w:r>
      <w:r>
        <w:rPr>
          <w:rFonts w:ascii="Arial" w:hAnsi="Arial" w:cs="Arial"/>
          <w:rtl/>
        </w:rPr>
        <w:t>الخصوصية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وسجل</w:t>
      </w:r>
      <w:r>
        <w:rPr>
          <w:rFonts w:ascii="Arial" w:hAnsi="Arial" w:cs="Arial"/>
          <w:rtl/>
        </w:rPr>
        <w:t>ات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التحميل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نحن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نحترم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خصوصيتك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يقوم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بتسجيل،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تتبع،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أرشفة،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بيع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سجلات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التنزيل</w:t>
      </w:r>
      <w:r>
        <w:rPr>
          <w:rFonts w:ascii="Arial" w:hAnsi="Arial"/>
          <w:sz w:val="24"/>
        </w:rPr>
        <w:t xml:space="preserve"> (Download History) </w:t>
      </w:r>
      <w:r>
        <w:rPr>
          <w:rFonts w:ascii="Arial" w:hAnsi="Arial" w:cs="Arial"/>
          <w:sz w:val="24"/>
          <w:szCs w:val="24"/>
          <w:rtl/>
        </w:rPr>
        <w:t>الخاصة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الروابط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تقوم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بإدخالها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جهة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خارجية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تتم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معالجة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جميع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مهام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التنزيل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محلياً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جهازك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lastRenderedPageBreak/>
        <w:t xml:space="preserve">6. </w:t>
      </w:r>
      <w:r>
        <w:rPr>
          <w:rFonts w:ascii="Arial" w:hAnsi="Arial" w:cs="Arial"/>
          <w:rtl/>
        </w:rPr>
        <w:t>إخلاء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المسؤولية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والضمانات</w:t>
      </w:r>
      <w:r>
        <w:rPr>
          <w:rFonts w:ascii="Arial" w:hAnsi="Arial"/>
        </w:rPr>
        <w:t xml:space="preserve"> (As Is)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يتم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توفير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أساس</w:t>
      </w:r>
      <w:r>
        <w:rPr>
          <w:rFonts w:ascii="Arial" w:hAnsi="Arial"/>
          <w:sz w:val="24"/>
        </w:rPr>
        <w:t xml:space="preserve"> "</w:t>
      </w:r>
      <w:r>
        <w:rPr>
          <w:rFonts w:ascii="Arial" w:hAnsi="Arial" w:cs="Arial"/>
          <w:sz w:val="24"/>
          <w:szCs w:val="24"/>
          <w:rtl/>
        </w:rPr>
        <w:t>كما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هو</w:t>
      </w:r>
      <w:r>
        <w:rPr>
          <w:rFonts w:ascii="Arial" w:hAnsi="Arial"/>
          <w:sz w:val="24"/>
        </w:rPr>
        <w:t xml:space="preserve">" (As Is) </w:t>
      </w:r>
      <w:r>
        <w:rPr>
          <w:rFonts w:ascii="Arial" w:hAnsi="Arial" w:cs="Arial"/>
          <w:sz w:val="24"/>
          <w:szCs w:val="24"/>
          <w:rtl/>
        </w:rPr>
        <w:t>و</w:t>
      </w:r>
      <w:r>
        <w:rPr>
          <w:rFonts w:ascii="Arial" w:hAnsi="Arial"/>
          <w:sz w:val="24"/>
        </w:rPr>
        <w:t>"</w:t>
      </w:r>
      <w:r>
        <w:rPr>
          <w:rFonts w:ascii="Arial" w:hAnsi="Arial" w:cs="Arial"/>
          <w:sz w:val="24"/>
          <w:szCs w:val="24"/>
          <w:rtl/>
        </w:rPr>
        <w:t>كما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متوفر</w:t>
      </w:r>
      <w:r>
        <w:rPr>
          <w:rFonts w:ascii="Arial" w:hAnsi="Arial"/>
          <w:sz w:val="24"/>
        </w:rPr>
        <w:t xml:space="preserve">" </w:t>
      </w:r>
      <w:r>
        <w:rPr>
          <w:rFonts w:ascii="Arial" w:hAnsi="Arial" w:cs="Arial"/>
          <w:sz w:val="24"/>
          <w:szCs w:val="24"/>
          <w:rtl/>
        </w:rPr>
        <w:t>دون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ضمانات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نوع،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صريحة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كانت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ضمنية</w:t>
      </w:r>
      <w:r>
        <w:rPr>
          <w:rFonts w:ascii="Arial" w:hAnsi="Arial"/>
          <w:sz w:val="24"/>
        </w:rPr>
        <w:t xml:space="preserve">. </w:t>
      </w:r>
      <w:r>
        <w:rPr>
          <w:rFonts w:ascii="Arial" w:hAnsi="Arial" w:cs="Arial"/>
          <w:sz w:val="24"/>
          <w:szCs w:val="24"/>
          <w:rtl/>
        </w:rPr>
        <w:t>نحن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نضمن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الملفات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تقوم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بتنزيلها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خالية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الفيروسات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البرامج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الضارة،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سيعمل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دون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انقطاع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أخطاء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7. </w:t>
      </w:r>
      <w:r>
        <w:rPr>
          <w:rFonts w:ascii="Arial" w:hAnsi="Arial" w:cs="Arial"/>
          <w:rtl/>
        </w:rPr>
        <w:t>حدود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المسؤولية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والتعويض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ح</w:t>
      </w:r>
      <w:r>
        <w:rPr>
          <w:rFonts w:ascii="Arial" w:hAnsi="Arial" w:cs="Arial"/>
          <w:sz w:val="24"/>
          <w:szCs w:val="24"/>
          <w:rtl/>
        </w:rPr>
        <w:t>دود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المسؤولية</w:t>
      </w:r>
      <w:r>
        <w:rPr>
          <w:rFonts w:ascii="Arial" w:hAnsi="Arial"/>
          <w:sz w:val="24"/>
        </w:rPr>
        <w:t xml:space="preserve">: </w:t>
      </w:r>
      <w:r>
        <w:rPr>
          <w:rFonts w:ascii="Arial" w:hAnsi="Arial" w:cs="Arial"/>
          <w:sz w:val="24"/>
          <w:szCs w:val="24"/>
          <w:rtl/>
        </w:rPr>
        <w:t>لا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يتحمل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مطورو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مالكوه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حال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الأحوال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المسؤولية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أضرار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مباشرة،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غير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مباشرة،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عرضية،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تبعية</w:t>
      </w:r>
      <w:r>
        <w:rPr>
          <w:rFonts w:ascii="Arial" w:hAnsi="Arial"/>
          <w:sz w:val="24"/>
        </w:rPr>
        <w:t xml:space="preserve"> (</w:t>
      </w:r>
      <w:r>
        <w:rPr>
          <w:rFonts w:ascii="Arial" w:hAnsi="Arial" w:cs="Arial"/>
          <w:sz w:val="24"/>
          <w:szCs w:val="24"/>
          <w:rtl/>
        </w:rPr>
        <w:t>بما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ذلك</w:t>
      </w:r>
      <w:r>
        <w:rPr>
          <w:rFonts w:ascii="Arial" w:hAnsi="Arial"/>
          <w:sz w:val="24"/>
        </w:rPr>
        <w:t xml:space="preserve">: </w:t>
      </w:r>
      <w:r>
        <w:rPr>
          <w:rFonts w:ascii="Arial" w:hAnsi="Arial" w:cs="Arial"/>
          <w:sz w:val="24"/>
          <w:szCs w:val="24"/>
          <w:rtl/>
        </w:rPr>
        <w:t>فقدان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البيانات،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تلف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الأجهزة،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تعطل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الأعمال،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الخسائر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المالية</w:t>
      </w:r>
      <w:r>
        <w:rPr>
          <w:rFonts w:ascii="Arial" w:hAnsi="Arial"/>
          <w:sz w:val="24"/>
        </w:rPr>
        <w:t xml:space="preserve">) </w:t>
      </w:r>
      <w:r>
        <w:rPr>
          <w:rFonts w:ascii="Arial" w:hAnsi="Arial" w:cs="Arial"/>
          <w:sz w:val="24"/>
          <w:szCs w:val="24"/>
          <w:rtl/>
        </w:rPr>
        <w:t>تنتج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القدرة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استخدامه</w:t>
      </w:r>
      <w:r>
        <w:rPr>
          <w:rFonts w:ascii="Arial" w:hAnsi="Arial"/>
          <w:sz w:val="24"/>
        </w:rPr>
        <w:t>.</w:t>
      </w:r>
      <w:r>
        <w:rPr>
          <w:rFonts w:ascii="Arial" w:hAnsi="Arial"/>
          <w:sz w:val="24"/>
        </w:rPr>
        <w:br/>
      </w:r>
      <w:r>
        <w:rPr>
          <w:rFonts w:ascii="Arial" w:hAnsi="Arial" w:cs="Arial"/>
          <w:sz w:val="24"/>
          <w:szCs w:val="24"/>
          <w:rtl/>
        </w:rPr>
        <w:t>ال</w:t>
      </w:r>
      <w:r>
        <w:rPr>
          <w:rFonts w:ascii="Arial" w:hAnsi="Arial" w:cs="Arial"/>
          <w:sz w:val="24"/>
          <w:szCs w:val="24"/>
          <w:rtl/>
        </w:rPr>
        <w:t>تعويض</w:t>
      </w:r>
      <w:r>
        <w:rPr>
          <w:rFonts w:ascii="Arial" w:hAnsi="Arial"/>
          <w:sz w:val="24"/>
        </w:rPr>
        <w:t xml:space="preserve">: </w:t>
      </w:r>
      <w:r>
        <w:rPr>
          <w:rFonts w:ascii="Arial" w:hAnsi="Arial" w:cs="Arial"/>
          <w:sz w:val="24"/>
          <w:szCs w:val="24"/>
          <w:rtl/>
        </w:rPr>
        <w:t>بموافقتك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الشروط،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فإنك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توافق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حماية،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وتعويض،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وإبراء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ذمة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مطوري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وضد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مطالبات،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دعاوى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قضائية،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غرامات،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رسوم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محاماة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تنشأ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استخدامك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للتطبيق،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انتهاكك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لهذه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الاتفاقية،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انتهاكك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لحقوق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طرف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ثالث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8. </w:t>
      </w:r>
      <w:r>
        <w:rPr>
          <w:rFonts w:ascii="Arial" w:hAnsi="Arial" w:cs="Arial"/>
          <w:rtl/>
        </w:rPr>
        <w:t>التنازل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عن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الدعاوى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الجما</w:t>
      </w:r>
      <w:r>
        <w:rPr>
          <w:rFonts w:ascii="Arial" w:hAnsi="Arial" w:cs="Arial"/>
          <w:rtl/>
        </w:rPr>
        <w:t>عية</w:t>
      </w:r>
      <w:r>
        <w:rPr>
          <w:rFonts w:ascii="Arial" w:hAnsi="Arial"/>
        </w:rPr>
        <w:t xml:space="preserve"> (Class Action Waiver)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يوافق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المستخدم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إجراءات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لحل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النزاعات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القانونية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ستتم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أساس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فردي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فقط،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وليس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كمدعٍ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عضو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دعوى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جماعية،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تمثيلية،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تضامنية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ضد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مطوري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9. </w:t>
      </w:r>
      <w:r>
        <w:rPr>
          <w:rFonts w:ascii="Arial" w:hAnsi="Arial" w:cs="Arial"/>
          <w:rtl/>
        </w:rPr>
        <w:t>إنهاء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الخدمة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نحتفظ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بالحق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الكامل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تعديل،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تعليق،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إنهاء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وصولك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إل</w:t>
      </w:r>
      <w:r>
        <w:rPr>
          <w:rFonts w:ascii="Arial" w:hAnsi="Arial" w:cs="Arial"/>
          <w:sz w:val="24"/>
          <w:szCs w:val="24"/>
          <w:rtl/>
        </w:rPr>
        <w:t>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ميزاته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وقت،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دون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إشعار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مسبق،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إذا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تبين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لنا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أنك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تقوم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بطريقة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تنتهك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الاتفاقية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تخالف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القوانين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المعمول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بها</w:t>
      </w:r>
      <w:r>
        <w:rPr>
          <w:rFonts w:ascii="Arial" w:hAnsi="Arial"/>
          <w:sz w:val="24"/>
        </w:rPr>
        <w:t>.</w:t>
      </w:r>
    </w:p>
    <w:p w:rsidR="00D85F98" w:rsidRDefault="003B3CED" w:rsidP="003B3CED">
      <w:pPr>
        <w:pStyle w:val="21"/>
        <w:bidi/>
      </w:pPr>
      <w:r>
        <w:rPr>
          <w:rFonts w:ascii="Arial" w:hAnsi="Arial"/>
        </w:rPr>
        <w:t xml:space="preserve">10. </w:t>
      </w:r>
      <w:r>
        <w:rPr>
          <w:rFonts w:ascii="Arial" w:hAnsi="Arial" w:cs="Arial"/>
          <w:rtl/>
        </w:rPr>
        <w:t>القانون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الحاكم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والاختصاص</w:t>
      </w:r>
      <w:r>
        <w:rPr>
          <w:rFonts w:ascii="Arial" w:hAnsi="Arial"/>
        </w:rPr>
        <w:t xml:space="preserve"> </w:t>
      </w:r>
      <w:r>
        <w:rPr>
          <w:rFonts w:ascii="Arial" w:hAnsi="Arial" w:cs="Arial"/>
          <w:rtl/>
        </w:rPr>
        <w:t>القضائي</w:t>
      </w:r>
    </w:p>
    <w:p w:rsidR="00D85F98" w:rsidRDefault="003B3CED" w:rsidP="003B3CED">
      <w:pPr>
        <w:bidi/>
      </w:pPr>
      <w:r>
        <w:rPr>
          <w:rFonts w:ascii="Arial" w:hAnsi="Arial" w:cs="Arial"/>
          <w:sz w:val="24"/>
          <w:szCs w:val="24"/>
          <w:rtl/>
        </w:rPr>
        <w:t>تخضع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الاتفاقية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وتفسر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وفقا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rtl/>
          <w:lang w:bidi="ar-IQ"/>
        </w:rPr>
        <w:t xml:space="preserve"> لقوانين 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 w:hint="cs"/>
          <w:sz w:val="24"/>
          <w:szCs w:val="24"/>
          <w:rtl/>
        </w:rPr>
        <w:t>جمهورية العراق</w:t>
      </w:r>
      <w:r>
        <w:rPr>
          <w:rFonts w:ascii="Arial" w:hAnsi="Arial" w:cs="Arial"/>
          <w:sz w:val="24"/>
          <w:szCs w:val="24"/>
          <w:rtl/>
        </w:rPr>
        <w:t>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وتوافق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حصرياً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على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نزاع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قانوني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ينشأ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أو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يتعلق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باستخدام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هذا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التطبيق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سيتم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حله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المحاكم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المختصة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في</w:t>
      </w:r>
      <w:r>
        <w:rPr>
          <w:rFonts w:ascii="Arial" w:hAnsi="Arial" w:cs="Arial" w:hint="cs"/>
          <w:sz w:val="24"/>
          <w:szCs w:val="24"/>
          <w:rtl/>
        </w:rPr>
        <w:t xml:space="preserve"> </w:t>
      </w:r>
      <w:r>
        <w:rPr>
          <w:rFonts w:ascii="Arial" w:hAnsi="Arial" w:hint="cs"/>
          <w:sz w:val="24"/>
          <w:rtl/>
        </w:rPr>
        <w:t>مدينة الموصل</w:t>
      </w:r>
      <w:r>
        <w:rPr>
          <w:rFonts w:ascii="Arial" w:hAnsi="Arial" w:cs="Arial"/>
          <w:sz w:val="24"/>
          <w:szCs w:val="24"/>
          <w:rtl/>
        </w:rPr>
        <w:t>،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وتتنازل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عن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أي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اعتراضات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تتعلق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بالاختصاص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القضائي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 w:cs="Arial"/>
          <w:sz w:val="24"/>
          <w:szCs w:val="24"/>
          <w:rtl/>
        </w:rPr>
        <w:t>المكاني</w:t>
      </w:r>
      <w:r>
        <w:rPr>
          <w:rFonts w:ascii="Arial" w:hAnsi="Arial"/>
          <w:sz w:val="24"/>
        </w:rPr>
        <w:t>.</w:t>
      </w:r>
      <w:bookmarkStart w:id="0" w:name="_GoBack"/>
      <w:bookmarkEnd w:id="0"/>
    </w:p>
    <w:sectPr w:rsidR="00D85F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3CED"/>
    <w:rsid w:val="00AA1D8D"/>
    <w:rsid w:val="00B47730"/>
    <w:rsid w:val="00CB0664"/>
    <w:rsid w:val="00D85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36DCFC-4288-40E7-A210-71724B4218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</cp:lastModifiedBy>
  <cp:revision>2</cp:revision>
  <dcterms:created xsi:type="dcterms:W3CDTF">2013-12-23T23:15:00Z</dcterms:created>
  <dcterms:modified xsi:type="dcterms:W3CDTF">2026-10-25T23:42:00Z</dcterms:modified>
  <cp:category/>
</cp:coreProperties>
</file>