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22703C2D" w14:textId="77777777" w:rsidTr="00FB65B8">
        <w:tc>
          <w:tcPr>
            <w:tcW w:w="5395" w:type="dxa"/>
          </w:tcPr>
          <w:p w14:paraId="6A66497B" w14:textId="77777777" w:rsidR="00A81248" w:rsidRPr="003A798E" w:rsidRDefault="00A81248" w:rsidP="00A81248">
            <w:pPr>
              <w:pStyle w:val="GraphicAnchor"/>
            </w:pPr>
          </w:p>
        </w:tc>
        <w:tc>
          <w:tcPr>
            <w:tcW w:w="5395" w:type="dxa"/>
          </w:tcPr>
          <w:p w14:paraId="711DE1E7" w14:textId="77777777" w:rsidR="00A81248" w:rsidRPr="003A798E" w:rsidRDefault="00A81248" w:rsidP="00A81248">
            <w:pPr>
              <w:pStyle w:val="GraphicAnchor"/>
            </w:pPr>
          </w:p>
        </w:tc>
      </w:tr>
      <w:tr w:rsidR="00A81248" w:rsidRPr="003A798E" w14:paraId="628BAB3E" w14:textId="77777777" w:rsidTr="00FB65B8">
        <w:trPr>
          <w:trHeight w:val="2719"/>
        </w:trPr>
        <w:tc>
          <w:tcPr>
            <w:tcW w:w="5395" w:type="dxa"/>
          </w:tcPr>
          <w:p w14:paraId="46C15B7F" w14:textId="6D441E27" w:rsidR="00A81248" w:rsidRPr="003A798E" w:rsidRDefault="00DD2274" w:rsidP="00C66528">
            <w:pPr>
              <w:pStyle w:val="Heading1"/>
            </w:pPr>
            <w:r>
              <w:t>Smart Home</w:t>
            </w:r>
          </w:p>
        </w:tc>
        <w:tc>
          <w:tcPr>
            <w:tcW w:w="5395" w:type="dxa"/>
          </w:tcPr>
          <w:p w14:paraId="02DFE61D" w14:textId="77777777" w:rsidR="00A81248" w:rsidRPr="003A798E" w:rsidRDefault="00A81248"/>
        </w:tc>
      </w:tr>
      <w:tr w:rsidR="00A81248" w:rsidRPr="003A798E" w14:paraId="61B51C97" w14:textId="77777777" w:rsidTr="00FB65B8">
        <w:trPr>
          <w:trHeight w:val="8059"/>
        </w:trPr>
        <w:tc>
          <w:tcPr>
            <w:tcW w:w="5395" w:type="dxa"/>
          </w:tcPr>
          <w:p w14:paraId="23355905" w14:textId="77777777" w:rsidR="00A81248" w:rsidRPr="003A798E" w:rsidRDefault="00A81248">
            <w:r w:rsidRPr="003A798E">
              <w:rPr>
                <w:noProof/>
                <w:lang w:eastAsia="en-AU"/>
              </w:rPr>
              <mc:AlternateContent>
                <mc:Choice Requires="wpg">
                  <w:drawing>
                    <wp:anchor distT="0" distB="0" distL="114300" distR="114300" simplePos="0" relativeHeight="251659264" behindDoc="1" locked="0" layoutInCell="1" allowOverlap="1" wp14:anchorId="08BF906B" wp14:editId="381406F4">
                      <wp:simplePos x="0" y="0"/>
                      <wp:positionH relativeFrom="margin">
                        <wp:posOffset>-445477</wp:posOffset>
                      </wp:positionH>
                      <wp:positionV relativeFrom="page">
                        <wp:posOffset>-2242527</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7D10539" id="Group 1" o:spid="_x0000_s1026" alt="&quot;&quot;" style="position:absolute;margin-left:-35.1pt;margin-top:-176.6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6FWdgMAAKEOAAAOAAAAZHJzL2Uyb0RvYy54bWzsV11vmzAUfZ+0/4B4X8EQPoKa9mHdqknb&#10;WqndD3CM+dAAI9sJ6b/ftY0hTRWt7dSt0pqH2Ma+1/ce33Mwp+e7tnG2lIuadSsXnfiuQzvC8ror&#10;V+6P288fUtcREnc5blhHV+4dFe752ft3p0Of0YBVrMkpd8BJJ7KhX7mVlH3meYJUtMXihPW0g8mC&#10;8RZLGPLSyzkewHvbeIHvx97AeN5zRqgQ8PTCTLpn2n9RUCKvikJQ6TQrF2KT+p/r/7X6985OcVZy&#10;3Fc1GcPAz4iixXUHm06uLrDEzobXD1y1NeFMsEKeENZ6rChqQnUOkA3yD7K55GzT61zKbCj7CSaA&#10;9gCnZ7sl37fX3KnzlRu4TodbOCK9q4MUNENfZrDikvc3/TUfH5RmpLLdFbxVLeTh7DSodxOodCcd&#10;Ag+TJAkWPmBPYA75frRIYaRxJxUczgNDUn2aTREKITBrGoZBoEw9u7WnIpwCGnooIjHjJP4Mp5sK&#10;91TDLxQKI06hxclMa1D0/ASRyASgdRSfIIqCxNf44syiFKWLKEVjqkkElR3oFVOmOCMbIS8p04Dj&#10;7VchNYZlbnu4sj2y66CrAoCegxUVfV2dPRMK7iGHjeA0KmgNmrDu3vIITgx+TzNCPpzs061i4PHj&#10;rACMOTUO3D5kNXcdYPXaVFePpUJE5aW6zgA1jmJVidXUA/j5RmnX1U+LUcu29JZpKznXJvLjNBnB&#10;mlc03cOVZg8Dq523ba89oiReavx/v3QMGM4qRot03N96s+3oNUxU/VgCAlZ2njRMUBOQAkLTZwJH&#10;YbpXWII1df65bhoFgFZh+rHhzhaDfq5LpAui2bTfWG6epVCqms3gZ1qud7jnqekU/Ajq3tRUW0uQ&#10;/aZuV+5YaRYwsFU0NgxSvTXL74B6zZcO6BymoCAg4/sDvj9Y7w9wRyoGYk8k19CN+qB07S8IxcIK&#10;xS2vgYMNVTGonUFLHq0V/mKhMAPLWSvCpZ8kS2RkMUlRnEZvWnEoZv9QK/ZpfUwrZmIr1bQybBlr&#10;W8NsKPgXZDUmhHbSRvDfszayrH3u6/2ArHD9me8wSz9cpvEbWV8RWdEiTuyL9RhZDQH3aW0JaltD&#10;1JnUoQ/XVvtKM3eEY0vt29PO29beFfwESvLF+W9r8jXzX1/24TtIXy/Gbzb1obU/1teH+cvy7BcA&#10;AAD//wMAUEsDBBQABgAIAAAAIQDBQvls4QAAAA4BAAAPAAAAZHJzL2Rvd25yZXYueG1sTI/NasMw&#10;EITvhb6D2EJvifyD2+JaDiG0PYVCk0LpbWNtbBNLMpZiO2/fzam5zTLD7DfFajadGGnwrbMK4mUE&#10;gmzldGtrBd/798ULCB/QauycJQUX8rAq7+8KzLWb7BeNu1ALLrE+RwVNCH0upa8aMuiXrifL3tEN&#10;BgOfQy31gBOXm04mUfQkDbaWPzTY06ah6rQ7GwUfE07rNH4bt6fj5vK7zz5/tjEp9fgwr19BBJrD&#10;fxiu+IwOJTMd3NlqLzoFi+co4SiLNEtZXSNxlvKcA6skZVeWhbydUf4BAAD//wMAUEsBAi0AFAAG&#10;AAgAAAAhALaDOJL+AAAA4QEAABMAAAAAAAAAAAAAAAAAAAAAAFtDb250ZW50X1R5cGVzXS54bWxQ&#10;SwECLQAUAAYACAAAACEAOP0h/9YAAACUAQAACwAAAAAAAAAAAAAAAAAvAQAAX3JlbHMvLnJlbHNQ&#10;SwECLQAUAAYACAAAACEA+1+hVnYDAAChDgAADgAAAAAAAAAAAAAAAAAuAgAAZHJzL2Uyb0RvYy54&#10;bWxQSwECLQAUAAYACAAAACEAwUL5bOEAAAAOAQAADwAAAAAAAAAAAAAAAADQBQAAZHJzL2Rvd25y&#10;ZXYueG1sUEsFBgAAAAAEAAQA8wAAAN4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14:paraId="50A4EA16" w14:textId="77777777" w:rsidR="00A81248" w:rsidRPr="003A798E" w:rsidRDefault="00A81248"/>
        </w:tc>
      </w:tr>
      <w:tr w:rsidR="00A81248" w:rsidRPr="003A798E" w14:paraId="4325351D" w14:textId="77777777" w:rsidTr="00FB65B8">
        <w:trPr>
          <w:trHeight w:val="1299"/>
        </w:trPr>
        <w:tc>
          <w:tcPr>
            <w:tcW w:w="5395" w:type="dxa"/>
          </w:tcPr>
          <w:p w14:paraId="7C16BB72" w14:textId="77777777" w:rsidR="00A81248" w:rsidRPr="003A798E" w:rsidRDefault="00A81248"/>
        </w:tc>
        <w:tc>
          <w:tcPr>
            <w:tcW w:w="5395" w:type="dxa"/>
          </w:tcPr>
          <w:p w14:paraId="0F220884" w14:textId="69DE7F9A" w:rsidR="00A81248" w:rsidRPr="003A798E" w:rsidRDefault="00DD2274" w:rsidP="00A81248">
            <w:pPr>
              <w:pStyle w:val="Heading2"/>
            </w:pPr>
            <w:r>
              <w:t>15.7.2021</w:t>
            </w:r>
          </w:p>
          <w:p w14:paraId="27AD6C6C" w14:textId="20E72161" w:rsidR="00A81248" w:rsidRPr="003A798E" w:rsidRDefault="00DD2274" w:rsidP="00C66528">
            <w:pPr>
              <w:pStyle w:val="Heading2"/>
            </w:pPr>
            <w:r w:rsidRPr="00DD2274">
              <w:rPr>
                <w:sz w:val="40"/>
                <w:szCs w:val="24"/>
              </w:rPr>
              <w:t>Embedded System Diploma</w:t>
            </w:r>
          </w:p>
        </w:tc>
      </w:tr>
      <w:tr w:rsidR="00A81248" w:rsidRPr="003A798E" w14:paraId="6099269D" w14:textId="77777777" w:rsidTr="00FB65B8">
        <w:trPr>
          <w:trHeight w:val="1402"/>
        </w:trPr>
        <w:tc>
          <w:tcPr>
            <w:tcW w:w="5395" w:type="dxa"/>
          </w:tcPr>
          <w:p w14:paraId="05737720" w14:textId="77777777" w:rsidR="00A81248" w:rsidRPr="003A798E" w:rsidRDefault="00A81248"/>
        </w:tc>
        <w:tc>
          <w:tcPr>
            <w:tcW w:w="5395" w:type="dxa"/>
          </w:tcPr>
          <w:p w14:paraId="39ADB515" w14:textId="29375F31" w:rsidR="00A81248" w:rsidRPr="003A798E" w:rsidRDefault="00DD2274" w:rsidP="00A81248">
            <w:pPr>
              <w:pStyle w:val="Heading2"/>
            </w:pPr>
            <w:r>
              <w:t>Ali Amr Gouda</w:t>
            </w:r>
            <w:r w:rsidR="00C66528" w:rsidRPr="003A798E">
              <w:t xml:space="preserve"> </w:t>
            </w:r>
          </w:p>
          <w:p w14:paraId="5808B1C8" w14:textId="47BE0416" w:rsidR="00A81248" w:rsidRPr="003A798E" w:rsidRDefault="00DD2274" w:rsidP="00A81248">
            <w:pPr>
              <w:pStyle w:val="Heading2"/>
            </w:pPr>
            <w:r>
              <w:t>T11</w:t>
            </w:r>
          </w:p>
        </w:tc>
      </w:tr>
    </w:tbl>
    <w:p w14:paraId="6E6B3085" w14:textId="77777777" w:rsidR="000C4ED1" w:rsidRPr="003A798E" w:rsidRDefault="000C4ED1"/>
    <w:tbl>
      <w:tblPr>
        <w:tblW w:w="10840" w:type="dxa"/>
        <w:shd w:val="clear" w:color="auto" w:fill="EDF0F4" w:themeFill="accent3"/>
        <w:tblLayout w:type="fixed"/>
        <w:tblCellMar>
          <w:left w:w="0" w:type="dxa"/>
          <w:right w:w="0" w:type="dxa"/>
        </w:tblCellMar>
        <w:tblLook w:val="0600" w:firstRow="0" w:lastRow="0" w:firstColumn="0" w:lastColumn="0" w:noHBand="1" w:noVBand="1"/>
      </w:tblPr>
      <w:tblGrid>
        <w:gridCol w:w="426"/>
        <w:gridCol w:w="4993"/>
        <w:gridCol w:w="4995"/>
        <w:gridCol w:w="426"/>
      </w:tblGrid>
      <w:tr w:rsidR="001205A1" w:rsidRPr="003A798E" w14:paraId="42125A10" w14:textId="77777777" w:rsidTr="00DD2274">
        <w:trPr>
          <w:trHeight w:val="232"/>
        </w:trPr>
        <w:tc>
          <w:tcPr>
            <w:tcW w:w="426" w:type="dxa"/>
            <w:shd w:val="clear" w:color="auto" w:fill="EDF0F4" w:themeFill="accent3"/>
          </w:tcPr>
          <w:p w14:paraId="21315634" w14:textId="77777777" w:rsidR="00A81248" w:rsidRPr="003A798E" w:rsidRDefault="00A81248"/>
        </w:tc>
        <w:tc>
          <w:tcPr>
            <w:tcW w:w="4993" w:type="dxa"/>
            <w:shd w:val="clear" w:color="auto" w:fill="EDF0F4" w:themeFill="accent3"/>
          </w:tcPr>
          <w:p w14:paraId="7CC4D457" w14:textId="77777777" w:rsidR="00A81248" w:rsidRPr="003A798E" w:rsidRDefault="00A81248"/>
        </w:tc>
        <w:tc>
          <w:tcPr>
            <w:tcW w:w="4995" w:type="dxa"/>
            <w:shd w:val="clear" w:color="auto" w:fill="EDF0F4" w:themeFill="accent3"/>
          </w:tcPr>
          <w:p w14:paraId="26130A70" w14:textId="77777777" w:rsidR="00A81248" w:rsidRPr="003A798E" w:rsidRDefault="00A81248"/>
        </w:tc>
        <w:tc>
          <w:tcPr>
            <w:tcW w:w="426" w:type="dxa"/>
            <w:shd w:val="clear" w:color="auto" w:fill="EDF0F4" w:themeFill="accent3"/>
          </w:tcPr>
          <w:p w14:paraId="438435D7" w14:textId="77777777" w:rsidR="00A81248" w:rsidRPr="003A798E" w:rsidRDefault="00A81248"/>
        </w:tc>
      </w:tr>
      <w:tr w:rsidR="001205A1" w:rsidRPr="003A798E" w14:paraId="0E6ECF4F" w14:textId="77777777" w:rsidTr="00DD2274">
        <w:trPr>
          <w:trHeight w:val="2430"/>
        </w:trPr>
        <w:tc>
          <w:tcPr>
            <w:tcW w:w="426" w:type="dxa"/>
            <w:shd w:val="clear" w:color="auto" w:fill="EDF0F4" w:themeFill="accent3"/>
          </w:tcPr>
          <w:p w14:paraId="5515F34D" w14:textId="77777777" w:rsidR="001205A1" w:rsidRPr="003A798E" w:rsidRDefault="001205A1"/>
        </w:tc>
        <w:tc>
          <w:tcPr>
            <w:tcW w:w="9988" w:type="dxa"/>
            <w:gridSpan w:val="2"/>
            <w:shd w:val="clear" w:color="auto" w:fill="EDF0F4" w:themeFill="accent3"/>
          </w:tcPr>
          <w:p w14:paraId="4623A27F" w14:textId="5525F73A" w:rsidR="001205A1" w:rsidRPr="003A798E" w:rsidRDefault="00DD2274" w:rsidP="001205A1">
            <w:pPr>
              <w:pStyle w:val="Heading3"/>
            </w:pPr>
            <w:r>
              <w:t>Introduction:</w:t>
            </w:r>
          </w:p>
          <w:p w14:paraId="601DAD96" w14:textId="77777777" w:rsidR="001205A1" w:rsidRPr="003A798E" w:rsidRDefault="001205A1" w:rsidP="001205A1">
            <w:pPr>
              <w:pStyle w:val="Heading4"/>
            </w:pPr>
          </w:p>
          <w:p w14:paraId="0E0AED40" w14:textId="65137B86" w:rsidR="001205A1" w:rsidRDefault="00DD2274" w:rsidP="00DD2274">
            <w:pPr>
              <w:pStyle w:val="Heading4"/>
              <w:rPr>
                <w:sz w:val="36"/>
                <w:szCs w:val="36"/>
              </w:rPr>
            </w:pPr>
            <w:r>
              <w:rPr>
                <w:sz w:val="36"/>
                <w:szCs w:val="36"/>
              </w:rPr>
              <w:t>Smart Home project consists of two micro-controllers ATmega32a and virtual terminal (used in proteus) to send the commands to the first controller using UART communication protocol and then the first controller takes the data and send it to the second controller (actuator) using SPI communication protocol and then the actuator translate the command to action which is to turn on or turn off any of two LEDs.</w:t>
            </w:r>
          </w:p>
          <w:p w14:paraId="3776A024" w14:textId="77777777" w:rsidR="00DD2274" w:rsidRPr="00DD2274" w:rsidRDefault="00DD2274" w:rsidP="00DD2274"/>
          <w:p w14:paraId="31F16916" w14:textId="40FF33E4" w:rsidR="00DD2274" w:rsidRPr="00DD2274" w:rsidRDefault="00DD2274" w:rsidP="00DD2274">
            <w:pPr>
              <w:pStyle w:val="Heading3"/>
            </w:pPr>
            <w:r>
              <w:t>Commands Used:</w:t>
            </w:r>
          </w:p>
          <w:p w14:paraId="6DAF8A55" w14:textId="77777777" w:rsidR="00DD2274" w:rsidRDefault="00DD2274" w:rsidP="00DD2274">
            <w:pPr>
              <w:pStyle w:val="ListParagraph"/>
              <w:ind w:left="1440"/>
              <w:rPr>
                <w:sz w:val="44"/>
                <w:szCs w:val="44"/>
              </w:rPr>
            </w:pPr>
          </w:p>
          <w:p w14:paraId="5C5864B0" w14:textId="77777777" w:rsidR="00DD2274" w:rsidRDefault="00DD2274" w:rsidP="00DD2274">
            <w:pPr>
              <w:pStyle w:val="ListParagraph"/>
              <w:numPr>
                <w:ilvl w:val="0"/>
                <w:numId w:val="2"/>
              </w:numPr>
              <w:rPr>
                <w:sz w:val="44"/>
                <w:szCs w:val="44"/>
              </w:rPr>
            </w:pPr>
            <w:r>
              <w:rPr>
                <w:sz w:val="44"/>
                <w:szCs w:val="44"/>
              </w:rPr>
              <w:t>Signal ‘0’ turns LED 1 off</w:t>
            </w:r>
          </w:p>
          <w:p w14:paraId="1559357B" w14:textId="60BD61A8" w:rsidR="00DD2274" w:rsidRPr="00DD2274" w:rsidRDefault="00DD2274" w:rsidP="00DD2274">
            <w:pPr>
              <w:pStyle w:val="ListParagraph"/>
              <w:numPr>
                <w:ilvl w:val="0"/>
                <w:numId w:val="2"/>
              </w:numPr>
              <w:rPr>
                <w:sz w:val="44"/>
                <w:szCs w:val="44"/>
              </w:rPr>
            </w:pPr>
            <w:r w:rsidRPr="00DD2274">
              <w:rPr>
                <w:sz w:val="44"/>
                <w:szCs w:val="44"/>
              </w:rPr>
              <w:t>Signal ‘1’ turns LED 1 on</w:t>
            </w:r>
          </w:p>
          <w:p w14:paraId="1A6563E9" w14:textId="77777777" w:rsidR="00DD2274" w:rsidRDefault="00DD2274" w:rsidP="00DD2274">
            <w:pPr>
              <w:pStyle w:val="ListParagraph"/>
              <w:numPr>
                <w:ilvl w:val="0"/>
                <w:numId w:val="2"/>
              </w:numPr>
              <w:rPr>
                <w:sz w:val="44"/>
                <w:szCs w:val="44"/>
              </w:rPr>
            </w:pPr>
            <w:r>
              <w:rPr>
                <w:sz w:val="44"/>
                <w:szCs w:val="44"/>
              </w:rPr>
              <w:t>Signal ‘2’ turns LED 2 on</w:t>
            </w:r>
          </w:p>
          <w:p w14:paraId="3EB6AC46" w14:textId="77777777" w:rsidR="00DD2274" w:rsidRDefault="00DD2274" w:rsidP="00DD2274">
            <w:pPr>
              <w:pStyle w:val="ListParagraph"/>
              <w:numPr>
                <w:ilvl w:val="0"/>
                <w:numId w:val="2"/>
              </w:numPr>
              <w:rPr>
                <w:sz w:val="44"/>
                <w:szCs w:val="44"/>
              </w:rPr>
            </w:pPr>
            <w:r>
              <w:rPr>
                <w:sz w:val="44"/>
                <w:szCs w:val="44"/>
              </w:rPr>
              <w:t xml:space="preserve">Signal ‘3’ turns LED2 off </w:t>
            </w:r>
          </w:p>
          <w:p w14:paraId="1A3C896B" w14:textId="77777777" w:rsidR="00DD2274" w:rsidRPr="00DD2274" w:rsidRDefault="00DD2274" w:rsidP="00DD2274"/>
          <w:p w14:paraId="53378CB8" w14:textId="77777777" w:rsidR="00DD2274" w:rsidRDefault="00DD2274" w:rsidP="00DD2274"/>
          <w:p w14:paraId="47F67ACE" w14:textId="77777777" w:rsidR="00DD2274" w:rsidRDefault="00DD2274" w:rsidP="00DD2274"/>
          <w:p w14:paraId="74219557" w14:textId="77777777" w:rsidR="00DD2274" w:rsidRDefault="00DD2274" w:rsidP="00DD2274"/>
          <w:p w14:paraId="71372855" w14:textId="77777777" w:rsidR="00DD2274" w:rsidRDefault="00DD2274" w:rsidP="00DD2274"/>
          <w:p w14:paraId="36ECCF61" w14:textId="77777777" w:rsidR="00DD2274" w:rsidRDefault="00DD2274" w:rsidP="00DD2274"/>
          <w:p w14:paraId="68AA63A1" w14:textId="77777777" w:rsidR="00DD2274" w:rsidRDefault="00DD2274" w:rsidP="00DD2274"/>
          <w:p w14:paraId="1F6F10A1" w14:textId="35DC8A17" w:rsidR="00DD2274" w:rsidRPr="00DD2274" w:rsidRDefault="00DD2274" w:rsidP="00DD2274"/>
        </w:tc>
        <w:tc>
          <w:tcPr>
            <w:tcW w:w="426" w:type="dxa"/>
            <w:shd w:val="clear" w:color="auto" w:fill="EDF0F4" w:themeFill="accent3"/>
          </w:tcPr>
          <w:p w14:paraId="02DDB4D4" w14:textId="77777777" w:rsidR="001205A1" w:rsidRPr="003A798E" w:rsidRDefault="001205A1"/>
        </w:tc>
      </w:tr>
      <w:tr w:rsidR="001205A1" w:rsidRPr="003A798E" w14:paraId="4FC779CA" w14:textId="77777777" w:rsidTr="00DD2274">
        <w:trPr>
          <w:trHeight w:val="4281"/>
        </w:trPr>
        <w:tc>
          <w:tcPr>
            <w:tcW w:w="426" w:type="dxa"/>
            <w:shd w:val="clear" w:color="auto" w:fill="EDF0F4" w:themeFill="accent3"/>
          </w:tcPr>
          <w:p w14:paraId="4C13B635" w14:textId="77777777" w:rsidR="00A81248" w:rsidRPr="003A798E" w:rsidRDefault="00A81248"/>
        </w:tc>
        <w:tc>
          <w:tcPr>
            <w:tcW w:w="4993" w:type="dxa"/>
            <w:shd w:val="clear" w:color="auto" w:fill="EDF0F4" w:themeFill="accent3"/>
          </w:tcPr>
          <w:p w14:paraId="6AEE0D04" w14:textId="5AFBFB0D" w:rsidR="00DD2274" w:rsidRPr="00DD2274" w:rsidRDefault="00DD2274" w:rsidP="00DD2274">
            <w:pPr>
              <w:rPr>
                <w:sz w:val="44"/>
                <w:szCs w:val="44"/>
                <w:u w:val="single"/>
              </w:rPr>
            </w:pPr>
          </w:p>
          <w:p w14:paraId="04D4435D" w14:textId="2721C241" w:rsidR="00DD2274" w:rsidRPr="00DD2274" w:rsidRDefault="00DD2274" w:rsidP="00DD2274">
            <w:pPr>
              <w:pStyle w:val="Heading3"/>
              <w:rPr>
                <w:u w:val="single"/>
              </w:rPr>
            </w:pPr>
            <w:r w:rsidRPr="00DD2274">
              <w:rPr>
                <w:u w:val="single"/>
              </w:rPr>
              <w:t>Software</w:t>
            </w:r>
            <w:r w:rsidRPr="00DD2274">
              <w:rPr>
                <w:u w:val="single"/>
              </w:rPr>
              <w:t xml:space="preserve"> </w:t>
            </w:r>
            <w:r w:rsidRPr="00DD2274">
              <w:rPr>
                <w:u w:val="single"/>
              </w:rPr>
              <w:t>Architecture</w:t>
            </w:r>
            <w:r w:rsidRPr="00DD2274">
              <w:rPr>
                <w:u w:val="single"/>
              </w:rPr>
              <w:t>:</w:t>
            </w:r>
          </w:p>
          <w:p w14:paraId="71E11BA5" w14:textId="77777777" w:rsidR="001205A1" w:rsidRPr="00DD2274" w:rsidRDefault="001205A1" w:rsidP="00DD2274">
            <w:pPr>
              <w:pStyle w:val="Text"/>
              <w:rPr>
                <w:u w:val="single"/>
              </w:rPr>
            </w:pPr>
          </w:p>
        </w:tc>
        <w:tc>
          <w:tcPr>
            <w:tcW w:w="4995" w:type="dxa"/>
            <w:shd w:val="clear" w:color="auto" w:fill="EDF0F4" w:themeFill="accent3"/>
          </w:tcPr>
          <w:p w14:paraId="63EE7F8D" w14:textId="42C73821" w:rsidR="00A81248" w:rsidRPr="003A798E" w:rsidRDefault="00A81248" w:rsidP="00DD2274"/>
        </w:tc>
        <w:tc>
          <w:tcPr>
            <w:tcW w:w="426" w:type="dxa"/>
            <w:shd w:val="clear" w:color="auto" w:fill="EDF0F4" w:themeFill="accent3"/>
          </w:tcPr>
          <w:p w14:paraId="4FA032BE" w14:textId="77777777" w:rsidR="00A81248" w:rsidRPr="003A798E" w:rsidRDefault="00A81248"/>
        </w:tc>
      </w:tr>
    </w:tbl>
    <w:p w14:paraId="32982143" w14:textId="77777777" w:rsidR="00FB65B8" w:rsidRPr="003A798E" w:rsidRDefault="00FB65B8" w:rsidP="00A24793"/>
    <w:p w14:paraId="1140C9E1" w14:textId="108D965B" w:rsidR="00A24793" w:rsidRPr="003A798E" w:rsidRDefault="00DD2274" w:rsidP="00A24793">
      <w:r>
        <w:rPr>
          <w:noProof/>
        </w:rPr>
        <w:drawing>
          <wp:inline distT="0" distB="0" distL="0" distR="0" wp14:anchorId="22CDD489" wp14:editId="10630758">
            <wp:extent cx="7000317" cy="368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07284" cy="3686666"/>
                    </a:xfrm>
                    <a:prstGeom prst="rect">
                      <a:avLst/>
                    </a:prstGeom>
                    <a:noFill/>
                  </pic:spPr>
                </pic:pic>
              </a:graphicData>
            </a:graphic>
          </wp:inline>
        </w:drawing>
      </w:r>
    </w:p>
    <w:p w14:paraId="76240816" w14:textId="56D4C60F" w:rsidR="00A24793" w:rsidRPr="003A798E" w:rsidRDefault="00DD2274">
      <w:r>
        <w:rPr>
          <w:noProof/>
        </w:rPr>
        <w:lastRenderedPageBreak/>
        <w:drawing>
          <wp:inline distT="0" distB="0" distL="0" distR="0" wp14:anchorId="3BBF09B0" wp14:editId="4613E1A6">
            <wp:extent cx="6553200" cy="34440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4367" cy="3455151"/>
                    </a:xfrm>
                    <a:prstGeom prst="rect">
                      <a:avLst/>
                    </a:prstGeom>
                    <a:noFill/>
                  </pic:spPr>
                </pic:pic>
              </a:graphicData>
            </a:graphic>
          </wp:inline>
        </w:drawing>
      </w:r>
    </w:p>
    <w:tbl>
      <w:tblPr>
        <w:tblW w:w="10877" w:type="dxa"/>
        <w:shd w:val="clear" w:color="auto" w:fill="EDF0F4" w:themeFill="accent3"/>
        <w:tblLayout w:type="fixed"/>
        <w:tblCellMar>
          <w:left w:w="0" w:type="dxa"/>
          <w:right w:w="0" w:type="dxa"/>
        </w:tblCellMar>
        <w:tblLook w:val="0600" w:firstRow="0" w:lastRow="0" w:firstColumn="0" w:lastColumn="0" w:noHBand="1" w:noVBand="1"/>
      </w:tblPr>
      <w:tblGrid>
        <w:gridCol w:w="427"/>
        <w:gridCol w:w="5010"/>
        <w:gridCol w:w="5013"/>
        <w:gridCol w:w="427"/>
      </w:tblGrid>
      <w:tr w:rsidR="00DD2274" w:rsidRPr="003A798E" w14:paraId="5DE93937" w14:textId="77777777" w:rsidTr="00DD2274">
        <w:trPr>
          <w:trHeight w:val="126"/>
        </w:trPr>
        <w:tc>
          <w:tcPr>
            <w:tcW w:w="427" w:type="dxa"/>
            <w:shd w:val="clear" w:color="auto" w:fill="EDF0F4" w:themeFill="accent3"/>
          </w:tcPr>
          <w:p w14:paraId="78BA66C7" w14:textId="77777777" w:rsidR="00DD2274" w:rsidRPr="003A798E" w:rsidRDefault="00DD2274" w:rsidP="00CB3B5F"/>
        </w:tc>
        <w:tc>
          <w:tcPr>
            <w:tcW w:w="5010" w:type="dxa"/>
            <w:shd w:val="clear" w:color="auto" w:fill="EDF0F4" w:themeFill="accent3"/>
          </w:tcPr>
          <w:p w14:paraId="2205D46F" w14:textId="77777777" w:rsidR="00DD2274" w:rsidRPr="003A798E" w:rsidRDefault="00DD2274" w:rsidP="00CB3B5F"/>
        </w:tc>
        <w:tc>
          <w:tcPr>
            <w:tcW w:w="5013" w:type="dxa"/>
            <w:shd w:val="clear" w:color="auto" w:fill="EDF0F4" w:themeFill="accent3"/>
          </w:tcPr>
          <w:p w14:paraId="54B36EC7" w14:textId="77777777" w:rsidR="00DD2274" w:rsidRPr="003A798E" w:rsidRDefault="00DD2274" w:rsidP="00CB3B5F"/>
        </w:tc>
        <w:tc>
          <w:tcPr>
            <w:tcW w:w="427" w:type="dxa"/>
            <w:shd w:val="clear" w:color="auto" w:fill="EDF0F4" w:themeFill="accent3"/>
          </w:tcPr>
          <w:p w14:paraId="02ADBAF0" w14:textId="77777777" w:rsidR="00DD2274" w:rsidRPr="003A798E" w:rsidRDefault="00DD2274" w:rsidP="00CB3B5F"/>
        </w:tc>
      </w:tr>
      <w:tr w:rsidR="00DD2274" w:rsidRPr="003A798E" w14:paraId="31EF1DB6" w14:textId="77777777" w:rsidTr="00DD2274">
        <w:trPr>
          <w:trHeight w:val="1336"/>
        </w:trPr>
        <w:tc>
          <w:tcPr>
            <w:tcW w:w="427" w:type="dxa"/>
            <w:shd w:val="clear" w:color="auto" w:fill="EDF0F4" w:themeFill="accent3"/>
          </w:tcPr>
          <w:p w14:paraId="5744DD61" w14:textId="77777777" w:rsidR="00DD2274" w:rsidRPr="003A798E" w:rsidRDefault="00DD2274" w:rsidP="00CB3B5F"/>
        </w:tc>
        <w:tc>
          <w:tcPr>
            <w:tcW w:w="10023" w:type="dxa"/>
            <w:gridSpan w:val="2"/>
            <w:shd w:val="clear" w:color="auto" w:fill="EDF0F4" w:themeFill="accent3"/>
          </w:tcPr>
          <w:p w14:paraId="29A47E36" w14:textId="3B31B9CC" w:rsidR="00DD2274" w:rsidRPr="00D90D80" w:rsidRDefault="00D90D80" w:rsidP="00DD2274">
            <w:pPr>
              <w:pStyle w:val="Heading3"/>
              <w:rPr>
                <w:u w:val="single"/>
              </w:rPr>
            </w:pPr>
            <w:r>
              <w:rPr>
                <w:u w:val="single"/>
              </w:rPr>
              <w:t>System Flow Chart</w:t>
            </w:r>
            <w:r w:rsidR="00DD2274" w:rsidRPr="00D90D80">
              <w:rPr>
                <w:u w:val="single"/>
              </w:rPr>
              <w:t>:</w:t>
            </w:r>
          </w:p>
        </w:tc>
        <w:tc>
          <w:tcPr>
            <w:tcW w:w="427" w:type="dxa"/>
            <w:shd w:val="clear" w:color="auto" w:fill="EDF0F4" w:themeFill="accent3"/>
          </w:tcPr>
          <w:p w14:paraId="268AB283" w14:textId="77777777" w:rsidR="00DD2274" w:rsidRPr="003A798E" w:rsidRDefault="00DD2274" w:rsidP="00CB3B5F"/>
        </w:tc>
      </w:tr>
    </w:tbl>
    <w:p w14:paraId="78E87438" w14:textId="159405B6" w:rsidR="00A81248" w:rsidRPr="003A798E" w:rsidRDefault="00D90D80" w:rsidP="00D90D80">
      <w:pPr>
        <w:jc w:val="center"/>
      </w:pPr>
      <w:r w:rsidRPr="00D90D80">
        <w:drawing>
          <wp:inline distT="0" distB="0" distL="0" distR="0" wp14:anchorId="316A7BDB" wp14:editId="05C02CEA">
            <wp:extent cx="3547533" cy="44215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73982" cy="4454496"/>
                    </a:xfrm>
                    <a:prstGeom prst="rect">
                      <a:avLst/>
                    </a:prstGeom>
                    <a:noFill/>
                    <a:ln>
                      <a:noFill/>
                    </a:ln>
                  </pic:spPr>
                </pic:pic>
              </a:graphicData>
            </a:graphic>
          </wp:inline>
        </w:drawing>
      </w:r>
    </w:p>
    <w:sectPr w:rsidR="00A81248" w:rsidRPr="003A798E" w:rsidSect="00A24793">
      <w:footerReference w:type="even" r:id="rId13"/>
      <w:footerReference w:type="default" r:id="rId14"/>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3720E" w14:textId="77777777" w:rsidR="00DD2274" w:rsidRDefault="00DD2274" w:rsidP="001205A1">
      <w:r>
        <w:separator/>
      </w:r>
    </w:p>
  </w:endnote>
  <w:endnote w:type="continuationSeparator" w:id="0">
    <w:p w14:paraId="5C73AE51" w14:textId="77777777" w:rsidR="00DD2274" w:rsidRDefault="00DD2274"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EndPr>
      <w:rPr>
        <w:rStyle w:val="PageNumber"/>
      </w:rPr>
    </w:sdtEndPr>
    <w:sdtContent>
      <w:p w14:paraId="7BD408E9"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1066D3D3"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EndPr>
      <w:rPr>
        <w:rStyle w:val="PageNumber"/>
      </w:rPr>
    </w:sdtEndPr>
    <w:sdtContent>
      <w:p w14:paraId="46B4AED5"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2513E9AF" w14:textId="77777777" w:rsidTr="005F4F46">
      <w:tc>
        <w:tcPr>
          <w:tcW w:w="5395" w:type="dxa"/>
        </w:tcPr>
        <w:p w14:paraId="1CA3F47A" w14:textId="7A335A97" w:rsidR="001205A1" w:rsidRPr="001205A1" w:rsidRDefault="00DD2274" w:rsidP="00C66528">
          <w:pPr>
            <w:pStyle w:val="Footer"/>
          </w:pPr>
          <w:r>
            <w:rPr>
              <w:color w:val="7F7F7F" w:themeColor="text1" w:themeTint="80"/>
            </w:rPr>
            <w:t>Smart Home – Ali Amr</w:t>
          </w:r>
        </w:p>
      </w:tc>
      <w:tc>
        <w:tcPr>
          <w:tcW w:w="5395" w:type="dxa"/>
        </w:tcPr>
        <w:p w14:paraId="58E6B0A7" w14:textId="77777777" w:rsidR="001205A1" w:rsidRPr="001205A1" w:rsidRDefault="001205A1" w:rsidP="001205A1">
          <w:pPr>
            <w:pStyle w:val="Footer"/>
          </w:pPr>
          <w:r w:rsidRPr="001205A1">
            <w:t xml:space="preserve">   </w:t>
          </w:r>
        </w:p>
      </w:tc>
    </w:tr>
  </w:tbl>
  <w:p w14:paraId="07F8B173"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E5808" w14:textId="77777777" w:rsidR="00DD2274" w:rsidRDefault="00DD2274" w:rsidP="001205A1">
      <w:r>
        <w:separator/>
      </w:r>
    </w:p>
  </w:footnote>
  <w:footnote w:type="continuationSeparator" w:id="0">
    <w:p w14:paraId="7B1CDC9C" w14:textId="77777777" w:rsidR="00DD2274" w:rsidRDefault="00DD2274"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C398A"/>
    <w:multiLevelType w:val="hybridMultilevel"/>
    <w:tmpl w:val="8B64FAC8"/>
    <w:lvl w:ilvl="0" w:tplc="0409001B">
      <w:start w:val="1"/>
      <w:numFmt w:val="lowerRoman"/>
      <w:lvlText w:val="%1."/>
      <w:lvlJc w:val="righ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24E92977"/>
    <w:multiLevelType w:val="hybridMultilevel"/>
    <w:tmpl w:val="8B64FAC8"/>
    <w:lvl w:ilvl="0" w:tplc="0409001B">
      <w:start w:val="1"/>
      <w:numFmt w:val="lowerRoman"/>
      <w:lvlText w:val="%1."/>
      <w:lvlJc w:val="righ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6B626384"/>
    <w:multiLevelType w:val="hybridMultilevel"/>
    <w:tmpl w:val="3B0818B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74"/>
    <w:rsid w:val="000C4ED1"/>
    <w:rsid w:val="001205A1"/>
    <w:rsid w:val="002877E8"/>
    <w:rsid w:val="002E7C4E"/>
    <w:rsid w:val="0031055C"/>
    <w:rsid w:val="00371EE1"/>
    <w:rsid w:val="003A798E"/>
    <w:rsid w:val="00425A99"/>
    <w:rsid w:val="005E6B25"/>
    <w:rsid w:val="005F4F46"/>
    <w:rsid w:val="006C60E6"/>
    <w:rsid w:val="007B0740"/>
    <w:rsid w:val="007C1BAB"/>
    <w:rsid w:val="009D7A8D"/>
    <w:rsid w:val="00A15CF7"/>
    <w:rsid w:val="00A24793"/>
    <w:rsid w:val="00A81248"/>
    <w:rsid w:val="00C66528"/>
    <w:rsid w:val="00C915F0"/>
    <w:rsid w:val="00D90D80"/>
    <w:rsid w:val="00DD2274"/>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745E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DD2274"/>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qFormat/>
    <w:rsid w:val="00DD2274"/>
    <w:pPr>
      <w:spacing w:after="160" w:line="256"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056">
      <w:bodyDiv w:val="1"/>
      <w:marLeft w:val="0"/>
      <w:marRight w:val="0"/>
      <w:marTop w:val="0"/>
      <w:marBottom w:val="0"/>
      <w:divBdr>
        <w:top w:val="none" w:sz="0" w:space="0" w:color="auto"/>
        <w:left w:val="none" w:sz="0" w:space="0" w:color="auto"/>
        <w:bottom w:val="none" w:sz="0" w:space="0" w:color="auto"/>
        <w:right w:val="none" w:sz="0" w:space="0" w:color="auto"/>
      </w:divBdr>
    </w:div>
    <w:div w:id="485128891">
      <w:bodyDiv w:val="1"/>
      <w:marLeft w:val="0"/>
      <w:marRight w:val="0"/>
      <w:marTop w:val="0"/>
      <w:marBottom w:val="0"/>
      <w:divBdr>
        <w:top w:val="none" w:sz="0" w:space="0" w:color="auto"/>
        <w:left w:val="none" w:sz="0" w:space="0" w:color="auto"/>
        <w:bottom w:val="none" w:sz="0" w:space="0" w:color="auto"/>
        <w:right w:val="none" w:sz="0" w:space="0" w:color="auto"/>
      </w:divBdr>
    </w:div>
    <w:div w:id="611593250">
      <w:bodyDiv w:val="1"/>
      <w:marLeft w:val="0"/>
      <w:marRight w:val="0"/>
      <w:marTop w:val="0"/>
      <w:marBottom w:val="0"/>
      <w:divBdr>
        <w:top w:val="none" w:sz="0" w:space="0" w:color="auto"/>
        <w:left w:val="none" w:sz="0" w:space="0" w:color="auto"/>
        <w:bottom w:val="none" w:sz="0" w:space="0" w:color="auto"/>
        <w:right w:val="none" w:sz="0" w:space="0" w:color="auto"/>
      </w:divBdr>
    </w:div>
    <w:div w:id="153990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4</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2021-07-15T22:04:00Z</dcterms:created>
  <dcterms:modified xsi:type="dcterms:W3CDTF">2021-07-15T22:26:00Z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