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96" w:rsidRDefault="00115596" w:rsidP="00115596">
      <w:bookmarkStart w:id="0" w:name="_GoBack"/>
      <w:r>
        <w:t xml:space="preserve">7.4.3 </w:t>
      </w:r>
      <w:proofErr w:type="spellStart"/>
      <w:r>
        <w:t>Pertanyaan</w:t>
      </w:r>
      <w:proofErr w:type="spellEnd"/>
    </w:p>
    <w:bookmarkEnd w:id="0"/>
    <w:p w:rsidR="00115596" w:rsidRDefault="00115596" w:rsidP="00115596"/>
    <w:p w:rsidR="00115596" w:rsidRDefault="00115596" w:rsidP="00115596">
      <w:r>
        <w:t xml:space="preserve">1. </w:t>
      </w:r>
      <w:proofErr w:type="spellStart"/>
      <w:r>
        <w:t>Perhatikan</w:t>
      </w:r>
      <w:proofErr w:type="spellEnd"/>
      <w:r>
        <w:t xml:space="preserve"> class Postfix,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precedence!</w:t>
      </w:r>
    </w:p>
    <w:p w:rsidR="00115596" w:rsidRDefault="00115596" w:rsidP="00115596"/>
    <w:p w:rsidR="00115596" w:rsidRDefault="00115596" w:rsidP="00115596">
      <w:r>
        <w:t xml:space="preserve">2.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5 % 2 + 8 / (6 – 3).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:rsidR="00115596" w:rsidRDefault="00115596" w:rsidP="00115596"/>
    <w:p w:rsidR="008626D6" w:rsidRDefault="00115596" w:rsidP="00115596">
      <w:r>
        <w:t xml:space="preserve">3.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sectPr w:rsidR="008626D6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96"/>
    <w:rsid w:val="000848DE"/>
    <w:rsid w:val="00115596"/>
    <w:rsid w:val="008626D6"/>
    <w:rsid w:val="00C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2364B2"/>
  <w15:chartTrackingRefBased/>
  <w15:docId w15:val="{6A4F5B23-5232-A840-AB77-0AEC6FCC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2020-03-18T13:49:00Z</dcterms:created>
  <dcterms:modified xsi:type="dcterms:W3CDTF">2020-03-18T19:47:00Z</dcterms:modified>
</cp:coreProperties>
</file>