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A7CB2" w14:textId="77777777" w:rsidR="00521668" w:rsidRPr="00521668" w:rsidRDefault="00521668" w:rsidP="00521668">
      <w:pPr>
        <w:rPr>
          <w:b/>
          <w:bCs/>
        </w:rPr>
      </w:pPr>
      <w:r w:rsidRPr="00521668">
        <w:rPr>
          <w:b/>
          <w:bCs/>
        </w:rPr>
        <w:t>Lesson 13 Report</w:t>
      </w:r>
    </w:p>
    <w:p w14:paraId="1E9E8219" w14:textId="77777777" w:rsidR="00521668" w:rsidRPr="00521668" w:rsidRDefault="00521668" w:rsidP="00521668">
      <w:pPr>
        <w:rPr>
          <w:b/>
          <w:bCs/>
        </w:rPr>
      </w:pPr>
      <w:r w:rsidRPr="00521668">
        <w:rPr>
          <w:b/>
          <w:bCs/>
        </w:rPr>
        <w:t>Part 1</w:t>
      </w:r>
    </w:p>
    <w:p w14:paraId="41F1ACDC" w14:textId="77777777" w:rsidR="00521668" w:rsidRPr="00521668" w:rsidRDefault="00521668" w:rsidP="00521668">
      <w:pPr>
        <w:rPr>
          <w:b/>
          <w:bCs/>
        </w:rPr>
      </w:pPr>
      <w:r w:rsidRPr="00521668">
        <w:rPr>
          <w:b/>
          <w:bCs/>
        </w:rPr>
        <w:t>Lesson 13</w:t>
      </w:r>
    </w:p>
    <w:p w14:paraId="6F813B1A" w14:textId="77777777" w:rsidR="00521668" w:rsidRPr="00521668" w:rsidRDefault="00521668" w:rsidP="00521668">
      <w:pPr>
        <w:rPr>
          <w:b/>
          <w:bCs/>
        </w:rPr>
      </w:pPr>
      <w:r w:rsidRPr="00521668">
        <w:rPr>
          <w:b/>
          <w:bCs/>
        </w:rPr>
        <w:t>Why Aren't All Antenna Outputs the Same?</w:t>
      </w:r>
    </w:p>
    <w:p w14:paraId="4BC543B7" w14:textId="77777777" w:rsidR="00521668" w:rsidRPr="00521668" w:rsidRDefault="00521668" w:rsidP="00521668">
      <w:r w:rsidRPr="00521668">
        <w:pict w14:anchorId="0A366A4A">
          <v:rect id="_x0000_i1025" style="width:0;height:1.5pt" o:hralign="center" o:hrstd="t" o:hr="t" fillcolor="#a0a0a0" stroked="f"/>
        </w:pict>
      </w:r>
    </w:p>
    <w:p w14:paraId="69C39347" w14:textId="77777777" w:rsidR="00521668" w:rsidRPr="00521668" w:rsidRDefault="00521668" w:rsidP="00521668">
      <w:pPr>
        <w:rPr>
          <w:b/>
          <w:bCs/>
        </w:rPr>
      </w:pPr>
      <w:r w:rsidRPr="00521668">
        <w:rPr>
          <w:b/>
          <w:bCs/>
        </w:rPr>
        <w:t>Question</w:t>
      </w:r>
    </w:p>
    <w:p w14:paraId="0EF5F5CB" w14:textId="77777777" w:rsidR="00521668" w:rsidRPr="00521668" w:rsidRDefault="00521668" w:rsidP="00521668">
      <w:r w:rsidRPr="00521668">
        <w:t>Imagine a transmitter radiating a single continuous sinusoidal signal toward an antenna array.</w:t>
      </w:r>
    </w:p>
    <w:p w14:paraId="0CE32EE9" w14:textId="77777777" w:rsidR="00521668" w:rsidRPr="00521668" w:rsidRDefault="00521668" w:rsidP="00521668">
      <w:r w:rsidRPr="00521668">
        <w:t xml:space="preserve">Only </w:t>
      </w:r>
      <w:r w:rsidRPr="00521668">
        <w:rPr>
          <w:b/>
          <w:bCs/>
        </w:rPr>
        <w:t>one</w:t>
      </w:r>
      <w:r w:rsidRPr="00521668">
        <w:t xml:space="preserve"> signal is transmitted.</w:t>
      </w:r>
    </w:p>
    <w:p w14:paraId="028B6309" w14:textId="77777777" w:rsidR="00521668" w:rsidRPr="00521668" w:rsidRDefault="00521668" w:rsidP="00521668">
      <w:r w:rsidRPr="00521668">
        <w:t>Every antenna in the array is exposed to the same electromagnetic wave.</w:t>
      </w:r>
    </w:p>
    <w:p w14:paraId="38630133" w14:textId="77777777" w:rsidR="00521668" w:rsidRPr="00521668" w:rsidRDefault="00521668" w:rsidP="00521668">
      <w:r w:rsidRPr="00521668">
        <w:t>This naturally leads to an important question:</w:t>
      </w:r>
    </w:p>
    <w:p w14:paraId="4931CC75" w14:textId="77777777" w:rsidR="00521668" w:rsidRPr="00521668" w:rsidRDefault="00521668" w:rsidP="00521668">
      <w:r w:rsidRPr="00521668">
        <w:rPr>
          <w:b/>
          <w:bCs/>
        </w:rPr>
        <w:t>If every antenna receives the same transmitted signal, why aren't all antenna outputs identical?</w:t>
      </w:r>
    </w:p>
    <w:p w14:paraId="167D8790" w14:textId="77777777" w:rsidR="00521668" w:rsidRPr="00521668" w:rsidRDefault="00521668" w:rsidP="00521668">
      <w:r w:rsidRPr="00521668">
        <w:t>At first glance, it seems reasonable to expect every antenna to produce exactly the same waveform. After all, there is only one transmitter and one transmitted signal.</w:t>
      </w:r>
    </w:p>
    <w:p w14:paraId="68C657BB" w14:textId="77777777" w:rsidR="00521668" w:rsidRPr="00521668" w:rsidRDefault="00521668" w:rsidP="00521668">
      <w:r w:rsidRPr="00521668">
        <w:t>However, practical antenna arrays behave differently.</w:t>
      </w:r>
    </w:p>
    <w:p w14:paraId="1C209886" w14:textId="77777777" w:rsidR="00521668" w:rsidRPr="00521668" w:rsidRDefault="00521668" w:rsidP="00521668">
      <w:r w:rsidRPr="00521668">
        <w:t xml:space="preserve">Even though every antenna observes the same transmitted waveform, the received signals are </w:t>
      </w:r>
      <w:r w:rsidRPr="00521668">
        <w:rPr>
          <w:b/>
          <w:bCs/>
        </w:rPr>
        <w:t>not perfectly aligned in time or phase</w:t>
      </w:r>
      <w:r w:rsidRPr="00521668">
        <w:t>.</w:t>
      </w:r>
    </w:p>
    <w:p w14:paraId="2987FC43" w14:textId="77777777" w:rsidR="00521668" w:rsidRPr="00521668" w:rsidRDefault="00521668" w:rsidP="00521668">
      <w:r w:rsidRPr="00521668">
        <w:t>Understanding the reason behind this phenomenon is the first major step toward understanding beamforming.</w:t>
      </w:r>
    </w:p>
    <w:p w14:paraId="60E556ED" w14:textId="77777777" w:rsidR="00521668" w:rsidRPr="00521668" w:rsidRDefault="00521668" w:rsidP="00521668">
      <w:r w:rsidRPr="00521668">
        <w:pict w14:anchorId="6498446A">
          <v:rect id="_x0000_i1026" style="width:0;height:1.5pt" o:hralign="center" o:hrstd="t" o:hr="t" fillcolor="#a0a0a0" stroked="f"/>
        </w:pict>
      </w:r>
    </w:p>
    <w:p w14:paraId="5944B1F7" w14:textId="77777777" w:rsidR="00521668" w:rsidRPr="00521668" w:rsidRDefault="00521668" w:rsidP="00521668">
      <w:pPr>
        <w:rPr>
          <w:b/>
          <w:bCs/>
        </w:rPr>
      </w:pPr>
      <w:r w:rsidRPr="00521668">
        <w:rPr>
          <w:b/>
          <w:bCs/>
        </w:rPr>
        <w:t>Objective</w:t>
      </w:r>
    </w:p>
    <w:p w14:paraId="3B6C31D7" w14:textId="77777777" w:rsidR="00521668" w:rsidRPr="00521668" w:rsidRDefault="00521668" w:rsidP="00521668">
      <w:r w:rsidRPr="00521668">
        <w:t>After completing this lesson, you will be able to:</w:t>
      </w:r>
    </w:p>
    <w:p w14:paraId="40C0C82B" w14:textId="77777777" w:rsidR="00521668" w:rsidRPr="00521668" w:rsidRDefault="00521668" w:rsidP="00521668">
      <w:pPr>
        <w:numPr>
          <w:ilvl w:val="0"/>
          <w:numId w:val="1"/>
        </w:numPr>
      </w:pPr>
      <w:r w:rsidRPr="00521668">
        <w:t xml:space="preserve">Explain why antenna outputs are different even when the transmitted signal is the same. </w:t>
      </w:r>
    </w:p>
    <w:p w14:paraId="3ECBE2E7" w14:textId="77777777" w:rsidR="00521668" w:rsidRPr="00521668" w:rsidRDefault="00521668" w:rsidP="00521668">
      <w:pPr>
        <w:numPr>
          <w:ilvl w:val="0"/>
          <w:numId w:val="1"/>
        </w:numPr>
      </w:pPr>
      <w:r w:rsidRPr="00521668">
        <w:t xml:space="preserve">Understand the concept of propagation distance. </w:t>
      </w:r>
    </w:p>
    <w:p w14:paraId="2ECC841F" w14:textId="77777777" w:rsidR="00521668" w:rsidRPr="00521668" w:rsidRDefault="00521668" w:rsidP="00521668">
      <w:pPr>
        <w:numPr>
          <w:ilvl w:val="0"/>
          <w:numId w:val="1"/>
        </w:numPr>
      </w:pPr>
      <w:r w:rsidRPr="00521668">
        <w:t xml:space="preserve">Explain why different antennas observe different arrival times. </w:t>
      </w:r>
    </w:p>
    <w:p w14:paraId="76F568AF" w14:textId="77777777" w:rsidR="00521668" w:rsidRPr="00521668" w:rsidRDefault="00521668" w:rsidP="00521668">
      <w:pPr>
        <w:numPr>
          <w:ilvl w:val="0"/>
          <w:numId w:val="1"/>
        </w:numPr>
      </w:pPr>
      <w:r w:rsidRPr="00521668">
        <w:t xml:space="preserve">Relate propagation distance to propagation delay. </w:t>
      </w:r>
    </w:p>
    <w:p w14:paraId="3FBDF018" w14:textId="77777777" w:rsidR="00521668" w:rsidRPr="00521668" w:rsidRDefault="00521668" w:rsidP="00521668">
      <w:pPr>
        <w:numPr>
          <w:ilvl w:val="0"/>
          <w:numId w:val="1"/>
        </w:numPr>
      </w:pPr>
      <w:r w:rsidRPr="00521668">
        <w:lastRenderedPageBreak/>
        <w:t xml:space="preserve">Relate propagation delay to phase difference. </w:t>
      </w:r>
    </w:p>
    <w:p w14:paraId="74B09F8F" w14:textId="77777777" w:rsidR="00521668" w:rsidRPr="00521668" w:rsidRDefault="00521668" w:rsidP="00521668">
      <w:pPr>
        <w:numPr>
          <w:ilvl w:val="0"/>
          <w:numId w:val="1"/>
        </w:numPr>
      </w:pPr>
      <w:r w:rsidRPr="00521668">
        <w:t xml:space="preserve">Understand why phase differences contain information about the direction of arrival. </w:t>
      </w:r>
    </w:p>
    <w:p w14:paraId="36E61ECC" w14:textId="77777777" w:rsidR="00521668" w:rsidRPr="00521668" w:rsidRDefault="00521668" w:rsidP="00521668">
      <w:pPr>
        <w:numPr>
          <w:ilvl w:val="0"/>
          <w:numId w:val="1"/>
        </w:numPr>
      </w:pPr>
      <w:r w:rsidRPr="00521668">
        <w:t xml:space="preserve">Explain why beamforming algorithms rely on phase differences instead of signal amplitudes. </w:t>
      </w:r>
    </w:p>
    <w:p w14:paraId="353836AD" w14:textId="77777777" w:rsidR="00521668" w:rsidRPr="00521668" w:rsidRDefault="00521668" w:rsidP="00521668">
      <w:r w:rsidRPr="00521668">
        <w:pict w14:anchorId="408584CD">
          <v:rect id="_x0000_i1027" style="width:0;height:1.5pt" o:hralign="center" o:hrstd="t" o:hr="t" fillcolor="#a0a0a0" stroked="f"/>
        </w:pict>
      </w:r>
    </w:p>
    <w:p w14:paraId="48965806" w14:textId="77777777" w:rsidR="00521668" w:rsidRPr="00521668" w:rsidRDefault="00521668" w:rsidP="00521668">
      <w:pPr>
        <w:rPr>
          <w:b/>
          <w:bCs/>
        </w:rPr>
      </w:pPr>
      <w:r w:rsidRPr="00521668">
        <w:rPr>
          <w:b/>
          <w:bCs/>
        </w:rPr>
        <w:t>Background</w:t>
      </w:r>
    </w:p>
    <w:p w14:paraId="4ABBBB77" w14:textId="77777777" w:rsidR="00521668" w:rsidRPr="00521668" w:rsidRDefault="00521668" w:rsidP="00521668">
      <w:r w:rsidRPr="00521668">
        <w:t>Consider a transmitter located far away from a uniform linear array (ULA).</w:t>
      </w:r>
    </w:p>
    <w:p w14:paraId="1F13A38B" w14:textId="77777777" w:rsidR="00521668" w:rsidRPr="00521668" w:rsidRDefault="00521668" w:rsidP="00521668">
      <w:r w:rsidRPr="00521668">
        <w:t>The transmitter continuously radiates a sinusoidal electromagnetic wave.</w:t>
      </w:r>
    </w:p>
    <w:p w14:paraId="4F75C0C5" w14:textId="77777777" w:rsidR="00521668" w:rsidRPr="00521668" w:rsidRDefault="00521668" w:rsidP="00521668">
      <w:r w:rsidRPr="00521668">
        <w:t xml:space="preserve">Because the transmitter is sufficiently distant, the wavefront can be approximated as a </w:t>
      </w:r>
      <w:r w:rsidRPr="00521668">
        <w:rPr>
          <w:b/>
          <w:bCs/>
        </w:rPr>
        <w:t>plane wave</w:t>
      </w:r>
      <w:r w:rsidRPr="00521668">
        <w:t xml:space="preserve"> over the relatively small aperture of the antenna array.</w:t>
      </w:r>
    </w:p>
    <w:p w14:paraId="73712506" w14:textId="77777777" w:rsidR="00521668" w:rsidRPr="00521668" w:rsidRDefault="00521668" w:rsidP="00521668">
      <w:r w:rsidRPr="00521668">
        <w:t xml:space="preserve">Although the wavefront reaches every antenna, it does </w:t>
      </w:r>
      <w:r w:rsidRPr="00521668">
        <w:rPr>
          <w:b/>
          <w:bCs/>
        </w:rPr>
        <w:t>not</w:t>
      </w:r>
      <w:r w:rsidRPr="00521668">
        <w:t xml:space="preserve"> reach all antennas simultaneously.</w:t>
      </w:r>
    </w:p>
    <w:p w14:paraId="56A640C1" w14:textId="77777777" w:rsidR="00521668" w:rsidRPr="00521668" w:rsidRDefault="00521668" w:rsidP="00521668">
      <w:r w:rsidRPr="00521668">
        <w:t>Instead, the wave propagates across the array.</w:t>
      </w:r>
    </w:p>
    <w:p w14:paraId="430F0368" w14:textId="77777777" w:rsidR="00521668" w:rsidRPr="00521668" w:rsidRDefault="00521668" w:rsidP="00521668">
      <w:r w:rsidRPr="00521668">
        <w:t>The antenna closest to the incoming wavefront receives the signal first.</w:t>
      </w:r>
    </w:p>
    <w:p w14:paraId="320277B6" w14:textId="77777777" w:rsidR="00521668" w:rsidRPr="00521668" w:rsidRDefault="00521668" w:rsidP="00521668">
      <w:r w:rsidRPr="00521668">
        <w:t>The next antenna receives it slightly later.</w:t>
      </w:r>
    </w:p>
    <w:p w14:paraId="23B74D2C" w14:textId="77777777" w:rsidR="00521668" w:rsidRPr="00521668" w:rsidRDefault="00521668" w:rsidP="00521668">
      <w:r w:rsidRPr="00521668">
        <w:t>The process continues until the wavefront reaches the last antenna.</w:t>
      </w:r>
    </w:p>
    <w:p w14:paraId="4A185279" w14:textId="77777777" w:rsidR="00521668" w:rsidRPr="00521668" w:rsidRDefault="00521668" w:rsidP="00521668">
      <w:r w:rsidRPr="00521668">
        <w:t>These delays are extremely small—typically on the order of nanoseconds—but they have profound consequences.</w:t>
      </w:r>
    </w:p>
    <w:p w14:paraId="2220BC5B" w14:textId="77777777" w:rsidR="00521668" w:rsidRPr="00521668" w:rsidRDefault="00521668" w:rsidP="00521668">
      <w:r w:rsidRPr="00521668">
        <w:t>Even tiny propagation delays produce measurable phase differences.</w:t>
      </w:r>
    </w:p>
    <w:p w14:paraId="5CE6C513" w14:textId="77777777" w:rsidR="00521668" w:rsidRPr="00521668" w:rsidRDefault="00521668" w:rsidP="00521668">
      <w:r w:rsidRPr="00521668">
        <w:t>Those phase differences are the primary source of spatial information used in beamforming.</w:t>
      </w:r>
    </w:p>
    <w:p w14:paraId="1C2357D3" w14:textId="77777777" w:rsidR="00521668" w:rsidRPr="00521668" w:rsidRDefault="00521668" w:rsidP="00521668">
      <w:r w:rsidRPr="00521668">
        <w:pict w14:anchorId="5D4494B2">
          <v:rect id="_x0000_i1028" style="width:0;height:1.5pt" o:hralign="center" o:hrstd="t" o:hr="t" fillcolor="#a0a0a0" stroked="f"/>
        </w:pict>
      </w:r>
    </w:p>
    <w:p w14:paraId="12ECFF0A" w14:textId="77777777" w:rsidR="00521668" w:rsidRPr="00521668" w:rsidRDefault="00521668" w:rsidP="00521668">
      <w:pPr>
        <w:rPr>
          <w:b/>
          <w:bCs/>
        </w:rPr>
      </w:pPr>
      <w:r w:rsidRPr="00521668">
        <w:rPr>
          <w:b/>
          <w:bCs/>
        </w:rPr>
        <w:t>A Simple Thought Experiment</w:t>
      </w:r>
    </w:p>
    <w:p w14:paraId="2900DDC1" w14:textId="77777777" w:rsidR="00521668" w:rsidRPr="00521668" w:rsidRDefault="00521668" w:rsidP="00521668">
      <w:r w:rsidRPr="00521668">
        <w:t>Imagine standing beside a straight line of eight antennas.</w:t>
      </w:r>
    </w:p>
    <w:p w14:paraId="2147F4A8" w14:textId="77777777" w:rsidR="00521668" w:rsidRPr="00521668" w:rsidRDefault="00521668" w:rsidP="00521668">
      <w:r w:rsidRPr="00521668">
        <w:t>A plane wave approaches the array from the left.</w:t>
      </w:r>
    </w:p>
    <w:p w14:paraId="608185B4" w14:textId="77777777" w:rsidR="00521668" w:rsidRPr="00521668" w:rsidRDefault="00521668" w:rsidP="00521668">
      <w:r w:rsidRPr="00521668">
        <w:t>The first antenna immediately detects the wave.</w:t>
      </w:r>
    </w:p>
    <w:p w14:paraId="63F33ED4" w14:textId="77777777" w:rsidR="00521668" w:rsidRPr="00521668" w:rsidRDefault="00521668" w:rsidP="00521668">
      <w:r w:rsidRPr="00521668">
        <w:t>A fraction of a nanosecond later, the second antenna detects exactly the same wave.</w:t>
      </w:r>
    </w:p>
    <w:p w14:paraId="05BE2F33" w14:textId="77777777" w:rsidR="00521668" w:rsidRPr="00521668" w:rsidRDefault="00521668" w:rsidP="00521668">
      <w:r w:rsidRPr="00521668">
        <w:lastRenderedPageBreak/>
        <w:t>Then the third antenna receives it.</w:t>
      </w:r>
    </w:p>
    <w:p w14:paraId="6C256562" w14:textId="77777777" w:rsidR="00521668" w:rsidRPr="00521668" w:rsidRDefault="00521668" w:rsidP="00521668">
      <w:r w:rsidRPr="00521668">
        <w:t>Eventually, every antenna has received the transmitted signal.</w:t>
      </w:r>
    </w:p>
    <w:p w14:paraId="71AF40BB" w14:textId="77777777" w:rsidR="00521668" w:rsidRPr="00521668" w:rsidRDefault="00521668" w:rsidP="00521668">
      <w:r w:rsidRPr="00521668">
        <w:t>Nothing about the transmitted waveform has changed.</w:t>
      </w:r>
    </w:p>
    <w:p w14:paraId="6B5347EF" w14:textId="77777777" w:rsidR="00521668" w:rsidRPr="00521668" w:rsidRDefault="00521668" w:rsidP="00521668">
      <w:r w:rsidRPr="00521668">
        <w:t xml:space="preserve">Only the </w:t>
      </w:r>
      <w:r w:rsidRPr="00521668">
        <w:rPr>
          <w:b/>
          <w:bCs/>
        </w:rPr>
        <w:t>arrival time</w:t>
      </w:r>
      <w:r w:rsidRPr="00521668">
        <w:t xml:space="preserve"> has changed.</w:t>
      </w:r>
    </w:p>
    <w:p w14:paraId="74FB7B5B" w14:textId="77777777" w:rsidR="00521668" w:rsidRPr="00521668" w:rsidRDefault="00521668" w:rsidP="00521668">
      <w:r w:rsidRPr="00521668">
        <w:t>That small difference in arrival time is enough to shift the phase of the received sinusoid.</w:t>
      </w:r>
    </w:p>
    <w:p w14:paraId="6EB842AC" w14:textId="77777777" w:rsidR="00521668" w:rsidRPr="00521668" w:rsidRDefault="00521668" w:rsidP="00521668">
      <w:r w:rsidRPr="00521668">
        <w:t>Consequently, every antenna observes the same waveform at a different phase.</w:t>
      </w:r>
    </w:p>
    <w:p w14:paraId="2DE2C0FD" w14:textId="77777777" w:rsidR="00521668" w:rsidRPr="00521668" w:rsidRDefault="00521668" w:rsidP="00521668">
      <w:r w:rsidRPr="00521668">
        <w:t>This observation is one of the most fundamental ideas in antenna array processing.</w:t>
      </w:r>
    </w:p>
    <w:p w14:paraId="6F12712A" w14:textId="77777777" w:rsidR="00521668" w:rsidRPr="00521668" w:rsidRDefault="00521668" w:rsidP="00521668">
      <w:r w:rsidRPr="00521668">
        <w:pict w14:anchorId="2B0963E8">
          <v:rect id="_x0000_i1029" style="width:0;height:1.5pt" o:hralign="center" o:hrstd="t" o:hr="t" fillcolor="#a0a0a0" stroked="f"/>
        </w:pict>
      </w:r>
    </w:p>
    <w:p w14:paraId="318C4E7F" w14:textId="77777777" w:rsidR="00521668" w:rsidRPr="00521668" w:rsidRDefault="00521668" w:rsidP="00521668">
      <w:pPr>
        <w:rPr>
          <w:b/>
          <w:bCs/>
        </w:rPr>
      </w:pPr>
      <w:r w:rsidRPr="00521668">
        <w:rPr>
          <w:b/>
          <w:bCs/>
        </w:rPr>
        <w:t>The Chain of Cause and Effect</w:t>
      </w:r>
    </w:p>
    <w:p w14:paraId="6EAC29E3" w14:textId="77777777" w:rsidR="00521668" w:rsidRPr="00521668" w:rsidRDefault="00521668" w:rsidP="00521668">
      <w:r w:rsidRPr="00521668">
        <w:t>The entire lesson can be summarized by the following logical sequence:</w:t>
      </w:r>
    </w:p>
    <w:p w14:paraId="5DCFDBCE" w14:textId="77777777" w:rsidR="00521668" w:rsidRPr="00521668" w:rsidRDefault="00521668" w:rsidP="00521668">
      <w:r w:rsidRPr="00521668">
        <w:t>One transmitted signal</w:t>
      </w:r>
    </w:p>
    <w:p w14:paraId="0A304EDF" w14:textId="77777777" w:rsidR="00521668" w:rsidRPr="00521668" w:rsidRDefault="00521668" w:rsidP="00521668">
      <w:r w:rsidRPr="00521668">
        <w:t xml:space="preserve">          ↓</w:t>
      </w:r>
    </w:p>
    <w:p w14:paraId="7A4E7D1A" w14:textId="77777777" w:rsidR="00521668" w:rsidRPr="00521668" w:rsidRDefault="00521668" w:rsidP="00521668">
      <w:r w:rsidRPr="00521668">
        <w:t>One incoming plane wave</w:t>
      </w:r>
    </w:p>
    <w:p w14:paraId="30224236" w14:textId="77777777" w:rsidR="00521668" w:rsidRPr="00521668" w:rsidRDefault="00521668" w:rsidP="00521668">
      <w:r w:rsidRPr="00521668">
        <w:t xml:space="preserve">          ↓</w:t>
      </w:r>
    </w:p>
    <w:p w14:paraId="2D52DD85" w14:textId="77777777" w:rsidR="00521668" w:rsidRPr="00521668" w:rsidRDefault="00521668" w:rsidP="00521668">
      <w:r w:rsidRPr="00521668">
        <w:t>Different propagation distances</w:t>
      </w:r>
    </w:p>
    <w:p w14:paraId="5F09113B" w14:textId="77777777" w:rsidR="00521668" w:rsidRPr="00521668" w:rsidRDefault="00521668" w:rsidP="00521668">
      <w:r w:rsidRPr="00521668">
        <w:t xml:space="preserve">          ↓</w:t>
      </w:r>
    </w:p>
    <w:p w14:paraId="79E6DD12" w14:textId="77777777" w:rsidR="00521668" w:rsidRPr="00521668" w:rsidRDefault="00521668" w:rsidP="00521668">
      <w:r w:rsidRPr="00521668">
        <w:t>Different arrival times</w:t>
      </w:r>
    </w:p>
    <w:p w14:paraId="28BBF72C" w14:textId="77777777" w:rsidR="00521668" w:rsidRPr="00521668" w:rsidRDefault="00521668" w:rsidP="00521668">
      <w:r w:rsidRPr="00521668">
        <w:t xml:space="preserve">          ↓</w:t>
      </w:r>
    </w:p>
    <w:p w14:paraId="4E0621BC" w14:textId="77777777" w:rsidR="00521668" w:rsidRPr="00521668" w:rsidRDefault="00521668" w:rsidP="00521668">
      <w:r w:rsidRPr="00521668">
        <w:t>Different time delays</w:t>
      </w:r>
    </w:p>
    <w:p w14:paraId="5C48FF77" w14:textId="77777777" w:rsidR="00521668" w:rsidRPr="00521668" w:rsidRDefault="00521668" w:rsidP="00521668">
      <w:r w:rsidRPr="00521668">
        <w:t xml:space="preserve">          ↓</w:t>
      </w:r>
    </w:p>
    <w:p w14:paraId="777D4DB8" w14:textId="77777777" w:rsidR="00521668" w:rsidRPr="00521668" w:rsidRDefault="00521668" w:rsidP="00521668">
      <w:r w:rsidRPr="00521668">
        <w:t>Different phase shifts</w:t>
      </w:r>
    </w:p>
    <w:p w14:paraId="1D1B95B7" w14:textId="77777777" w:rsidR="00521668" w:rsidRPr="00521668" w:rsidRDefault="00521668" w:rsidP="00521668">
      <w:r w:rsidRPr="00521668">
        <w:t xml:space="preserve">          ↓</w:t>
      </w:r>
    </w:p>
    <w:p w14:paraId="464B4959" w14:textId="77777777" w:rsidR="00521668" w:rsidRPr="00521668" w:rsidRDefault="00521668" w:rsidP="00521668">
      <w:r w:rsidRPr="00521668">
        <w:t>Different antenna outputs</w:t>
      </w:r>
    </w:p>
    <w:p w14:paraId="5149BA31" w14:textId="77777777" w:rsidR="00521668" w:rsidRPr="00521668" w:rsidRDefault="00521668" w:rsidP="00521668">
      <w:r w:rsidRPr="00521668">
        <w:t xml:space="preserve">          ↓</w:t>
      </w:r>
    </w:p>
    <w:p w14:paraId="1478C1FF" w14:textId="77777777" w:rsidR="00521668" w:rsidRPr="00521668" w:rsidRDefault="00521668" w:rsidP="00521668">
      <w:r w:rsidRPr="00521668">
        <w:t>Beamforming</w:t>
      </w:r>
    </w:p>
    <w:p w14:paraId="77B6FF18" w14:textId="77777777" w:rsidR="00521668" w:rsidRPr="00521668" w:rsidRDefault="00521668" w:rsidP="00521668">
      <w:r w:rsidRPr="00521668">
        <w:t>This chain represents the physical origin of beamforming.</w:t>
      </w:r>
    </w:p>
    <w:p w14:paraId="4265230C" w14:textId="77777777" w:rsidR="00521668" w:rsidRPr="00521668" w:rsidRDefault="00521668" w:rsidP="00521668">
      <w:r w:rsidRPr="00521668">
        <w:lastRenderedPageBreak/>
        <w:t>Every beamforming algorithm, from the simplest delay-and-sum beamformer to advanced adaptive methods such as MVDR, MUSIC, and ESPRIT, ultimately exploits these phase differences.</w:t>
      </w:r>
    </w:p>
    <w:p w14:paraId="472EA95C" w14:textId="77777777" w:rsidR="00521668" w:rsidRPr="00521668" w:rsidRDefault="00521668" w:rsidP="00521668">
      <w:pPr>
        <w:rPr>
          <w:b/>
          <w:bCs/>
        </w:rPr>
      </w:pPr>
      <w:r w:rsidRPr="00521668">
        <w:rPr>
          <w:b/>
          <w:bCs/>
        </w:rPr>
        <w:t>Mathematical Interpretation</w:t>
      </w:r>
    </w:p>
    <w:p w14:paraId="642402DD" w14:textId="77777777" w:rsidR="00521668" w:rsidRPr="00521668" w:rsidRDefault="00521668" w:rsidP="00521668">
      <w:r w:rsidRPr="00521668">
        <w:t>The physical explanation presented in the previous section can now be expressed mathematically.</w:t>
      </w:r>
    </w:p>
    <w:p w14:paraId="548ECD52" w14:textId="77777777" w:rsidR="00521668" w:rsidRPr="00521668" w:rsidRDefault="00521668" w:rsidP="00521668">
      <w:r w:rsidRPr="00521668">
        <w:t>Assume a plane wave propagates toward a Uniform Linear Array (ULA).</w:t>
      </w:r>
    </w:p>
    <w:p w14:paraId="0567B85B" w14:textId="77777777" w:rsidR="00521668" w:rsidRPr="00521668" w:rsidRDefault="00521668" w:rsidP="00521668">
      <w:r w:rsidRPr="00521668">
        <w:t>The first antenna receives the wave immediately.</w:t>
      </w:r>
    </w:p>
    <w:p w14:paraId="77182E4E" w14:textId="77777777" w:rsidR="00521668" w:rsidRPr="00521668" w:rsidRDefault="00521668" w:rsidP="00521668">
      <w:r w:rsidRPr="00521668">
        <w:t>Every other antenna receives the same wave after a small propagation delay because the wave must travel an additional distance.</w:t>
      </w:r>
    </w:p>
    <w:p w14:paraId="75B56FD4" w14:textId="77777777" w:rsidR="00521668" w:rsidRPr="00521668" w:rsidRDefault="00521668" w:rsidP="00521668">
      <w:r w:rsidRPr="00521668">
        <w:pict w14:anchorId="7EE123F2">
          <v:rect id="_x0000_i1030" style="width:0;height:1.5pt" o:hralign="center" o:hrstd="t" o:hr="t" fillcolor="#a0a0a0" stroked="f"/>
        </w:pict>
      </w:r>
    </w:p>
    <w:p w14:paraId="4C8FFDD8" w14:textId="77777777" w:rsidR="00521668" w:rsidRPr="00521668" w:rsidRDefault="00521668" w:rsidP="00521668">
      <w:pPr>
        <w:rPr>
          <w:b/>
          <w:bCs/>
        </w:rPr>
      </w:pPr>
      <w:r w:rsidRPr="00521668">
        <w:rPr>
          <w:b/>
          <w:bCs/>
        </w:rPr>
        <w:t>Step 1 — Propagation Distance</w:t>
      </w:r>
    </w:p>
    <w:p w14:paraId="4B0A1B9D" w14:textId="095BA746" w:rsidR="00521668" w:rsidRPr="00521668" w:rsidRDefault="00521668" w:rsidP="00521668">
      <w:r w:rsidRPr="00521668">
        <w:t xml:space="preserve">Suppose two adjacent antennas are separated by a distance </w:t>
      </w:r>
      <m:oMath>
        <m:r>
          <w:rPr>
            <w:rFonts w:ascii="Cambria Math" w:hAnsi="Cambria Math"/>
          </w:rPr>
          <m:t>d</m:t>
        </m:r>
      </m:oMath>
      <w:r w:rsidRPr="00521668">
        <w:t>.</w:t>
      </w:r>
    </w:p>
    <w:p w14:paraId="5DD22F33" w14:textId="7F5F0C10" w:rsidR="00521668" w:rsidRPr="00521668" w:rsidRDefault="00521668" w:rsidP="00521668">
      <w:r w:rsidRPr="00521668">
        <w:t xml:space="preserve">If the incoming wave arrives at an angle </w:t>
      </w:r>
      <m:oMath>
        <m:r>
          <w:rPr>
            <w:rFonts w:ascii="Cambria Math" w:hAnsi="Cambria Math"/>
          </w:rPr>
          <m:t>θ</m:t>
        </m:r>
      </m:oMath>
      <w:r w:rsidRPr="00521668">
        <w:t>, the second antenna is not reached simultaneously.</w:t>
      </w:r>
    </w:p>
    <w:p w14:paraId="63699735" w14:textId="77777777" w:rsidR="00521668" w:rsidRPr="00521668" w:rsidRDefault="00521668" w:rsidP="00521668">
      <w:r w:rsidRPr="00521668">
        <w:t>Instead, the wave must travel an additional distance.</w:t>
      </w:r>
    </w:p>
    <w:p w14:paraId="64DACABB" w14:textId="77777777" w:rsidR="00521668" w:rsidRPr="00521668" w:rsidRDefault="00521668" w:rsidP="00521668">
      <w:r w:rsidRPr="00521668">
        <w:t>This additional propagation distance is</w:t>
      </w:r>
    </w:p>
    <w:p w14:paraId="38A05927" w14:textId="666B38F9" w:rsidR="00521668" w:rsidRPr="00521668" w:rsidRDefault="00521668" w:rsidP="00521668">
      <m:oMathPara>
        <m:oMath>
          <m:r>
            <m:rPr>
              <m:sty m:val="p"/>
            </m:rPr>
            <w:rPr>
              <w:rFonts w:ascii="Cambria Math" w:hAnsi="Cambria Math"/>
            </w:rPr>
            <m:t>Δ</m:t>
          </m:r>
          <m:r>
            <w:rPr>
              <w:rFonts w:ascii="Cambria Math" w:hAnsi="Cambria Math"/>
            </w:rPr>
            <m:t>d=d</m:t>
          </m:r>
          <m:r>
            <m:rPr>
              <m:sty m:val="p"/>
            </m:rPr>
            <w:rPr>
              <w:rFonts w:ascii="Cambria Math" w:hAnsi="Cambria Math"/>
            </w:rPr>
            <m:t>cos</m:t>
          </m:r>
          <m:r>
            <w:rPr>
              <w:rFonts w:ascii="Cambria Math" w:hAnsi="Cambria Math"/>
            </w:rPr>
            <m:t>⁡</m:t>
          </m:r>
          <m:d>
            <m:dPr>
              <m:ctrlPr>
                <w:rPr>
                  <w:rFonts w:ascii="Cambria Math" w:hAnsi="Cambria Math"/>
                </w:rPr>
              </m:ctrlPr>
            </m:dPr>
            <m:e>
              <m:r>
                <w:rPr>
                  <w:rFonts w:ascii="Cambria Math" w:hAnsi="Cambria Math"/>
                </w:rPr>
                <m:t>θ</m:t>
              </m:r>
            </m:e>
          </m:d>
          <m:r>
            <w:br/>
          </m:r>
        </m:oMath>
      </m:oMathPara>
    </w:p>
    <w:p w14:paraId="7A88F240" w14:textId="77777777" w:rsidR="00521668" w:rsidRPr="00521668" w:rsidRDefault="00521668" w:rsidP="00521668">
      <w:proofErr w:type="gramStart"/>
      <w:r w:rsidRPr="00521668">
        <w:t>where</w:t>
      </w:r>
      <w:proofErr w:type="gramEnd"/>
    </w:p>
    <w:p w14:paraId="72C26D38" w14:textId="4C618942" w:rsidR="00521668" w:rsidRPr="00521668" w:rsidRDefault="00521668" w:rsidP="00521668">
      <w:pPr>
        <w:numPr>
          <w:ilvl w:val="0"/>
          <w:numId w:val="2"/>
        </w:numPr>
      </w:pPr>
      <m:oMath>
        <m:r>
          <w:rPr>
            <w:rFonts w:ascii="Cambria Math" w:hAnsi="Cambria Math"/>
          </w:rPr>
          <m:t>d</m:t>
        </m:r>
      </m:oMath>
      <w:r w:rsidRPr="00521668">
        <w:t xml:space="preserve">is the antenna spacing, </w:t>
      </w:r>
    </w:p>
    <w:p w14:paraId="27E4F3CF" w14:textId="068C42B4" w:rsidR="00521668" w:rsidRPr="00521668" w:rsidRDefault="00521668" w:rsidP="00521668">
      <w:pPr>
        <w:numPr>
          <w:ilvl w:val="0"/>
          <w:numId w:val="2"/>
        </w:numPr>
      </w:pPr>
      <m:oMath>
        <m:r>
          <w:rPr>
            <w:rFonts w:ascii="Cambria Math" w:hAnsi="Cambria Math"/>
          </w:rPr>
          <m:t>θ</m:t>
        </m:r>
      </m:oMath>
      <w:r w:rsidRPr="00521668">
        <w:t xml:space="preserve">is the angle of arrival, </w:t>
      </w:r>
    </w:p>
    <w:p w14:paraId="156A066C" w14:textId="6EC9E908" w:rsidR="00521668" w:rsidRPr="00521668" w:rsidRDefault="00521668" w:rsidP="00521668">
      <w:pPr>
        <w:numPr>
          <w:ilvl w:val="0"/>
          <w:numId w:val="2"/>
        </w:numPr>
      </w:pPr>
      <m:oMath>
        <m:r>
          <m:rPr>
            <m:sty m:val="p"/>
          </m:rPr>
          <w:rPr>
            <w:rFonts w:ascii="Cambria Math" w:hAnsi="Cambria Math"/>
          </w:rPr>
          <m:t>Δ</m:t>
        </m:r>
        <m:r>
          <w:rPr>
            <w:rFonts w:ascii="Cambria Math" w:hAnsi="Cambria Math"/>
          </w:rPr>
          <m:t>d</m:t>
        </m:r>
      </m:oMath>
      <w:r w:rsidRPr="00521668">
        <w:t xml:space="preserve">is the additional distance travelled by the wave. </w:t>
      </w:r>
    </w:p>
    <w:p w14:paraId="1F8515E2" w14:textId="77777777" w:rsidR="00521668" w:rsidRPr="00521668" w:rsidRDefault="00521668" w:rsidP="00521668">
      <w:r w:rsidRPr="00521668">
        <w:t>Notice that this distance depends entirely on the arrival angle.</w:t>
      </w:r>
    </w:p>
    <w:p w14:paraId="4FA53EDD" w14:textId="77777777" w:rsidR="00521668" w:rsidRPr="00521668" w:rsidRDefault="00521668" w:rsidP="00521668">
      <w:r w:rsidRPr="00521668">
        <w:t>If the wave arrives perpendicular to the array, every antenna experiences nearly the same propagation distance.</w:t>
      </w:r>
    </w:p>
    <w:p w14:paraId="1169943B" w14:textId="77777777" w:rsidR="00521668" w:rsidRPr="00521668" w:rsidRDefault="00521668" w:rsidP="00521668">
      <w:r w:rsidRPr="00521668">
        <w:t>If the wave arrives obliquely, the propagation distances become different.</w:t>
      </w:r>
    </w:p>
    <w:p w14:paraId="1A685D26" w14:textId="77777777" w:rsidR="00521668" w:rsidRPr="00521668" w:rsidRDefault="00521668" w:rsidP="00521668">
      <w:r w:rsidRPr="00521668">
        <w:pict w14:anchorId="1E2CF75F">
          <v:rect id="_x0000_i1031" style="width:0;height:1.5pt" o:hralign="center" o:hrstd="t" o:hr="t" fillcolor="#a0a0a0" stroked="f"/>
        </w:pict>
      </w:r>
    </w:p>
    <w:p w14:paraId="30CA39BF" w14:textId="77777777" w:rsidR="00521668" w:rsidRPr="00521668" w:rsidRDefault="00521668" w:rsidP="00521668">
      <w:pPr>
        <w:rPr>
          <w:b/>
          <w:bCs/>
        </w:rPr>
      </w:pPr>
      <w:r w:rsidRPr="00521668">
        <w:rPr>
          <w:b/>
          <w:bCs/>
        </w:rPr>
        <w:lastRenderedPageBreak/>
        <w:t>Step 2 — Propagation Delay</w:t>
      </w:r>
    </w:p>
    <w:p w14:paraId="59161E0A" w14:textId="77777777" w:rsidR="00521668" w:rsidRPr="00521668" w:rsidRDefault="00521668" w:rsidP="00521668">
      <w:r w:rsidRPr="00521668">
        <w:t>Electromagnetic waves travel at approximately</w:t>
      </w:r>
    </w:p>
    <w:p w14:paraId="408B54AD" w14:textId="0F8354B7" w:rsidR="00521668" w:rsidRPr="00521668" w:rsidRDefault="00521668" w:rsidP="00521668">
      <m:oMathPara>
        <m:oMath>
          <m:r>
            <w:rPr>
              <w:rFonts w:ascii="Cambria Math" w:hAnsi="Cambria Math"/>
            </w:rPr>
            <m:t>c=3×</m:t>
          </m:r>
          <m:sSup>
            <m:sSupPr>
              <m:ctrlPr>
                <w:rPr>
                  <w:rFonts w:ascii="Cambria Math" w:hAnsi="Cambria Math"/>
                </w:rPr>
              </m:ctrlPr>
            </m:sSupPr>
            <m:e>
              <m:r>
                <w:rPr>
                  <w:rFonts w:ascii="Cambria Math" w:hAnsi="Cambria Math"/>
                </w:rPr>
                <m:t>10</m:t>
              </m:r>
            </m:e>
            <m:sup>
              <m:r>
                <w:rPr>
                  <w:rFonts w:ascii="Cambria Math" w:hAnsi="Cambria Math"/>
                </w:rPr>
                <m:t>8</m:t>
              </m:r>
            </m:sup>
          </m:sSup>
          <m:r>
            <m:rPr>
              <m:nor/>
            </m:rPr>
            <m:t> m/s</m:t>
          </m:r>
          <m:r>
            <w:br/>
          </m:r>
        </m:oMath>
      </m:oMathPara>
    </w:p>
    <w:p w14:paraId="3C3C5208" w14:textId="77777777" w:rsidR="00521668" w:rsidRPr="00521668" w:rsidRDefault="00521668" w:rsidP="00521668">
      <w:r w:rsidRPr="00521668">
        <w:t>Therefore, the additional travel distance produces a propagation delay</w:t>
      </w:r>
    </w:p>
    <w:p w14:paraId="7123C6EF" w14:textId="44779B05" w:rsidR="00521668" w:rsidRPr="00521668" w:rsidRDefault="00521668" w:rsidP="00521668">
      <m:oMathPara>
        <m:oMath>
          <m:r>
            <m:rPr>
              <m:sty m:val="p"/>
            </m:rPr>
            <w:rPr>
              <w:rFonts w:ascii="Cambria Math" w:hAnsi="Cambria Math"/>
            </w:rPr>
            <m:t>Δ</m:t>
          </m:r>
          <m:r>
            <w:rPr>
              <w:rFonts w:ascii="Cambria Math" w:hAnsi="Cambria Math"/>
            </w:rPr>
            <m:t>t=</m:t>
          </m:r>
          <m:f>
            <m:fPr>
              <m:ctrlPr>
                <w:rPr>
                  <w:rFonts w:ascii="Cambria Math" w:hAnsi="Cambria Math"/>
                </w:rPr>
              </m:ctrlPr>
            </m:fPr>
            <m:num>
              <m:r>
                <m:rPr>
                  <m:sty m:val="p"/>
                </m:rPr>
                <w:rPr>
                  <w:rFonts w:ascii="Cambria Math" w:hAnsi="Cambria Math"/>
                </w:rPr>
                <m:t>Δ</m:t>
              </m:r>
              <m:r>
                <w:rPr>
                  <w:rFonts w:ascii="Cambria Math" w:hAnsi="Cambria Math"/>
                </w:rPr>
                <m:t>d</m:t>
              </m:r>
            </m:num>
            <m:den>
              <m:r>
                <w:rPr>
                  <w:rFonts w:ascii="Cambria Math" w:hAnsi="Cambria Math"/>
                </w:rPr>
                <m:t>c</m:t>
              </m:r>
            </m:den>
          </m:f>
          <m:r>
            <w:br/>
          </m:r>
        </m:oMath>
      </m:oMathPara>
    </w:p>
    <w:p w14:paraId="0493AA5A" w14:textId="77777777" w:rsidR="00521668" w:rsidRPr="00521668" w:rsidRDefault="00521668" w:rsidP="00521668">
      <w:r w:rsidRPr="00521668">
        <w:t>Although this delay is usually only a few nanoseconds, it cannot be ignored in antenna arrays.</w:t>
      </w:r>
    </w:p>
    <w:p w14:paraId="2FFAE4FC" w14:textId="77777777" w:rsidR="00521668" w:rsidRPr="00521668" w:rsidRDefault="00521668" w:rsidP="00521668">
      <w:r w:rsidRPr="00521668">
        <w:pict w14:anchorId="3E1AC61D">
          <v:rect id="_x0000_i1032" style="width:0;height:1.5pt" o:hralign="center" o:hrstd="t" o:hr="t" fillcolor="#a0a0a0" stroked="f"/>
        </w:pict>
      </w:r>
    </w:p>
    <w:p w14:paraId="472F6A6B" w14:textId="77777777" w:rsidR="00521668" w:rsidRPr="00521668" w:rsidRDefault="00521668" w:rsidP="00521668">
      <w:pPr>
        <w:rPr>
          <w:b/>
          <w:bCs/>
        </w:rPr>
      </w:pPr>
      <w:r w:rsidRPr="00521668">
        <w:rPr>
          <w:b/>
          <w:bCs/>
        </w:rPr>
        <w:t>Step 3 — Phase Difference</w:t>
      </w:r>
    </w:p>
    <w:p w14:paraId="011260AB" w14:textId="77777777" w:rsidR="00521668" w:rsidRPr="00521668" w:rsidRDefault="00521668" w:rsidP="00521668">
      <w:r w:rsidRPr="00521668">
        <w:t>A sinusoidal signal repeats every period</w:t>
      </w:r>
    </w:p>
    <w:p w14:paraId="391332C6" w14:textId="1E5E9C08" w:rsidR="00521668" w:rsidRPr="00521668" w:rsidRDefault="00521668" w:rsidP="00521668">
      <m:oMathPara>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f</m:t>
              </m:r>
            </m:den>
          </m:f>
          <m:r>
            <w:br/>
          </m:r>
        </m:oMath>
      </m:oMathPara>
    </w:p>
    <w:p w14:paraId="308FA7AE" w14:textId="77777777" w:rsidR="00521668" w:rsidRPr="00521668" w:rsidRDefault="00521668" w:rsidP="00521668">
      <w:proofErr w:type="gramStart"/>
      <w:r w:rsidRPr="00521668">
        <w:t>where</w:t>
      </w:r>
      <w:proofErr w:type="gramEnd"/>
    </w:p>
    <w:p w14:paraId="122083AC" w14:textId="17782BFB" w:rsidR="00521668" w:rsidRPr="00521668" w:rsidRDefault="00521668" w:rsidP="00521668">
      <w:pPr>
        <w:numPr>
          <w:ilvl w:val="0"/>
          <w:numId w:val="3"/>
        </w:numPr>
      </w:pPr>
      <m:oMath>
        <m:r>
          <w:rPr>
            <w:rFonts w:ascii="Cambria Math" w:hAnsi="Cambria Math"/>
          </w:rPr>
          <m:t>f</m:t>
        </m:r>
      </m:oMath>
      <w:r w:rsidRPr="00521668">
        <w:t xml:space="preserve">is the signal frequency. </w:t>
      </w:r>
    </w:p>
    <w:p w14:paraId="04681F93" w14:textId="77777777" w:rsidR="00521668" w:rsidRPr="00521668" w:rsidRDefault="00521668" w:rsidP="00521668">
      <w:r w:rsidRPr="00521668">
        <w:t>A delay therefore corresponds to a phase shift.</w:t>
      </w:r>
    </w:p>
    <w:p w14:paraId="299005D2" w14:textId="77777777" w:rsidR="00521668" w:rsidRPr="00521668" w:rsidRDefault="00521668" w:rsidP="00521668">
      <w:r w:rsidRPr="00521668">
        <w:t>The phase difference is</w:t>
      </w:r>
    </w:p>
    <w:p w14:paraId="153C24B4" w14:textId="5698AFA0" w:rsidR="00521668" w:rsidRPr="00521668" w:rsidRDefault="00521668" w:rsidP="00521668">
      <m:oMathPara>
        <m:oMath>
          <m:r>
            <m:rPr>
              <m:sty m:val="p"/>
            </m:rPr>
            <w:rPr>
              <w:rFonts w:ascii="Cambria Math" w:hAnsi="Cambria Math"/>
            </w:rPr>
            <m:t>Δ</m:t>
          </m:r>
          <m:r>
            <w:rPr>
              <w:rFonts w:ascii="Cambria Math" w:hAnsi="Cambria Math"/>
            </w:rPr>
            <m:t>ϕ=2πf</m:t>
          </m:r>
          <m:r>
            <m:rPr>
              <m:sty m:val="p"/>
            </m:rPr>
            <w:rPr>
              <w:rFonts w:ascii="Cambria Math" w:hAnsi="Cambria Math"/>
            </w:rPr>
            <m:t>Δ</m:t>
          </m:r>
          <m:r>
            <w:rPr>
              <w:rFonts w:ascii="Cambria Math" w:hAnsi="Cambria Math"/>
            </w:rPr>
            <m:t>t</m:t>
          </m:r>
          <m:r>
            <w:rPr>
              <w:i/>
            </w:rPr>
            <w:br/>
          </m:r>
        </m:oMath>
      </m:oMathPara>
    </w:p>
    <w:p w14:paraId="3F58D7F2" w14:textId="77777777" w:rsidR="00521668" w:rsidRPr="00521668" w:rsidRDefault="00521668" w:rsidP="00521668">
      <w:r w:rsidRPr="00521668">
        <w:t>Substituting</w:t>
      </w:r>
    </w:p>
    <w:p w14:paraId="4E612E7D" w14:textId="5CD24739" w:rsidR="00521668" w:rsidRPr="00521668" w:rsidRDefault="00521668" w:rsidP="00521668">
      <m:oMathPara>
        <m:oMath>
          <m:r>
            <m:rPr>
              <m:sty m:val="p"/>
            </m:rPr>
            <w:rPr>
              <w:rFonts w:ascii="Cambria Math" w:hAnsi="Cambria Math"/>
            </w:rPr>
            <m:t>Δ</m:t>
          </m:r>
          <m:r>
            <w:rPr>
              <w:rFonts w:ascii="Cambria Math" w:hAnsi="Cambria Math"/>
            </w:rPr>
            <m:t>t=</m:t>
          </m:r>
          <m:f>
            <m:fPr>
              <m:ctrlPr>
                <w:rPr>
                  <w:rFonts w:ascii="Cambria Math" w:hAnsi="Cambria Math"/>
                </w:rPr>
              </m:ctrlPr>
            </m:fPr>
            <m:num>
              <m:r>
                <m:rPr>
                  <m:sty m:val="p"/>
                </m:rPr>
                <w:rPr>
                  <w:rFonts w:ascii="Cambria Math" w:hAnsi="Cambria Math"/>
                </w:rPr>
                <m:t>Δ</m:t>
              </m:r>
              <m:r>
                <w:rPr>
                  <w:rFonts w:ascii="Cambria Math" w:hAnsi="Cambria Math"/>
                </w:rPr>
                <m:t>d</m:t>
              </m:r>
            </m:num>
            <m:den>
              <m:r>
                <w:rPr>
                  <w:rFonts w:ascii="Cambria Math" w:hAnsi="Cambria Math"/>
                </w:rPr>
                <m:t>c</m:t>
              </m:r>
            </m:den>
          </m:f>
          <m:r>
            <w:br/>
          </m:r>
        </m:oMath>
      </m:oMathPara>
    </w:p>
    <w:p w14:paraId="01414782" w14:textId="77777777" w:rsidR="00521668" w:rsidRPr="00521668" w:rsidRDefault="00521668" w:rsidP="00521668">
      <w:r w:rsidRPr="00521668">
        <w:t>gives</w:t>
      </w:r>
    </w:p>
    <w:p w14:paraId="4060EE63" w14:textId="26A7D9FA" w:rsidR="00521668" w:rsidRPr="00521668" w:rsidRDefault="00521668" w:rsidP="00521668">
      <m:oMathPara>
        <m:oMath>
          <m:r>
            <m:rPr>
              <m:sty m:val="p"/>
            </m:rPr>
            <w:rPr>
              <w:rFonts w:ascii="Cambria Math" w:hAnsi="Cambria Math"/>
            </w:rPr>
            <m:t>Δ</m:t>
          </m:r>
          <m:r>
            <w:rPr>
              <w:rFonts w:ascii="Cambria Math" w:hAnsi="Cambria Math"/>
            </w:rPr>
            <m:t>ϕ=</m:t>
          </m:r>
          <m:f>
            <m:fPr>
              <m:ctrlPr>
                <w:rPr>
                  <w:rFonts w:ascii="Cambria Math" w:hAnsi="Cambria Math"/>
                </w:rPr>
              </m:ctrlPr>
            </m:fPr>
            <m:num>
              <m:r>
                <w:rPr>
                  <w:rFonts w:ascii="Cambria Math" w:hAnsi="Cambria Math"/>
                </w:rPr>
                <m:t>2πf</m:t>
              </m:r>
              <m:r>
                <m:rPr>
                  <m:sty m:val="p"/>
                </m:rPr>
                <w:rPr>
                  <w:rFonts w:ascii="Cambria Math" w:hAnsi="Cambria Math"/>
                </w:rPr>
                <m:t>Δ</m:t>
              </m:r>
              <m:r>
                <w:rPr>
                  <w:rFonts w:ascii="Cambria Math" w:hAnsi="Cambria Math"/>
                </w:rPr>
                <m:t>d</m:t>
              </m:r>
            </m:num>
            <m:den>
              <m:r>
                <w:rPr>
                  <w:rFonts w:ascii="Cambria Math" w:hAnsi="Cambria Math"/>
                </w:rPr>
                <m:t>c</m:t>
              </m:r>
            </m:den>
          </m:f>
          <m:r>
            <w:br/>
          </m:r>
        </m:oMath>
      </m:oMathPara>
    </w:p>
    <w:p w14:paraId="61A63397" w14:textId="77777777" w:rsidR="00521668" w:rsidRPr="00521668" w:rsidRDefault="00521668" w:rsidP="00521668">
      <w:r w:rsidRPr="00521668">
        <w:lastRenderedPageBreak/>
        <w:t>Since</w:t>
      </w:r>
    </w:p>
    <w:p w14:paraId="4016152D" w14:textId="040CDB76" w:rsidR="00521668" w:rsidRPr="00521668" w:rsidRDefault="00521668" w:rsidP="00521668">
      <m:oMathPara>
        <m:oMath>
          <m:r>
            <w:rPr>
              <w:rFonts w:ascii="Cambria Math" w:hAnsi="Cambria Math"/>
            </w:rPr>
            <m:t>λ=</m:t>
          </m:r>
          <m:f>
            <m:fPr>
              <m:ctrlPr>
                <w:rPr>
                  <w:rFonts w:ascii="Cambria Math" w:hAnsi="Cambria Math"/>
                </w:rPr>
              </m:ctrlPr>
            </m:fPr>
            <m:num>
              <m:r>
                <w:rPr>
                  <w:rFonts w:ascii="Cambria Math" w:hAnsi="Cambria Math"/>
                </w:rPr>
                <m:t>c</m:t>
              </m:r>
            </m:num>
            <m:den>
              <m:r>
                <w:rPr>
                  <w:rFonts w:ascii="Cambria Math" w:hAnsi="Cambria Math"/>
                </w:rPr>
                <m:t>f</m:t>
              </m:r>
            </m:den>
          </m:f>
          <m:r>
            <w:rPr>
              <w:rFonts w:ascii="Cambria Math" w:hAnsi="Cambria Math"/>
            </w:rPr>
            <m:t>,</m:t>
          </m:r>
          <m:r>
            <w:rPr>
              <w:i/>
            </w:rPr>
            <w:br/>
          </m:r>
        </m:oMath>
      </m:oMathPara>
    </w:p>
    <w:p w14:paraId="2A3739B6" w14:textId="77777777" w:rsidR="00521668" w:rsidRPr="00521668" w:rsidRDefault="00521668" w:rsidP="00521668">
      <w:r w:rsidRPr="00521668">
        <w:t>the equation becomes</w:t>
      </w:r>
    </w:p>
    <w:p w14:paraId="23ADD735" w14:textId="024C3769" w:rsidR="00521668" w:rsidRPr="00521668" w:rsidRDefault="00521668" w:rsidP="00521668">
      <m:oMathPara>
        <m:oMath>
          <m:borderBox>
            <m:borderBoxPr>
              <m:ctrlPr>
                <w:rPr>
                  <w:rFonts w:ascii="Cambria Math" w:hAnsi="Cambria Math"/>
                </w:rPr>
              </m:ctrlPr>
            </m:borderBoxPr>
            <m:e>
              <m:r>
                <m:rPr>
                  <m:sty m:val="p"/>
                </m:rPr>
                <w:rPr>
                  <w:rFonts w:ascii="Cambria Math" w:hAnsi="Cambria Math"/>
                </w:rPr>
                <m:t>Δ</m:t>
              </m:r>
              <m:r>
                <w:rPr>
                  <w:rFonts w:ascii="Cambria Math" w:hAnsi="Cambria Math"/>
                </w:rPr>
                <m:t>ϕ=</m:t>
              </m:r>
              <m:f>
                <m:fPr>
                  <m:ctrlPr>
                    <w:rPr>
                      <w:rFonts w:ascii="Cambria Math" w:hAnsi="Cambria Math"/>
                    </w:rPr>
                  </m:ctrlPr>
                </m:fPr>
                <m:num>
                  <m:r>
                    <w:rPr>
                      <w:rFonts w:ascii="Cambria Math" w:hAnsi="Cambria Math"/>
                    </w:rPr>
                    <m:t>2π</m:t>
                  </m:r>
                  <m:r>
                    <m:rPr>
                      <m:sty m:val="p"/>
                    </m:rPr>
                    <w:rPr>
                      <w:rFonts w:ascii="Cambria Math" w:hAnsi="Cambria Math"/>
                    </w:rPr>
                    <m:t>Δ</m:t>
                  </m:r>
                  <m:r>
                    <w:rPr>
                      <w:rFonts w:ascii="Cambria Math" w:hAnsi="Cambria Math"/>
                    </w:rPr>
                    <m:t>d</m:t>
                  </m:r>
                </m:num>
                <m:den>
                  <m:r>
                    <w:rPr>
                      <w:rFonts w:ascii="Cambria Math" w:hAnsi="Cambria Math"/>
                    </w:rPr>
                    <m:t>λ</m:t>
                  </m:r>
                </m:den>
              </m:f>
            </m:e>
          </m:borderBox>
          <m:r>
            <w:br/>
          </m:r>
        </m:oMath>
      </m:oMathPara>
    </w:p>
    <w:p w14:paraId="5F25C8CB" w14:textId="77777777" w:rsidR="00521668" w:rsidRPr="00521668" w:rsidRDefault="00521668" w:rsidP="00521668">
      <w:r w:rsidRPr="00521668">
        <w:t>This is one of the most important equations in beamforming.</w:t>
      </w:r>
    </w:p>
    <w:p w14:paraId="47950AF5" w14:textId="77777777" w:rsidR="00521668" w:rsidRPr="00521668" w:rsidRDefault="00521668" w:rsidP="00521668">
      <w:r w:rsidRPr="00521668">
        <w:t>It converts a geometric quantity (distance difference) into an electrical quantity (phase difference).</w:t>
      </w:r>
    </w:p>
    <w:p w14:paraId="3BD23278" w14:textId="77777777" w:rsidR="00521668" w:rsidRPr="00521668" w:rsidRDefault="00521668" w:rsidP="00521668">
      <w:r w:rsidRPr="00521668">
        <w:pict w14:anchorId="242F0EC5">
          <v:rect id="_x0000_i1033" style="width:0;height:1.5pt" o:hralign="center" o:hrstd="t" o:hr="t" fillcolor="#a0a0a0" stroked="f"/>
        </w:pict>
      </w:r>
    </w:p>
    <w:p w14:paraId="09E6FACA" w14:textId="77777777" w:rsidR="00521668" w:rsidRPr="00521668" w:rsidRDefault="00521668" w:rsidP="00521668">
      <w:pPr>
        <w:rPr>
          <w:b/>
          <w:bCs/>
        </w:rPr>
      </w:pPr>
      <w:r w:rsidRPr="00521668">
        <w:rPr>
          <w:b/>
          <w:bCs/>
        </w:rPr>
        <w:t>Interpretation of the Equation</w:t>
      </w:r>
    </w:p>
    <w:p w14:paraId="7D2FDF03" w14:textId="77777777" w:rsidR="00521668" w:rsidRPr="00521668" w:rsidRDefault="00521668" w:rsidP="00521668">
      <w:r w:rsidRPr="00521668">
        <w:t>The equation</w:t>
      </w:r>
    </w:p>
    <w:p w14:paraId="308B68CE" w14:textId="66AC5091" w:rsidR="00521668" w:rsidRPr="00521668" w:rsidRDefault="00521668" w:rsidP="00521668">
      <m:oMathPara>
        <m:oMath>
          <m:r>
            <m:rPr>
              <m:sty m:val="p"/>
            </m:rPr>
            <w:rPr>
              <w:rFonts w:ascii="Cambria Math" w:hAnsi="Cambria Math"/>
            </w:rPr>
            <m:t>Δ</m:t>
          </m:r>
          <m:r>
            <w:rPr>
              <w:rFonts w:ascii="Cambria Math" w:hAnsi="Cambria Math"/>
            </w:rPr>
            <m:t>ϕ=</m:t>
          </m:r>
          <m:f>
            <m:fPr>
              <m:ctrlPr>
                <w:rPr>
                  <w:rFonts w:ascii="Cambria Math" w:hAnsi="Cambria Math"/>
                </w:rPr>
              </m:ctrlPr>
            </m:fPr>
            <m:num>
              <m:r>
                <w:rPr>
                  <w:rFonts w:ascii="Cambria Math" w:hAnsi="Cambria Math"/>
                </w:rPr>
                <m:t>2π</m:t>
              </m:r>
              <m:r>
                <m:rPr>
                  <m:sty m:val="p"/>
                </m:rPr>
                <w:rPr>
                  <w:rFonts w:ascii="Cambria Math" w:hAnsi="Cambria Math"/>
                </w:rPr>
                <m:t>Δ</m:t>
              </m:r>
              <m:r>
                <w:rPr>
                  <w:rFonts w:ascii="Cambria Math" w:hAnsi="Cambria Math"/>
                </w:rPr>
                <m:t>d</m:t>
              </m:r>
            </m:num>
            <m:den>
              <m:r>
                <w:rPr>
                  <w:rFonts w:ascii="Cambria Math" w:hAnsi="Cambria Math"/>
                </w:rPr>
                <m:t>λ</m:t>
              </m:r>
            </m:den>
          </m:f>
          <m:r>
            <w:br/>
          </m:r>
        </m:oMath>
      </m:oMathPara>
    </w:p>
    <w:p w14:paraId="6F408445" w14:textId="77777777" w:rsidR="00521668" w:rsidRPr="00521668" w:rsidRDefault="00521668" w:rsidP="00521668">
      <w:r w:rsidRPr="00521668">
        <w:t>reveals several important insights.</w:t>
      </w:r>
    </w:p>
    <w:p w14:paraId="191F3851" w14:textId="77777777" w:rsidR="00521668" w:rsidRPr="00521668" w:rsidRDefault="00521668" w:rsidP="00521668">
      <w:pPr>
        <w:numPr>
          <w:ilvl w:val="0"/>
          <w:numId w:val="4"/>
        </w:numPr>
      </w:pPr>
      <w:r w:rsidRPr="00521668">
        <w:t xml:space="preserve">Larger propagation distances produce larger phase shifts. </w:t>
      </w:r>
    </w:p>
    <w:p w14:paraId="5DC0289B" w14:textId="77777777" w:rsidR="00521668" w:rsidRPr="00521668" w:rsidRDefault="00521668" w:rsidP="00521668">
      <w:pPr>
        <w:numPr>
          <w:ilvl w:val="0"/>
          <w:numId w:val="4"/>
        </w:numPr>
      </w:pPr>
      <w:r w:rsidRPr="00521668">
        <w:t xml:space="preserve">Higher frequencies (smaller wavelengths) produce larger phase shifts for the same physical distance. </w:t>
      </w:r>
    </w:p>
    <w:p w14:paraId="2FE2B074" w14:textId="77777777" w:rsidR="00521668" w:rsidRPr="00521668" w:rsidRDefault="00521668" w:rsidP="00521668">
      <w:pPr>
        <w:numPr>
          <w:ilvl w:val="0"/>
          <w:numId w:val="4"/>
        </w:numPr>
      </w:pPr>
      <w:r w:rsidRPr="00521668">
        <w:t xml:space="preserve">Lower frequencies are less sensitive to small propagation distance differences. </w:t>
      </w:r>
    </w:p>
    <w:p w14:paraId="26982C6E" w14:textId="77777777" w:rsidR="00521668" w:rsidRPr="00521668" w:rsidRDefault="00521668" w:rsidP="00521668">
      <w:pPr>
        <w:numPr>
          <w:ilvl w:val="0"/>
          <w:numId w:val="4"/>
        </w:numPr>
      </w:pPr>
      <w:r w:rsidRPr="00521668">
        <w:t xml:space="preserve">The phase difference contains information about the direction from which the wave arrives. </w:t>
      </w:r>
    </w:p>
    <w:p w14:paraId="36ED4D15" w14:textId="77777777" w:rsidR="00521668" w:rsidRPr="00521668" w:rsidRDefault="00521668" w:rsidP="00521668">
      <w:r w:rsidRPr="00521668">
        <w:t>This final observation explains why antenna arrays can estimate the Direction of Arrival (DOA).</w:t>
      </w:r>
    </w:p>
    <w:p w14:paraId="48B2DF4B" w14:textId="77777777" w:rsidR="00521668" w:rsidRPr="00521668" w:rsidRDefault="00521668" w:rsidP="00521668">
      <w:r w:rsidRPr="00521668">
        <w:t>They do not determine the direction by measuring amplitude.</w:t>
      </w:r>
    </w:p>
    <w:p w14:paraId="112D10B9" w14:textId="77777777" w:rsidR="00521668" w:rsidRPr="00521668" w:rsidRDefault="00521668" w:rsidP="00521668">
      <w:r w:rsidRPr="00521668">
        <w:t xml:space="preserve">They determine it by measuring </w:t>
      </w:r>
      <w:r w:rsidRPr="00521668">
        <w:rPr>
          <w:b/>
          <w:bCs/>
        </w:rPr>
        <w:t>phase differences</w:t>
      </w:r>
      <w:r w:rsidRPr="00521668">
        <w:t>.</w:t>
      </w:r>
    </w:p>
    <w:p w14:paraId="08E73FD5" w14:textId="77777777" w:rsidR="00521668" w:rsidRPr="00521668" w:rsidRDefault="00521668" w:rsidP="00521668">
      <w:r w:rsidRPr="00521668">
        <w:pict w14:anchorId="3C5652F0">
          <v:rect id="_x0000_i1034" style="width:0;height:1.5pt" o:hralign="center" o:hrstd="t" o:hr="t" fillcolor="#a0a0a0" stroked="f"/>
        </w:pict>
      </w:r>
    </w:p>
    <w:p w14:paraId="2A8891D1" w14:textId="77777777" w:rsidR="00521668" w:rsidRPr="00521668" w:rsidRDefault="00521668" w:rsidP="00521668">
      <w:pPr>
        <w:rPr>
          <w:b/>
          <w:bCs/>
        </w:rPr>
      </w:pPr>
      <w:r w:rsidRPr="00521668">
        <w:rPr>
          <w:b/>
          <w:bCs/>
        </w:rPr>
        <w:lastRenderedPageBreak/>
        <w:t>MATLAB Demonstration</w:t>
      </w:r>
    </w:p>
    <w:p w14:paraId="544EC4AF" w14:textId="77777777" w:rsidR="00521668" w:rsidRPr="00521668" w:rsidRDefault="00521668" w:rsidP="00521668">
      <w:r w:rsidRPr="00521668">
        <w:t>The MATLAB simulation developed in this lesson illustrates this process in several stages.</w:t>
      </w:r>
    </w:p>
    <w:p w14:paraId="6CDC4B88" w14:textId="77777777" w:rsidR="00521668" w:rsidRPr="00521668" w:rsidRDefault="00521668" w:rsidP="00521668">
      <w:r w:rsidRPr="00521668">
        <w:t>First, a Uniform Linear Array is created.</w:t>
      </w:r>
    </w:p>
    <w:p w14:paraId="5A4A9811" w14:textId="77777777" w:rsidR="00521668" w:rsidRPr="00521668" w:rsidRDefault="00521668" w:rsidP="00521668">
      <w:r w:rsidRPr="00521668">
        <w:t>Next, an incoming plane wave propagates toward the array.</w:t>
      </w:r>
    </w:p>
    <w:p w14:paraId="7AB8A129" w14:textId="77777777" w:rsidR="00521668" w:rsidRPr="00521668" w:rsidRDefault="00521668" w:rsidP="00521668">
      <w:r w:rsidRPr="00521668">
        <w:t>The animation shows that each antenna receives the wave at a different instant.</w:t>
      </w:r>
    </w:p>
    <w:p w14:paraId="180B8BB2" w14:textId="77777777" w:rsidR="00521668" w:rsidRPr="00521668" w:rsidRDefault="00521668" w:rsidP="00521668">
      <w:r w:rsidRPr="00521668">
        <w:t>The arrival time of every antenna is then calculated.</w:t>
      </w:r>
    </w:p>
    <w:p w14:paraId="0DFAF16D" w14:textId="77777777" w:rsidR="00521668" w:rsidRPr="00521668" w:rsidRDefault="00521668" w:rsidP="00521668">
      <w:r w:rsidRPr="00521668">
        <w:t>Using these arrival times, MATLAB generates the received sinusoidal signals.</w:t>
      </w:r>
    </w:p>
    <w:p w14:paraId="6F0C9A31" w14:textId="77777777" w:rsidR="00521668" w:rsidRPr="00521668" w:rsidRDefault="00521668" w:rsidP="00521668">
      <w:r w:rsidRPr="00521668">
        <w:t>Although every signal has the same frequency and amplitude, each waveform is shifted in time.</w:t>
      </w:r>
    </w:p>
    <w:p w14:paraId="51844176" w14:textId="77777777" w:rsidR="00521668" w:rsidRPr="00521668" w:rsidRDefault="00521668" w:rsidP="00521668">
      <w:r w:rsidRPr="00521668">
        <w:t>Finally, these time shifts are converted into phase differences and visualized using a rotating phasor diagram.</w:t>
      </w:r>
    </w:p>
    <w:p w14:paraId="59D028DA" w14:textId="77777777" w:rsidR="00521668" w:rsidRPr="00521668" w:rsidRDefault="00521668" w:rsidP="00521668">
      <w:r w:rsidRPr="00521668">
        <w:t>The simulation therefore connects the complete chain</w:t>
      </w:r>
    </w:p>
    <w:p w14:paraId="21BC1CFF" w14:textId="77777777" w:rsidR="00521668" w:rsidRPr="00521668" w:rsidRDefault="00521668" w:rsidP="00521668">
      <w:r w:rsidRPr="00521668">
        <w:t>Propagation</w:t>
      </w:r>
    </w:p>
    <w:p w14:paraId="48B12865" w14:textId="77777777" w:rsidR="00521668" w:rsidRPr="00521668" w:rsidRDefault="00521668" w:rsidP="00521668">
      <w:r w:rsidRPr="00521668">
        <w:t xml:space="preserve">      ↓</w:t>
      </w:r>
    </w:p>
    <w:p w14:paraId="4F6788A7" w14:textId="77777777" w:rsidR="00521668" w:rsidRPr="00521668" w:rsidRDefault="00521668" w:rsidP="00521668">
      <w:r w:rsidRPr="00521668">
        <w:t>Distance Difference</w:t>
      </w:r>
    </w:p>
    <w:p w14:paraId="51F23FF7" w14:textId="77777777" w:rsidR="00521668" w:rsidRPr="00521668" w:rsidRDefault="00521668" w:rsidP="00521668">
      <w:r w:rsidRPr="00521668">
        <w:t xml:space="preserve">      ↓</w:t>
      </w:r>
    </w:p>
    <w:p w14:paraId="558CC3A4" w14:textId="77777777" w:rsidR="00521668" w:rsidRPr="00521668" w:rsidRDefault="00521668" w:rsidP="00521668">
      <w:r w:rsidRPr="00521668">
        <w:t>Time Delay</w:t>
      </w:r>
    </w:p>
    <w:p w14:paraId="143A4D69" w14:textId="77777777" w:rsidR="00521668" w:rsidRPr="00521668" w:rsidRDefault="00521668" w:rsidP="00521668">
      <w:r w:rsidRPr="00521668">
        <w:t xml:space="preserve">      ↓</w:t>
      </w:r>
    </w:p>
    <w:p w14:paraId="1BB87F07" w14:textId="77777777" w:rsidR="00521668" w:rsidRPr="00521668" w:rsidRDefault="00521668" w:rsidP="00521668">
      <w:r w:rsidRPr="00521668">
        <w:t>Phase Difference</w:t>
      </w:r>
    </w:p>
    <w:p w14:paraId="0FEDE6C5" w14:textId="77777777" w:rsidR="00521668" w:rsidRPr="00521668" w:rsidRDefault="00521668" w:rsidP="00521668">
      <w:r w:rsidRPr="00521668">
        <w:t xml:space="preserve">      ↓</w:t>
      </w:r>
    </w:p>
    <w:p w14:paraId="34BAC206" w14:textId="77777777" w:rsidR="00521668" w:rsidRPr="00521668" w:rsidRDefault="00521668" w:rsidP="00521668">
      <w:r w:rsidRPr="00521668">
        <w:t>Beamforming</w:t>
      </w:r>
    </w:p>
    <w:p w14:paraId="7BB22B54" w14:textId="77777777" w:rsidR="00521668" w:rsidRPr="00521668" w:rsidRDefault="00521668" w:rsidP="00521668">
      <w:r w:rsidRPr="00521668">
        <w:t>through both mathematical equations and visual demonstrations.</w:t>
      </w:r>
    </w:p>
    <w:p w14:paraId="780BD56D" w14:textId="77777777" w:rsidR="00521668" w:rsidRPr="00521668" w:rsidRDefault="00521668" w:rsidP="00521668">
      <w:pPr>
        <w:rPr>
          <w:b/>
          <w:bCs/>
        </w:rPr>
      </w:pPr>
      <w:r w:rsidRPr="00521668">
        <w:rPr>
          <w:b/>
          <w:bCs/>
        </w:rPr>
        <w:t>Discussion</w:t>
      </w:r>
    </w:p>
    <w:p w14:paraId="7907BF30" w14:textId="77777777" w:rsidR="00521668" w:rsidRPr="00521668" w:rsidRDefault="00521668" w:rsidP="00521668">
      <w:r w:rsidRPr="00521668">
        <w:t>The simulation developed in this lesson demonstrates one of the most fundamental principles of antenna array processing.</w:t>
      </w:r>
    </w:p>
    <w:p w14:paraId="393E99BC" w14:textId="77777777" w:rsidR="00521668" w:rsidRPr="00521668" w:rsidRDefault="00521668" w:rsidP="00521668">
      <w:r w:rsidRPr="00521668">
        <w:t xml:space="preserve">At first, it may seem surprising that multiple antennas receiving the same transmitted signal produce different outputs. However, the simulation reveals that the transmitted </w:t>
      </w:r>
      <w:r w:rsidRPr="00521668">
        <w:lastRenderedPageBreak/>
        <w:t xml:space="preserve">waveform itself does not change. Instead, the </w:t>
      </w:r>
      <w:r w:rsidRPr="00521668">
        <w:rPr>
          <w:b/>
          <w:bCs/>
        </w:rPr>
        <w:t>time at which each antenna receives the waveform</w:t>
      </w:r>
      <w:r w:rsidRPr="00521668">
        <w:t xml:space="preserve"> changes.</w:t>
      </w:r>
    </w:p>
    <w:p w14:paraId="319CA088" w14:textId="77777777" w:rsidR="00521668" w:rsidRPr="00521668" w:rsidRDefault="00521668" w:rsidP="00521668">
      <w:r w:rsidRPr="00521668">
        <w:t>This distinction is crucial.</w:t>
      </w:r>
    </w:p>
    <w:p w14:paraId="60C75613" w14:textId="77777777" w:rsidR="00521668" w:rsidRPr="00521668" w:rsidRDefault="00521668" w:rsidP="00521668">
      <w:r w:rsidRPr="00521668">
        <w:t xml:space="preserve">The antennas do </w:t>
      </w:r>
      <w:r w:rsidRPr="00521668">
        <w:rPr>
          <w:b/>
          <w:bCs/>
        </w:rPr>
        <w:t>not</w:t>
      </w:r>
      <w:r w:rsidRPr="00521668">
        <w:t xml:space="preserve"> receive different signals because the transmitter generates multiple waveforms. They receive different versions of the </w:t>
      </w:r>
      <w:r w:rsidRPr="00521668">
        <w:rPr>
          <w:b/>
          <w:bCs/>
        </w:rPr>
        <w:t>same waveform</w:t>
      </w:r>
      <w:r w:rsidRPr="00521668">
        <w:t xml:space="preserve"> because the electromagnetic wave reaches each antenna at a different instant.</w:t>
      </w:r>
    </w:p>
    <w:p w14:paraId="5A3DFA7B" w14:textId="77777777" w:rsidR="00521668" w:rsidRPr="00521668" w:rsidRDefault="00521668" w:rsidP="00521668">
      <w:r w:rsidRPr="00521668">
        <w:t>These tiny propagation delays introduce corresponding phase shifts. Although the delays are often only a few nanoseconds, the resulting phase differences can be substantial, especially at high frequencies where the wavelength is small.</w:t>
      </w:r>
    </w:p>
    <w:p w14:paraId="16BF29E3" w14:textId="77777777" w:rsidR="00521668" w:rsidRPr="00521668" w:rsidRDefault="00521668" w:rsidP="00521668">
      <w:r w:rsidRPr="00521668">
        <w:t>This observation explains why phase is much more informative than amplitude in antenna array processing. In many practical situations, the amplitudes received by different antennas are nearly identical, whereas the phases differ systematically according to the wave's direction of arrival.</w:t>
      </w:r>
    </w:p>
    <w:p w14:paraId="3EB69DD7" w14:textId="77777777" w:rsidR="00521668" w:rsidRPr="00521668" w:rsidRDefault="00521668" w:rsidP="00521668">
      <w:r w:rsidRPr="00521668">
        <w:t xml:space="preserve">Consequently, beamforming algorithms rely primarily on </w:t>
      </w:r>
      <w:r w:rsidRPr="00521668">
        <w:rPr>
          <w:b/>
          <w:bCs/>
        </w:rPr>
        <w:t>phase relationships</w:t>
      </w:r>
      <w:r w:rsidRPr="00521668">
        <w:t xml:space="preserve"> rather than amplitude differences.</w:t>
      </w:r>
    </w:p>
    <w:p w14:paraId="7ED219AB" w14:textId="77777777" w:rsidR="00521668" w:rsidRPr="00521668" w:rsidRDefault="00521668" w:rsidP="00521668">
      <w:r w:rsidRPr="00521668">
        <w:pict w14:anchorId="1F88DFBC">
          <v:rect id="_x0000_i1035" style="width:0;height:1.5pt" o:hralign="center" o:hrstd="t" o:hr="t" fillcolor="#a0a0a0" stroked="f"/>
        </w:pict>
      </w:r>
    </w:p>
    <w:p w14:paraId="5D2FA9C8" w14:textId="77777777" w:rsidR="00521668" w:rsidRPr="00521668" w:rsidRDefault="00521668" w:rsidP="00521668">
      <w:pPr>
        <w:rPr>
          <w:b/>
          <w:bCs/>
        </w:rPr>
      </w:pPr>
      <w:r w:rsidRPr="00521668">
        <w:rPr>
          <w:b/>
          <w:bCs/>
        </w:rPr>
        <w:t>Engineering Perspective</w:t>
      </w:r>
    </w:p>
    <w:p w14:paraId="089156D2" w14:textId="77777777" w:rsidR="00521668" w:rsidRPr="00521668" w:rsidRDefault="00521668" w:rsidP="00521668">
      <w:r w:rsidRPr="00521668">
        <w:t>From an engineering standpoint, the antenna array can be viewed as a set of synchronized sensors observing the same physical phenomenon from slightly different spatial locations.</w:t>
      </w:r>
    </w:p>
    <w:p w14:paraId="4ABC5EC0" w14:textId="77777777" w:rsidR="00521668" w:rsidRPr="00521668" w:rsidRDefault="00521668" w:rsidP="00521668">
      <w:r w:rsidRPr="00521668">
        <w:t>Each antenna provides a unique observation because its position introduces a different propagation path.</w:t>
      </w:r>
    </w:p>
    <w:p w14:paraId="378BC8E3" w14:textId="77777777" w:rsidR="00521668" w:rsidRPr="00521668" w:rsidRDefault="00521668" w:rsidP="00521668">
      <w:r w:rsidRPr="00521668">
        <w:t>The collection of these observations contains spatial information that is unavailable to a single antenna.</w:t>
      </w:r>
    </w:p>
    <w:p w14:paraId="08A67DD7" w14:textId="77777777" w:rsidR="00521668" w:rsidRPr="00521668" w:rsidRDefault="00521668" w:rsidP="00521668">
      <w:r w:rsidRPr="00521668">
        <w:t>Beamforming algorithms exploit this spatial diversity by combining the received signals in a way that reinforces signals arriving from desired directions while suppressing signals from undesired directions.</w:t>
      </w:r>
    </w:p>
    <w:p w14:paraId="2712CC4C" w14:textId="632C5C47" w:rsidR="00521668" w:rsidRPr="00521668" w:rsidRDefault="00521668" w:rsidP="00521668">
      <w:r w:rsidRPr="00521668">
        <w:t>Without the propagation delays introduced by spatial separation, beamforming would not be possible.</w:t>
      </w:r>
    </w:p>
    <w:p w14:paraId="1ED8D879" w14:textId="77777777" w:rsidR="00521668" w:rsidRPr="00521668" w:rsidRDefault="00521668" w:rsidP="00521668">
      <w:r w:rsidRPr="00521668">
        <w:pict w14:anchorId="60FBE731">
          <v:rect id="_x0000_i1036" style="width:0;height:1.5pt" o:hralign="center" o:hrstd="t" o:hr="t" fillcolor="#a0a0a0" stroked="f"/>
        </w:pict>
      </w:r>
    </w:p>
    <w:p w14:paraId="36653F30" w14:textId="77777777" w:rsidR="00521668" w:rsidRDefault="00521668">
      <w:pPr>
        <w:rPr>
          <w:b/>
          <w:bCs/>
        </w:rPr>
      </w:pPr>
      <w:r>
        <w:rPr>
          <w:b/>
          <w:bCs/>
        </w:rPr>
        <w:br w:type="page"/>
      </w:r>
    </w:p>
    <w:p w14:paraId="7FF56435" w14:textId="37DD0DC0" w:rsidR="00521668" w:rsidRPr="00521668" w:rsidRDefault="00521668" w:rsidP="00521668">
      <w:pPr>
        <w:rPr>
          <w:b/>
          <w:bCs/>
        </w:rPr>
      </w:pPr>
      <w:r w:rsidRPr="00521668">
        <w:rPr>
          <w:b/>
          <w:bCs/>
        </w:rPr>
        <w:lastRenderedPageBreak/>
        <w:t>Connection to Future Lessons</w:t>
      </w:r>
    </w:p>
    <w:p w14:paraId="041245AF" w14:textId="77777777" w:rsidR="00521668" w:rsidRPr="00521668" w:rsidRDefault="00521668" w:rsidP="00521668">
      <w:r w:rsidRPr="00521668">
        <w:t>The ideas introduced in this lesson serve as the foundation for the remainder of this educational project.</w:t>
      </w:r>
    </w:p>
    <w:p w14:paraId="4C080AF0" w14:textId="77777777" w:rsidR="00521668" w:rsidRPr="00521668" w:rsidRDefault="00521668" w:rsidP="00521668">
      <w:r w:rsidRPr="00521668">
        <w:t>The next lesson will investigate how the phase difference between adjacent antennas depends on the angle of arrival.</w:t>
      </w:r>
    </w:p>
    <w:p w14:paraId="6B987426" w14:textId="77777777" w:rsidR="00521668" w:rsidRPr="00521668" w:rsidRDefault="00521668" w:rsidP="00521668">
      <w:r w:rsidRPr="00521668">
        <w:t>From that point onward, these phase relationships will be used to derive:</w:t>
      </w:r>
    </w:p>
    <w:p w14:paraId="52ACC346" w14:textId="77777777" w:rsidR="00521668" w:rsidRPr="00521668" w:rsidRDefault="00521668" w:rsidP="00521668">
      <w:pPr>
        <w:numPr>
          <w:ilvl w:val="0"/>
          <w:numId w:val="5"/>
        </w:numPr>
      </w:pPr>
      <w:r w:rsidRPr="00521668">
        <w:t xml:space="preserve">Spatial phase difference </w:t>
      </w:r>
    </w:p>
    <w:p w14:paraId="48CC3CCE" w14:textId="77777777" w:rsidR="00521668" w:rsidRPr="00521668" w:rsidRDefault="00521668" w:rsidP="00521668">
      <w:pPr>
        <w:numPr>
          <w:ilvl w:val="0"/>
          <w:numId w:val="5"/>
        </w:numPr>
      </w:pPr>
      <w:r w:rsidRPr="00521668">
        <w:t xml:space="preserve">Steering vectors </w:t>
      </w:r>
    </w:p>
    <w:p w14:paraId="5E4585A6" w14:textId="77777777" w:rsidR="00521668" w:rsidRPr="00521668" w:rsidRDefault="00521668" w:rsidP="00521668">
      <w:pPr>
        <w:numPr>
          <w:ilvl w:val="0"/>
          <w:numId w:val="5"/>
        </w:numPr>
      </w:pPr>
      <w:r w:rsidRPr="00521668">
        <w:t xml:space="preserve">Array response </w:t>
      </w:r>
    </w:p>
    <w:p w14:paraId="2C2510D7" w14:textId="77777777" w:rsidR="00521668" w:rsidRPr="00521668" w:rsidRDefault="00521668" w:rsidP="00521668">
      <w:pPr>
        <w:numPr>
          <w:ilvl w:val="0"/>
          <w:numId w:val="5"/>
        </w:numPr>
      </w:pPr>
      <w:r w:rsidRPr="00521668">
        <w:t xml:space="preserve">Delay-and-sum beamforming </w:t>
      </w:r>
    </w:p>
    <w:p w14:paraId="2503D249" w14:textId="77777777" w:rsidR="00521668" w:rsidRPr="00521668" w:rsidRDefault="00521668" w:rsidP="00521668">
      <w:pPr>
        <w:numPr>
          <w:ilvl w:val="0"/>
          <w:numId w:val="5"/>
        </w:numPr>
      </w:pPr>
      <w:r w:rsidRPr="00521668">
        <w:t xml:space="preserve">Conventional beamforming </w:t>
      </w:r>
    </w:p>
    <w:p w14:paraId="1EA70D9E" w14:textId="77777777" w:rsidR="00521668" w:rsidRPr="00521668" w:rsidRDefault="00521668" w:rsidP="00521668">
      <w:pPr>
        <w:numPr>
          <w:ilvl w:val="0"/>
          <w:numId w:val="5"/>
        </w:numPr>
      </w:pPr>
      <w:r w:rsidRPr="00521668">
        <w:t xml:space="preserve">Adaptive beamforming </w:t>
      </w:r>
    </w:p>
    <w:p w14:paraId="09C22ABD" w14:textId="77777777" w:rsidR="00521668" w:rsidRPr="00521668" w:rsidRDefault="00521668" w:rsidP="00521668">
      <w:pPr>
        <w:numPr>
          <w:ilvl w:val="0"/>
          <w:numId w:val="5"/>
        </w:numPr>
      </w:pPr>
      <w:r w:rsidRPr="00521668">
        <w:t xml:space="preserve">Direction-of-arrival estimation </w:t>
      </w:r>
    </w:p>
    <w:p w14:paraId="78EE3AF2" w14:textId="77777777" w:rsidR="00521668" w:rsidRPr="00521668" w:rsidRDefault="00521668" w:rsidP="00521668">
      <w:r w:rsidRPr="00521668">
        <w:t>Understanding the physical origin of phase differences makes these advanced topics much easier to understand.</w:t>
      </w:r>
    </w:p>
    <w:p w14:paraId="66584F25" w14:textId="77777777" w:rsidR="00521668" w:rsidRPr="00521668" w:rsidRDefault="00521668" w:rsidP="00521668">
      <w:r w:rsidRPr="00521668">
        <w:pict w14:anchorId="3AE12FF9">
          <v:rect id="_x0000_i1037" style="width:0;height:1.5pt" o:hralign="center" o:hrstd="t" o:hr="t" fillcolor="#a0a0a0" stroked="f"/>
        </w:pict>
      </w:r>
    </w:p>
    <w:p w14:paraId="64E13ABF" w14:textId="77777777" w:rsidR="00521668" w:rsidRPr="00521668" w:rsidRDefault="00521668" w:rsidP="00521668">
      <w:pPr>
        <w:rPr>
          <w:b/>
          <w:bCs/>
        </w:rPr>
      </w:pPr>
      <w:r w:rsidRPr="00521668">
        <w:rPr>
          <w:b/>
          <w:bCs/>
        </w:rPr>
        <w:t>Key Takeaways</w:t>
      </w:r>
    </w:p>
    <w:p w14:paraId="2F979857" w14:textId="77777777" w:rsidR="00521668" w:rsidRPr="00521668" w:rsidRDefault="00521668" w:rsidP="00521668">
      <w:r w:rsidRPr="00521668">
        <w:t>By the end of this lesson, the following concepts should be clear:</w:t>
      </w:r>
    </w:p>
    <w:p w14:paraId="65BC0B1C" w14:textId="77777777" w:rsidR="00521668" w:rsidRPr="00521668" w:rsidRDefault="00521668" w:rsidP="00521668">
      <w:pPr>
        <w:numPr>
          <w:ilvl w:val="0"/>
          <w:numId w:val="6"/>
        </w:numPr>
      </w:pPr>
      <w:r w:rsidRPr="00521668">
        <w:t xml:space="preserve">A transmitter radiates </w:t>
      </w:r>
      <w:r w:rsidRPr="00521668">
        <w:rPr>
          <w:b/>
          <w:bCs/>
        </w:rPr>
        <w:t>one</w:t>
      </w:r>
      <w:r w:rsidRPr="00521668">
        <w:t xml:space="preserve"> electromagnetic signal. </w:t>
      </w:r>
    </w:p>
    <w:p w14:paraId="7A031247" w14:textId="77777777" w:rsidR="00521668" w:rsidRPr="00521668" w:rsidRDefault="00521668" w:rsidP="00521668">
      <w:pPr>
        <w:numPr>
          <w:ilvl w:val="0"/>
          <w:numId w:val="6"/>
        </w:numPr>
      </w:pPr>
      <w:r w:rsidRPr="00521668">
        <w:t xml:space="preserve">Every antenna receives the </w:t>
      </w:r>
      <w:r w:rsidRPr="00521668">
        <w:rPr>
          <w:b/>
          <w:bCs/>
        </w:rPr>
        <w:t>same transmitted waveform</w:t>
      </w:r>
      <w:r w:rsidRPr="00521668">
        <w:t xml:space="preserve">. </w:t>
      </w:r>
    </w:p>
    <w:p w14:paraId="62E11737" w14:textId="77777777" w:rsidR="00521668" w:rsidRPr="00521668" w:rsidRDefault="00521668" w:rsidP="00521668">
      <w:pPr>
        <w:numPr>
          <w:ilvl w:val="0"/>
          <w:numId w:val="6"/>
        </w:numPr>
      </w:pPr>
      <w:r w:rsidRPr="00521668">
        <w:t xml:space="preserve">Different antenna positions create different propagation distances. </w:t>
      </w:r>
    </w:p>
    <w:p w14:paraId="704488B2" w14:textId="77777777" w:rsidR="00521668" w:rsidRPr="00521668" w:rsidRDefault="00521668" w:rsidP="00521668">
      <w:pPr>
        <w:numPr>
          <w:ilvl w:val="0"/>
          <w:numId w:val="6"/>
        </w:numPr>
      </w:pPr>
      <w:r w:rsidRPr="00521668">
        <w:t xml:space="preserve">Different propagation distances produce different arrival times. </w:t>
      </w:r>
    </w:p>
    <w:p w14:paraId="103D0E33" w14:textId="77777777" w:rsidR="00521668" w:rsidRPr="00521668" w:rsidRDefault="00521668" w:rsidP="00521668">
      <w:pPr>
        <w:numPr>
          <w:ilvl w:val="0"/>
          <w:numId w:val="6"/>
        </w:numPr>
      </w:pPr>
      <w:r w:rsidRPr="00521668">
        <w:t xml:space="preserve">Different arrival times produce different propagation delays. </w:t>
      </w:r>
    </w:p>
    <w:p w14:paraId="115685FC" w14:textId="77777777" w:rsidR="00521668" w:rsidRPr="00521668" w:rsidRDefault="00521668" w:rsidP="00521668">
      <w:pPr>
        <w:numPr>
          <w:ilvl w:val="0"/>
          <w:numId w:val="6"/>
        </w:numPr>
      </w:pPr>
      <w:r w:rsidRPr="00521668">
        <w:t xml:space="preserve">Different propagation delays create different phase shifts. </w:t>
      </w:r>
    </w:p>
    <w:p w14:paraId="3F5EC4A7" w14:textId="77777777" w:rsidR="00521668" w:rsidRPr="00521668" w:rsidRDefault="00521668" w:rsidP="00521668">
      <w:pPr>
        <w:numPr>
          <w:ilvl w:val="0"/>
          <w:numId w:val="6"/>
        </w:numPr>
      </w:pPr>
      <w:r w:rsidRPr="00521668">
        <w:t xml:space="preserve">Phase differences encode spatial information about the incoming wave. </w:t>
      </w:r>
    </w:p>
    <w:p w14:paraId="31AB05AC" w14:textId="77777777" w:rsidR="00521668" w:rsidRPr="00521668" w:rsidRDefault="00521668" w:rsidP="00521668">
      <w:pPr>
        <w:numPr>
          <w:ilvl w:val="0"/>
          <w:numId w:val="6"/>
        </w:numPr>
      </w:pPr>
      <w:r w:rsidRPr="00521668">
        <w:t xml:space="preserve">Beamforming exploits these phase differences to determine or enhance the direction of the received signal. </w:t>
      </w:r>
    </w:p>
    <w:p w14:paraId="09056A82" w14:textId="77777777" w:rsidR="00521668" w:rsidRPr="00521668" w:rsidRDefault="00521668" w:rsidP="00521668">
      <w:r w:rsidRPr="00521668">
        <w:lastRenderedPageBreak/>
        <w:t>The complete physical relationship can be summarized as:</w:t>
      </w:r>
    </w:p>
    <w:p w14:paraId="2FD3BA98" w14:textId="77777777" w:rsidR="00521668" w:rsidRPr="00521668" w:rsidRDefault="00521668" w:rsidP="00521668">
      <w:pPr>
        <w:rPr>
          <w:sz w:val="20"/>
          <w:szCs w:val="20"/>
        </w:rPr>
      </w:pPr>
      <w:r w:rsidRPr="00521668">
        <w:rPr>
          <w:sz w:val="20"/>
          <w:szCs w:val="20"/>
        </w:rPr>
        <w:t>One transmitted signal</w:t>
      </w:r>
    </w:p>
    <w:p w14:paraId="68AA29FD" w14:textId="77777777" w:rsidR="00521668" w:rsidRPr="00521668" w:rsidRDefault="00521668" w:rsidP="00521668">
      <w:pPr>
        <w:rPr>
          <w:sz w:val="20"/>
          <w:szCs w:val="20"/>
        </w:rPr>
      </w:pPr>
      <w:r w:rsidRPr="00521668">
        <w:rPr>
          <w:sz w:val="20"/>
          <w:szCs w:val="20"/>
        </w:rPr>
        <w:t xml:space="preserve">        ↓</w:t>
      </w:r>
    </w:p>
    <w:p w14:paraId="6319C7C5" w14:textId="77777777" w:rsidR="00521668" w:rsidRPr="00521668" w:rsidRDefault="00521668" w:rsidP="00521668">
      <w:pPr>
        <w:rPr>
          <w:sz w:val="20"/>
          <w:szCs w:val="20"/>
        </w:rPr>
      </w:pPr>
      <w:r w:rsidRPr="00521668">
        <w:rPr>
          <w:sz w:val="20"/>
          <w:szCs w:val="20"/>
        </w:rPr>
        <w:t>One incoming plane wave</w:t>
      </w:r>
    </w:p>
    <w:p w14:paraId="6F11A9E1" w14:textId="77777777" w:rsidR="00521668" w:rsidRPr="00521668" w:rsidRDefault="00521668" w:rsidP="00521668">
      <w:pPr>
        <w:rPr>
          <w:sz w:val="20"/>
          <w:szCs w:val="20"/>
        </w:rPr>
      </w:pPr>
      <w:r w:rsidRPr="00521668">
        <w:rPr>
          <w:sz w:val="20"/>
          <w:szCs w:val="20"/>
        </w:rPr>
        <w:t xml:space="preserve">        ↓</w:t>
      </w:r>
    </w:p>
    <w:p w14:paraId="13AF0A5D" w14:textId="77777777" w:rsidR="00521668" w:rsidRPr="00521668" w:rsidRDefault="00521668" w:rsidP="00521668">
      <w:pPr>
        <w:rPr>
          <w:sz w:val="20"/>
          <w:szCs w:val="20"/>
        </w:rPr>
      </w:pPr>
      <w:r w:rsidRPr="00521668">
        <w:rPr>
          <w:sz w:val="20"/>
          <w:szCs w:val="20"/>
        </w:rPr>
        <w:t>Different propagation distances</w:t>
      </w:r>
    </w:p>
    <w:p w14:paraId="3D2D3B5F" w14:textId="77777777" w:rsidR="00521668" w:rsidRPr="00521668" w:rsidRDefault="00521668" w:rsidP="00521668">
      <w:pPr>
        <w:rPr>
          <w:sz w:val="20"/>
          <w:szCs w:val="20"/>
        </w:rPr>
      </w:pPr>
      <w:r w:rsidRPr="00521668">
        <w:rPr>
          <w:sz w:val="20"/>
          <w:szCs w:val="20"/>
        </w:rPr>
        <w:t xml:space="preserve">        ↓</w:t>
      </w:r>
    </w:p>
    <w:p w14:paraId="0B4B7E16" w14:textId="77777777" w:rsidR="00521668" w:rsidRPr="00521668" w:rsidRDefault="00521668" w:rsidP="00521668">
      <w:pPr>
        <w:rPr>
          <w:sz w:val="20"/>
          <w:szCs w:val="20"/>
        </w:rPr>
      </w:pPr>
      <w:r w:rsidRPr="00521668">
        <w:rPr>
          <w:sz w:val="20"/>
          <w:szCs w:val="20"/>
        </w:rPr>
        <w:t>Different arrival times</w:t>
      </w:r>
    </w:p>
    <w:p w14:paraId="6A30CBE9" w14:textId="77777777" w:rsidR="00521668" w:rsidRPr="00521668" w:rsidRDefault="00521668" w:rsidP="00521668">
      <w:pPr>
        <w:rPr>
          <w:sz w:val="20"/>
          <w:szCs w:val="20"/>
        </w:rPr>
      </w:pPr>
      <w:r w:rsidRPr="00521668">
        <w:rPr>
          <w:sz w:val="20"/>
          <w:szCs w:val="20"/>
        </w:rPr>
        <w:t xml:space="preserve">        ↓</w:t>
      </w:r>
    </w:p>
    <w:p w14:paraId="6D0B9324" w14:textId="77777777" w:rsidR="00521668" w:rsidRPr="00521668" w:rsidRDefault="00521668" w:rsidP="00521668">
      <w:pPr>
        <w:rPr>
          <w:sz w:val="20"/>
          <w:szCs w:val="20"/>
        </w:rPr>
      </w:pPr>
      <w:r w:rsidRPr="00521668">
        <w:rPr>
          <w:sz w:val="20"/>
          <w:szCs w:val="20"/>
        </w:rPr>
        <w:t>Different propagation delays</w:t>
      </w:r>
    </w:p>
    <w:p w14:paraId="7018C2B0" w14:textId="77777777" w:rsidR="00521668" w:rsidRPr="00521668" w:rsidRDefault="00521668" w:rsidP="00521668">
      <w:pPr>
        <w:rPr>
          <w:sz w:val="20"/>
          <w:szCs w:val="20"/>
        </w:rPr>
      </w:pPr>
      <w:r w:rsidRPr="00521668">
        <w:rPr>
          <w:sz w:val="20"/>
          <w:szCs w:val="20"/>
        </w:rPr>
        <w:t xml:space="preserve">        ↓</w:t>
      </w:r>
    </w:p>
    <w:p w14:paraId="00F1C876" w14:textId="77777777" w:rsidR="00521668" w:rsidRPr="00521668" w:rsidRDefault="00521668" w:rsidP="00521668">
      <w:pPr>
        <w:rPr>
          <w:sz w:val="20"/>
          <w:szCs w:val="20"/>
        </w:rPr>
      </w:pPr>
      <w:r w:rsidRPr="00521668">
        <w:rPr>
          <w:sz w:val="20"/>
          <w:szCs w:val="20"/>
        </w:rPr>
        <w:t>Different phase shifts</w:t>
      </w:r>
    </w:p>
    <w:p w14:paraId="56A40758" w14:textId="77777777" w:rsidR="00521668" w:rsidRPr="00521668" w:rsidRDefault="00521668" w:rsidP="00521668">
      <w:pPr>
        <w:rPr>
          <w:sz w:val="20"/>
          <w:szCs w:val="20"/>
        </w:rPr>
      </w:pPr>
      <w:r w:rsidRPr="00521668">
        <w:rPr>
          <w:sz w:val="20"/>
          <w:szCs w:val="20"/>
        </w:rPr>
        <w:t xml:space="preserve">        ↓</w:t>
      </w:r>
    </w:p>
    <w:p w14:paraId="6DBAA8D0" w14:textId="77777777" w:rsidR="00521668" w:rsidRPr="00521668" w:rsidRDefault="00521668" w:rsidP="00521668">
      <w:pPr>
        <w:rPr>
          <w:sz w:val="20"/>
          <w:szCs w:val="20"/>
        </w:rPr>
      </w:pPr>
      <w:r w:rsidRPr="00521668">
        <w:rPr>
          <w:sz w:val="20"/>
          <w:szCs w:val="20"/>
        </w:rPr>
        <w:t>Different antenna outputs</w:t>
      </w:r>
    </w:p>
    <w:p w14:paraId="2CEB23CE" w14:textId="77777777" w:rsidR="00521668" w:rsidRPr="00521668" w:rsidRDefault="00521668" w:rsidP="00521668">
      <w:pPr>
        <w:rPr>
          <w:sz w:val="20"/>
          <w:szCs w:val="20"/>
        </w:rPr>
      </w:pPr>
      <w:r w:rsidRPr="00521668">
        <w:rPr>
          <w:sz w:val="20"/>
          <w:szCs w:val="20"/>
        </w:rPr>
        <w:t xml:space="preserve">        ↓</w:t>
      </w:r>
    </w:p>
    <w:p w14:paraId="53C97392" w14:textId="77777777" w:rsidR="00521668" w:rsidRPr="00521668" w:rsidRDefault="00521668" w:rsidP="00521668">
      <w:pPr>
        <w:rPr>
          <w:sz w:val="20"/>
          <w:szCs w:val="20"/>
        </w:rPr>
      </w:pPr>
      <w:r w:rsidRPr="00521668">
        <w:rPr>
          <w:sz w:val="20"/>
          <w:szCs w:val="20"/>
        </w:rPr>
        <w:t>Beamforming</w:t>
      </w:r>
    </w:p>
    <w:p w14:paraId="72638ACB" w14:textId="77777777" w:rsidR="00521668" w:rsidRPr="00521668" w:rsidRDefault="00521668" w:rsidP="00521668">
      <w:r w:rsidRPr="00521668">
        <w:t>This cause-and-effect chain represents one of the central ideas of antenna array signal processing and forms the conceptual bridge between wave propagation and beamforming.</w:t>
      </w:r>
    </w:p>
    <w:p w14:paraId="6FD07705" w14:textId="77777777" w:rsidR="00521668" w:rsidRPr="00521668" w:rsidRDefault="00521668" w:rsidP="00521668">
      <w:r w:rsidRPr="00521668">
        <w:pict w14:anchorId="6BFA2FE2">
          <v:rect id="_x0000_i1038" style="width:0;height:1.5pt" o:hralign="center" o:hrstd="t" o:hr="t" fillcolor="#a0a0a0" stroked="f"/>
        </w:pict>
      </w:r>
    </w:p>
    <w:p w14:paraId="2B72DC99" w14:textId="77777777" w:rsidR="00521668" w:rsidRPr="00521668" w:rsidRDefault="00521668" w:rsidP="00521668">
      <w:pPr>
        <w:rPr>
          <w:b/>
          <w:bCs/>
        </w:rPr>
      </w:pPr>
      <w:r w:rsidRPr="00521668">
        <w:rPr>
          <w:b/>
          <w:bCs/>
        </w:rPr>
        <w:t>Conclusion</w:t>
      </w:r>
    </w:p>
    <w:p w14:paraId="7085B511" w14:textId="77777777" w:rsidR="00521668" w:rsidRPr="00521668" w:rsidRDefault="00521668" w:rsidP="00521668">
      <w:r w:rsidRPr="00521668">
        <w:t>Although every antenna in an array receives the same transmitted signal, the signals observed at the antenna outputs are not identical. The reason is purely geometric: each antenna occupies a different position in space, leading to different propagation distances and, consequently, different arrival times.</w:t>
      </w:r>
    </w:p>
    <w:p w14:paraId="5480450F" w14:textId="77777777" w:rsidR="00521668" w:rsidRPr="00521668" w:rsidRDefault="00521668" w:rsidP="00521668">
      <w:r w:rsidRPr="00521668">
        <w:t>These arrival-time differences translate directly into phase differences, which contain the spatial information required for array processing.</w:t>
      </w:r>
    </w:p>
    <w:p w14:paraId="57E64244" w14:textId="77777777" w:rsidR="00521668" w:rsidRPr="00521668" w:rsidRDefault="00521668" w:rsidP="00521668">
      <w:r w:rsidRPr="00521668">
        <w:t>This lesson establishes the physical intuition needed for the next stage of the project, where these phase differences will be modeled mathematically and used to derive the steering vectors and beamforming algorithms that underpin modern wireless communication, radar, sonar, and sensing systems.</w:t>
      </w:r>
    </w:p>
    <w:p w14:paraId="5A3AE43A" w14:textId="77777777" w:rsidR="00926A32" w:rsidRPr="00521668" w:rsidRDefault="00926A32" w:rsidP="00521668"/>
    <w:sectPr w:rsidR="00926A32" w:rsidRPr="005216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2248D"/>
    <w:multiLevelType w:val="multilevel"/>
    <w:tmpl w:val="F7F2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76494"/>
    <w:multiLevelType w:val="multilevel"/>
    <w:tmpl w:val="A4AE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779C6"/>
    <w:multiLevelType w:val="multilevel"/>
    <w:tmpl w:val="D142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37A52"/>
    <w:multiLevelType w:val="multilevel"/>
    <w:tmpl w:val="C992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FB5459"/>
    <w:multiLevelType w:val="multilevel"/>
    <w:tmpl w:val="2866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8567D1"/>
    <w:multiLevelType w:val="multilevel"/>
    <w:tmpl w:val="39BC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582728">
    <w:abstractNumId w:val="0"/>
  </w:num>
  <w:num w:numId="2" w16cid:durableId="1998265809">
    <w:abstractNumId w:val="5"/>
  </w:num>
  <w:num w:numId="3" w16cid:durableId="1489054242">
    <w:abstractNumId w:val="3"/>
  </w:num>
  <w:num w:numId="4" w16cid:durableId="28528141">
    <w:abstractNumId w:val="4"/>
  </w:num>
  <w:num w:numId="5" w16cid:durableId="816336754">
    <w:abstractNumId w:val="1"/>
  </w:num>
  <w:num w:numId="6" w16cid:durableId="14133558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A32"/>
    <w:rsid w:val="00521668"/>
    <w:rsid w:val="00926A32"/>
    <w:rsid w:val="00B12369"/>
    <w:rsid w:val="00E677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E9B5B"/>
  <w15:chartTrackingRefBased/>
  <w15:docId w15:val="{45F8A825-8E0A-45FA-A73E-BCBF4C442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A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A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A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A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A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A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A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A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A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A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A32"/>
    <w:rPr>
      <w:rFonts w:eastAsiaTheme="majorEastAsia" w:cstheme="majorBidi"/>
      <w:color w:val="272727" w:themeColor="text1" w:themeTint="D8"/>
    </w:rPr>
  </w:style>
  <w:style w:type="paragraph" w:styleId="Title">
    <w:name w:val="Title"/>
    <w:basedOn w:val="Normal"/>
    <w:next w:val="Normal"/>
    <w:link w:val="TitleChar"/>
    <w:uiPriority w:val="10"/>
    <w:qFormat/>
    <w:rsid w:val="00926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A32"/>
    <w:pPr>
      <w:spacing w:before="160"/>
      <w:jc w:val="center"/>
    </w:pPr>
    <w:rPr>
      <w:i/>
      <w:iCs/>
      <w:color w:val="404040" w:themeColor="text1" w:themeTint="BF"/>
    </w:rPr>
  </w:style>
  <w:style w:type="character" w:customStyle="1" w:styleId="QuoteChar">
    <w:name w:val="Quote Char"/>
    <w:basedOn w:val="DefaultParagraphFont"/>
    <w:link w:val="Quote"/>
    <w:uiPriority w:val="29"/>
    <w:rsid w:val="00926A32"/>
    <w:rPr>
      <w:i/>
      <w:iCs/>
      <w:color w:val="404040" w:themeColor="text1" w:themeTint="BF"/>
    </w:rPr>
  </w:style>
  <w:style w:type="paragraph" w:styleId="ListParagraph">
    <w:name w:val="List Paragraph"/>
    <w:basedOn w:val="Normal"/>
    <w:uiPriority w:val="34"/>
    <w:qFormat/>
    <w:rsid w:val="00926A32"/>
    <w:pPr>
      <w:ind w:left="720"/>
      <w:contextualSpacing/>
    </w:pPr>
  </w:style>
  <w:style w:type="character" w:styleId="IntenseEmphasis">
    <w:name w:val="Intense Emphasis"/>
    <w:basedOn w:val="DefaultParagraphFont"/>
    <w:uiPriority w:val="21"/>
    <w:qFormat/>
    <w:rsid w:val="00926A32"/>
    <w:rPr>
      <w:i/>
      <w:iCs/>
      <w:color w:val="0F4761" w:themeColor="accent1" w:themeShade="BF"/>
    </w:rPr>
  </w:style>
  <w:style w:type="paragraph" w:styleId="IntenseQuote">
    <w:name w:val="Intense Quote"/>
    <w:basedOn w:val="Normal"/>
    <w:next w:val="Normal"/>
    <w:link w:val="IntenseQuoteChar"/>
    <w:uiPriority w:val="30"/>
    <w:qFormat/>
    <w:rsid w:val="00926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A32"/>
    <w:rPr>
      <w:i/>
      <w:iCs/>
      <w:color w:val="0F4761" w:themeColor="accent1" w:themeShade="BF"/>
    </w:rPr>
  </w:style>
  <w:style w:type="character" w:styleId="IntenseReference">
    <w:name w:val="Intense Reference"/>
    <w:basedOn w:val="DefaultParagraphFont"/>
    <w:uiPriority w:val="32"/>
    <w:qFormat/>
    <w:rsid w:val="00926A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1</Pages>
  <Words>1709</Words>
  <Characters>9742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arabi</dc:creator>
  <cp:keywords/>
  <dc:description/>
  <cp:lastModifiedBy>ali arabi</cp:lastModifiedBy>
  <cp:revision>2</cp:revision>
  <dcterms:created xsi:type="dcterms:W3CDTF">2026-07-30T18:26:00Z</dcterms:created>
  <dcterms:modified xsi:type="dcterms:W3CDTF">2026-07-31T15:55:00Z</dcterms:modified>
</cp:coreProperties>
</file>