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A874D" w14:textId="77777777" w:rsidR="00240E06" w:rsidRPr="00240E06" w:rsidRDefault="00240E06" w:rsidP="00240E06">
      <w:pPr>
        <w:rPr>
          <w:b/>
          <w:bCs/>
        </w:rPr>
      </w:pPr>
      <w:r w:rsidRPr="00240E06">
        <w:rPr>
          <w:b/>
          <w:bCs/>
        </w:rPr>
        <w:t>Lesson 15 Report</w:t>
      </w:r>
    </w:p>
    <w:p w14:paraId="4475497F" w14:textId="77777777" w:rsidR="00240E06" w:rsidRPr="00240E06" w:rsidRDefault="00240E06" w:rsidP="00240E06">
      <w:pPr>
        <w:rPr>
          <w:b/>
          <w:bCs/>
        </w:rPr>
      </w:pPr>
      <w:r w:rsidRPr="00240E06">
        <w:rPr>
          <w:b/>
          <w:bCs/>
        </w:rPr>
        <w:t>Wave Superposition</w:t>
      </w:r>
    </w:p>
    <w:p w14:paraId="629173A3" w14:textId="77777777" w:rsidR="00240E06" w:rsidRPr="00240E06" w:rsidRDefault="00240E06" w:rsidP="00240E06">
      <w:r w:rsidRPr="00240E06">
        <w:rPr>
          <w:b/>
          <w:bCs/>
        </w:rPr>
        <w:t>Chapter 01 – Fundamentals of Waves</w:t>
      </w:r>
    </w:p>
    <w:p w14:paraId="010E20A4" w14:textId="77777777" w:rsidR="00240E06" w:rsidRPr="00240E06" w:rsidRDefault="00240E06" w:rsidP="00240E06">
      <w:r w:rsidRPr="00240E06">
        <w:pict w14:anchorId="1FC1D82F">
          <v:rect id="_x0000_i1043" style="width:0;height:1.5pt" o:hralign="center" o:hrstd="t" o:hr="t" fillcolor="#a0a0a0" stroked="f"/>
        </w:pict>
      </w:r>
    </w:p>
    <w:p w14:paraId="1606E0B0" w14:textId="77777777" w:rsidR="00240E06" w:rsidRPr="00240E06" w:rsidRDefault="00240E06" w:rsidP="00240E06">
      <w:pPr>
        <w:rPr>
          <w:b/>
          <w:bCs/>
        </w:rPr>
      </w:pPr>
      <w:r w:rsidRPr="00240E06">
        <w:rPr>
          <w:b/>
          <w:bCs/>
        </w:rPr>
        <w:t>1. Question</w:t>
      </w:r>
    </w:p>
    <w:p w14:paraId="20E680C1" w14:textId="77777777" w:rsidR="00240E06" w:rsidRPr="00240E06" w:rsidRDefault="00240E06" w:rsidP="00240E06">
      <w:r w:rsidRPr="00240E06">
        <w:t>Imagine that two waves are traveling through the same medium from opposite directions.</w:t>
      </w:r>
    </w:p>
    <w:p w14:paraId="45E62FA9" w14:textId="77777777" w:rsidR="00240E06" w:rsidRPr="00240E06" w:rsidRDefault="00240E06" w:rsidP="00240E06">
      <w:r w:rsidRPr="00240E06">
        <w:t>One wave propagates from left to right, while the other propagates from right to left.</w:t>
      </w:r>
    </w:p>
    <w:p w14:paraId="2ABF49CA" w14:textId="77777777" w:rsidR="00240E06" w:rsidRPr="00240E06" w:rsidRDefault="00240E06" w:rsidP="00240E06">
      <w:r w:rsidRPr="00240E06">
        <w:t>Eventually, the two waves meet.</w:t>
      </w:r>
    </w:p>
    <w:p w14:paraId="077E8F05" w14:textId="77777777" w:rsidR="00240E06" w:rsidRPr="00240E06" w:rsidRDefault="00240E06" w:rsidP="00240E06">
      <w:r w:rsidRPr="00240E06">
        <w:t>Several intuitive questions immediately arise:</w:t>
      </w:r>
    </w:p>
    <w:p w14:paraId="1D4174FB" w14:textId="77777777" w:rsidR="00240E06" w:rsidRPr="00240E06" w:rsidRDefault="00240E06" w:rsidP="00240E06">
      <w:pPr>
        <w:numPr>
          <w:ilvl w:val="0"/>
          <w:numId w:val="1"/>
        </w:numPr>
      </w:pPr>
      <w:r w:rsidRPr="00240E06">
        <w:t xml:space="preserve">What happens when the waves meet? </w:t>
      </w:r>
    </w:p>
    <w:p w14:paraId="73318391" w14:textId="77777777" w:rsidR="00240E06" w:rsidRPr="00240E06" w:rsidRDefault="00240E06" w:rsidP="00240E06">
      <w:pPr>
        <w:numPr>
          <w:ilvl w:val="0"/>
          <w:numId w:val="1"/>
        </w:numPr>
      </w:pPr>
      <w:r w:rsidRPr="00240E06">
        <w:t xml:space="preserve">Do they collide like two solid objects? </w:t>
      </w:r>
    </w:p>
    <w:p w14:paraId="4D914F54" w14:textId="77777777" w:rsidR="00240E06" w:rsidRPr="00240E06" w:rsidRDefault="00240E06" w:rsidP="00240E06">
      <w:pPr>
        <w:numPr>
          <w:ilvl w:val="0"/>
          <w:numId w:val="1"/>
        </w:numPr>
      </w:pPr>
      <w:r w:rsidRPr="00240E06">
        <w:t xml:space="preserve">Do they stop moving? </w:t>
      </w:r>
    </w:p>
    <w:p w14:paraId="5A9D3AE1" w14:textId="77777777" w:rsidR="00240E06" w:rsidRPr="00240E06" w:rsidRDefault="00240E06" w:rsidP="00240E06">
      <w:pPr>
        <w:numPr>
          <w:ilvl w:val="0"/>
          <w:numId w:val="1"/>
        </w:numPr>
      </w:pPr>
      <w:r w:rsidRPr="00240E06">
        <w:t xml:space="preserve">Does one wave destroy the other? </w:t>
      </w:r>
    </w:p>
    <w:p w14:paraId="5CE8C31F" w14:textId="77777777" w:rsidR="00240E06" w:rsidRPr="00240E06" w:rsidRDefault="00240E06" w:rsidP="00240E06">
      <w:pPr>
        <w:numPr>
          <w:ilvl w:val="0"/>
          <w:numId w:val="1"/>
        </w:numPr>
      </w:pPr>
      <w:r w:rsidRPr="00240E06">
        <w:t xml:space="preserve">Is a completely new wave created? </w:t>
      </w:r>
    </w:p>
    <w:p w14:paraId="68925FFD" w14:textId="77777777" w:rsidR="00240E06" w:rsidRPr="00240E06" w:rsidRDefault="00240E06" w:rsidP="00240E06">
      <w:pPr>
        <w:numPr>
          <w:ilvl w:val="0"/>
          <w:numId w:val="1"/>
        </w:numPr>
      </w:pPr>
      <w:r w:rsidRPr="00240E06">
        <w:t xml:space="preserve">Or do both waves continue traveling after the interaction? </w:t>
      </w:r>
    </w:p>
    <w:p w14:paraId="5279640C" w14:textId="77777777" w:rsidR="00240E06" w:rsidRPr="00240E06" w:rsidRDefault="00240E06" w:rsidP="00240E06">
      <w:r w:rsidRPr="00240E06">
        <w:t>Understanding the answers to these questions is essential because nearly every branch of wave physics—including acoustics, optics, electromagnetics, radar systems, wireless communications, antenna arrays, and beamforming—is based on the same fundamental physical principle.</w:t>
      </w:r>
    </w:p>
    <w:p w14:paraId="15FFF2DC" w14:textId="77777777" w:rsidR="00240E06" w:rsidRPr="00240E06" w:rsidRDefault="00240E06" w:rsidP="00240E06">
      <w:r w:rsidRPr="00240E06">
        <w:t>This lesson introduces that principle.</w:t>
      </w:r>
    </w:p>
    <w:p w14:paraId="171494E0" w14:textId="77777777" w:rsidR="00240E06" w:rsidRPr="00240E06" w:rsidRDefault="00240E06" w:rsidP="00240E06">
      <w:r w:rsidRPr="00240E06">
        <w:t>Rather than beginning with mathematical equations, we first observe the physical phenomenon through visualization and simulation. The mathematical model is introduced only after developing an intuitive understanding of the underlying physics.</w:t>
      </w:r>
    </w:p>
    <w:p w14:paraId="0BA01CA3" w14:textId="77777777" w:rsidR="00240E06" w:rsidRPr="00240E06" w:rsidRDefault="00240E06" w:rsidP="00240E06">
      <w:r w:rsidRPr="00240E06">
        <w:pict w14:anchorId="6A8F5019">
          <v:rect id="_x0000_i1044" style="width:0;height:1.5pt" o:hralign="center" o:hrstd="t" o:hr="t" fillcolor="#a0a0a0" stroked="f"/>
        </w:pict>
      </w:r>
    </w:p>
    <w:p w14:paraId="187742BA" w14:textId="77777777" w:rsidR="00240E06" w:rsidRPr="00240E06" w:rsidRDefault="00240E06" w:rsidP="00240E06">
      <w:pPr>
        <w:rPr>
          <w:b/>
          <w:bCs/>
        </w:rPr>
      </w:pPr>
      <w:r w:rsidRPr="00240E06">
        <w:rPr>
          <w:b/>
          <w:bCs/>
        </w:rPr>
        <w:t>2. Learning Objectives</w:t>
      </w:r>
    </w:p>
    <w:p w14:paraId="3247A52D" w14:textId="77777777" w:rsidR="00240E06" w:rsidRPr="00240E06" w:rsidRDefault="00240E06" w:rsidP="00240E06">
      <w:r w:rsidRPr="00240E06">
        <w:t>After completing this lesson, the student should be able to:</w:t>
      </w:r>
    </w:p>
    <w:p w14:paraId="01986D64" w14:textId="77777777" w:rsidR="00240E06" w:rsidRPr="00240E06" w:rsidRDefault="00240E06" w:rsidP="00240E06">
      <w:pPr>
        <w:numPr>
          <w:ilvl w:val="0"/>
          <w:numId w:val="2"/>
        </w:numPr>
      </w:pPr>
      <w:r w:rsidRPr="00240E06">
        <w:t xml:space="preserve">Explain the Principle of Superposition in simple physical language. </w:t>
      </w:r>
    </w:p>
    <w:p w14:paraId="4FA95817" w14:textId="77777777" w:rsidR="00240E06" w:rsidRPr="00240E06" w:rsidRDefault="00240E06" w:rsidP="00240E06">
      <w:pPr>
        <w:numPr>
          <w:ilvl w:val="0"/>
          <w:numId w:val="2"/>
        </w:numPr>
      </w:pPr>
      <w:r w:rsidRPr="00240E06">
        <w:lastRenderedPageBreak/>
        <w:t xml:space="preserve">Distinguish between wave overlap and physical collision. </w:t>
      </w:r>
    </w:p>
    <w:p w14:paraId="2EA53E21" w14:textId="77777777" w:rsidR="00240E06" w:rsidRPr="00240E06" w:rsidRDefault="00240E06" w:rsidP="00240E06">
      <w:pPr>
        <w:numPr>
          <w:ilvl w:val="0"/>
          <w:numId w:val="2"/>
        </w:numPr>
      </w:pPr>
      <w:r w:rsidRPr="00240E06">
        <w:t xml:space="preserve">Understand that multiple waves can occupy the same region of space simultaneously. </w:t>
      </w:r>
    </w:p>
    <w:p w14:paraId="144D39C7" w14:textId="77777777" w:rsidR="00240E06" w:rsidRPr="00240E06" w:rsidRDefault="00240E06" w:rsidP="00240E06">
      <w:pPr>
        <w:numPr>
          <w:ilvl w:val="0"/>
          <w:numId w:val="2"/>
        </w:numPr>
      </w:pPr>
      <w:r w:rsidRPr="00240E06">
        <w:t xml:space="preserve">Explain why waves continue propagating after the overlap region. </w:t>
      </w:r>
    </w:p>
    <w:p w14:paraId="71AE4D33" w14:textId="77777777" w:rsidR="00240E06" w:rsidRPr="00240E06" w:rsidRDefault="00240E06" w:rsidP="00240E06">
      <w:pPr>
        <w:numPr>
          <w:ilvl w:val="0"/>
          <w:numId w:val="2"/>
        </w:numPr>
      </w:pPr>
      <w:r w:rsidRPr="00240E06">
        <w:t xml:space="preserve">Predict the qualitative behavior of the resultant wave for different amplitudes, frequencies, phases, and propagation directions. </w:t>
      </w:r>
    </w:p>
    <w:p w14:paraId="46D4896D" w14:textId="77777777" w:rsidR="00240E06" w:rsidRPr="00240E06" w:rsidRDefault="00240E06" w:rsidP="00240E06">
      <w:pPr>
        <w:numPr>
          <w:ilvl w:val="0"/>
          <w:numId w:val="2"/>
        </w:numPr>
      </w:pPr>
      <w:r w:rsidRPr="00240E06">
        <w:t xml:space="preserve">Relate the observed physical phenomenon to its mathematical representation. </w:t>
      </w:r>
    </w:p>
    <w:p w14:paraId="62A8E3A7" w14:textId="77777777" w:rsidR="00240E06" w:rsidRPr="00240E06" w:rsidRDefault="00240E06" w:rsidP="00240E06">
      <w:r w:rsidRPr="00240E06">
        <w:t>This lesson deliberately focuses only on the Principle of Superposition.</w:t>
      </w:r>
    </w:p>
    <w:p w14:paraId="04325B55" w14:textId="77777777" w:rsidR="00240E06" w:rsidRPr="00240E06" w:rsidRDefault="00240E06" w:rsidP="00240E06">
      <w:r w:rsidRPr="00240E06">
        <w:t>Topics such as constructive interference, destructive interference, standing waves, and beamforming are intentionally postponed to later lessons to ensure that students build their understanding one concept at a time.</w:t>
      </w:r>
    </w:p>
    <w:p w14:paraId="1AE6814E" w14:textId="77777777" w:rsidR="00240E06" w:rsidRPr="00240E06" w:rsidRDefault="00240E06" w:rsidP="00240E06">
      <w:r w:rsidRPr="00240E06">
        <w:pict w14:anchorId="1700C4CC">
          <v:rect id="_x0000_i1045" style="width:0;height:1.5pt" o:hralign="center" o:hrstd="t" o:hr="t" fillcolor="#a0a0a0" stroked="f"/>
        </w:pict>
      </w:r>
    </w:p>
    <w:p w14:paraId="17FB545F" w14:textId="77777777" w:rsidR="00240E06" w:rsidRPr="00240E06" w:rsidRDefault="00240E06" w:rsidP="00240E06">
      <w:pPr>
        <w:rPr>
          <w:b/>
          <w:bCs/>
        </w:rPr>
      </w:pPr>
      <w:r w:rsidRPr="00240E06">
        <w:rPr>
          <w:b/>
          <w:bCs/>
        </w:rPr>
        <w:t>3. Background</w:t>
      </w:r>
    </w:p>
    <w:p w14:paraId="1FE07B7C" w14:textId="77777777" w:rsidR="00240E06" w:rsidRPr="00240E06" w:rsidRDefault="00240E06" w:rsidP="00240E06">
      <w:r w:rsidRPr="00240E06">
        <w:t>Many physical systems cannot occupy the same position simultaneously.</w:t>
      </w:r>
    </w:p>
    <w:p w14:paraId="01EDF5A7" w14:textId="77777777" w:rsidR="00240E06" w:rsidRPr="00240E06" w:rsidRDefault="00240E06" w:rsidP="00240E06">
      <w:r w:rsidRPr="00240E06">
        <w:t>For example, if two cars drive toward each other on a narrow road, they collide.</w:t>
      </w:r>
    </w:p>
    <w:p w14:paraId="20F5C496" w14:textId="77777777" w:rsidR="00240E06" w:rsidRPr="00240E06" w:rsidRDefault="00240E06" w:rsidP="00240E06">
      <w:r w:rsidRPr="00240E06">
        <w:t>If two billiard balls move toward one another, they exchange momentum.</w:t>
      </w:r>
    </w:p>
    <w:p w14:paraId="0F837BD3" w14:textId="77777777" w:rsidR="00240E06" w:rsidRPr="00240E06" w:rsidRDefault="00240E06" w:rsidP="00240E06">
      <w:r w:rsidRPr="00240E06">
        <w:t>Because of these everyday experiences, many students initially expect waves to behave similarly.</w:t>
      </w:r>
    </w:p>
    <w:p w14:paraId="42320327" w14:textId="77777777" w:rsidR="00240E06" w:rsidRPr="00240E06" w:rsidRDefault="00240E06" w:rsidP="00240E06">
      <w:r w:rsidRPr="00240E06">
        <w:t>However, waves are fundamentally different from material objects.</w:t>
      </w:r>
    </w:p>
    <w:p w14:paraId="13AFBD2C" w14:textId="77777777" w:rsidR="00240E06" w:rsidRPr="00240E06" w:rsidRDefault="00240E06" w:rsidP="00240E06">
      <w:r w:rsidRPr="00240E06">
        <w:t>A wave is not a physical object traveling through space.</w:t>
      </w:r>
    </w:p>
    <w:p w14:paraId="57F8F7D5" w14:textId="77777777" w:rsidR="00240E06" w:rsidRPr="00240E06" w:rsidRDefault="00240E06" w:rsidP="00240E06">
      <w:r w:rsidRPr="00240E06">
        <w:t>Instead, it represents a disturbance that transports energy through a medium (or, in the case of electromagnetic waves, through electromagnetic fields).</w:t>
      </w:r>
    </w:p>
    <w:p w14:paraId="05487EB9" w14:textId="77777777" w:rsidR="00240E06" w:rsidRPr="00240E06" w:rsidRDefault="00240E06" w:rsidP="00240E06">
      <w:r w:rsidRPr="00240E06">
        <w:t>Consequently, when two waves meet, they do not collide in the mechanical sense.</w:t>
      </w:r>
    </w:p>
    <w:p w14:paraId="4932389A" w14:textId="77777777" w:rsidR="00240E06" w:rsidRPr="00240E06" w:rsidRDefault="00240E06" w:rsidP="00240E06">
      <w:r w:rsidRPr="00240E06">
        <w:t>Instead, both waves exist simultaneously within the same region of space.</w:t>
      </w:r>
    </w:p>
    <w:p w14:paraId="26B24B08" w14:textId="77777777" w:rsidR="00240E06" w:rsidRPr="00240E06" w:rsidRDefault="00240E06" w:rsidP="00240E06">
      <w:r w:rsidRPr="00240E06">
        <w:t>During this temporary overlap, the displacement at every point is simply the sum of the individual displacements produced by each wave.</w:t>
      </w:r>
    </w:p>
    <w:p w14:paraId="20F538A4" w14:textId="77777777" w:rsidR="00240E06" w:rsidRPr="00240E06" w:rsidRDefault="00240E06" w:rsidP="00240E06">
      <w:r w:rsidRPr="00240E06">
        <w:t>Once the overlap ends, each wave continues propagating with its original characteristics.</w:t>
      </w:r>
    </w:p>
    <w:p w14:paraId="7A8AB109" w14:textId="77777777" w:rsidR="00240E06" w:rsidRPr="00240E06" w:rsidRDefault="00240E06" w:rsidP="00240E06">
      <w:r w:rsidRPr="00240E06">
        <w:t xml:space="preserve">This remarkable behavior is known as the </w:t>
      </w:r>
      <w:r w:rsidRPr="00240E06">
        <w:rPr>
          <w:b/>
          <w:bCs/>
        </w:rPr>
        <w:t>Principle of Superposition</w:t>
      </w:r>
      <w:r w:rsidRPr="00240E06">
        <w:t>.</w:t>
      </w:r>
    </w:p>
    <w:p w14:paraId="35B68EB8" w14:textId="77777777" w:rsidR="00240E06" w:rsidRPr="00240E06" w:rsidRDefault="00240E06" w:rsidP="00240E06">
      <w:r w:rsidRPr="00240E06">
        <w:lastRenderedPageBreak/>
        <w:t>It is one of the most fundamental principles in wave physics and forms the theoretical foundation of numerous engineering disciplines, including antenna arrays, beamforming, phased arrays, optics, sonar, ultrasound imaging, seismic exploration, wireless communication systems, and modern radar signal processing.</w:t>
      </w:r>
    </w:p>
    <w:p w14:paraId="378E0AC7" w14:textId="77777777" w:rsidR="00240E06" w:rsidRPr="00240E06" w:rsidRDefault="00240E06" w:rsidP="00240E06">
      <w:r w:rsidRPr="00240E06">
        <w:t>Before studying any advanced applications, it is essential to develop a clear physical intuition for this principle.</w:t>
      </w:r>
    </w:p>
    <w:p w14:paraId="5F403747" w14:textId="77777777" w:rsidR="00240E06" w:rsidRPr="00240E06" w:rsidRDefault="00240E06" w:rsidP="00240E06">
      <w:r w:rsidRPr="00240E06">
        <w:t>The purpose of this lesson is therefore not to memorize equations but to observe, understand, and internalize this fundamental behavior through carefully designed MATLAB simulations.</w:t>
      </w:r>
    </w:p>
    <w:p w14:paraId="78738149" w14:textId="77777777" w:rsidR="00240E06" w:rsidRPr="00240E06" w:rsidRDefault="00240E06" w:rsidP="00240E06">
      <w:r w:rsidRPr="00240E06">
        <w:t>4. Mathematical Foundations</w:t>
      </w:r>
    </w:p>
    <w:p w14:paraId="0233D3CC" w14:textId="77777777" w:rsidR="00240E06" w:rsidRPr="00240E06" w:rsidRDefault="00240E06" w:rsidP="00240E06">
      <w:r w:rsidRPr="00240E06">
        <w:t>The Principle of Superposition states that, in a linear medium, the total displacement at any position and time is equal to the algebraic sum of the displacements produced by all individual waves.</w:t>
      </w:r>
    </w:p>
    <w:p w14:paraId="1950D968" w14:textId="77777777" w:rsidR="00240E06" w:rsidRPr="00240E06" w:rsidRDefault="00240E06" w:rsidP="00240E06">
      <w:r w:rsidRPr="00240E06">
        <w:t>For two waves propagating through the same medium,</w:t>
      </w:r>
    </w:p>
    <w:p w14:paraId="4DB12946" w14:textId="54A81EC4" w:rsidR="00240E06" w:rsidRPr="00240E06" w:rsidRDefault="00240E06" w:rsidP="00240E06">
      <m:oMathPara>
        <m:oMath>
          <m:r>
            <m:rPr>
              <m:sty m:val="bi"/>
            </m:rPr>
            <w:rPr>
              <w:rFonts w:ascii="Cambria Math" w:hAnsi="Cambria Math"/>
            </w:rPr>
            <m:t>y</m:t>
          </m:r>
          <m:d>
            <m:dPr>
              <m:sepChr m:val=","/>
              <m:ctrlPr>
                <w:rPr>
                  <w:rFonts w:ascii="Cambria Math" w:hAnsi="Cambria Math"/>
                </w:rPr>
              </m:ctrlPr>
            </m:dPr>
            <m:e>
              <m:r>
                <m:rPr>
                  <m:sty m:val="bi"/>
                </m:rPr>
                <w:rPr>
                  <w:rFonts w:ascii="Cambria Math" w:hAnsi="Cambria Math"/>
                </w:rPr>
                <m:t>x</m:t>
              </m:r>
            </m:e>
            <m:e>
              <m:r>
                <m:rPr>
                  <m:sty m:val="bi"/>
                </m:rP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y</m:t>
              </m:r>
            </m:e>
            <m:sub>
              <m:r>
                <m:rPr>
                  <m:sty m:val="b"/>
                </m:rPr>
                <w:rPr>
                  <w:rFonts w:ascii="Cambria Math" w:hAnsi="Cambria Math"/>
                </w:rPr>
                <m:t>1</m:t>
              </m:r>
            </m:sub>
          </m:sSub>
          <m:d>
            <m:dPr>
              <m:sepChr m:val=","/>
              <m:ctrlPr>
                <w:rPr>
                  <w:rFonts w:ascii="Cambria Math" w:hAnsi="Cambria Math"/>
                </w:rPr>
              </m:ctrlPr>
            </m:dPr>
            <m:e>
              <m:r>
                <m:rPr>
                  <m:sty m:val="bi"/>
                </m:rPr>
                <w:rPr>
                  <w:rFonts w:ascii="Cambria Math" w:hAnsi="Cambria Math"/>
                </w:rPr>
                <m:t>x</m:t>
              </m:r>
            </m:e>
            <m:e>
              <m:r>
                <m:rPr>
                  <m:sty m:val="bi"/>
                </m:rP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y</m:t>
              </m:r>
            </m:e>
            <m:sub>
              <m:r>
                <m:rPr>
                  <m:sty m:val="b"/>
                </m:rPr>
                <w:rPr>
                  <w:rFonts w:ascii="Cambria Math" w:hAnsi="Cambria Math"/>
                </w:rPr>
                <m:t>2</m:t>
              </m:r>
            </m:sub>
          </m:sSub>
          <m:d>
            <m:dPr>
              <m:sepChr m:val=","/>
              <m:ctrlPr>
                <w:rPr>
                  <w:rFonts w:ascii="Cambria Math" w:hAnsi="Cambria Math"/>
                </w:rPr>
              </m:ctrlPr>
            </m:dPr>
            <m:e>
              <m:r>
                <m:rPr>
                  <m:sty m:val="bi"/>
                </m:rPr>
                <w:rPr>
                  <w:rFonts w:ascii="Cambria Math" w:hAnsi="Cambria Math"/>
                </w:rPr>
                <m:t>x</m:t>
              </m:r>
            </m:e>
            <m:e>
              <m:r>
                <m:rPr>
                  <m:sty m:val="bi"/>
                </m:rPr>
                <w:rPr>
                  <w:rFonts w:ascii="Cambria Math" w:hAnsi="Cambria Math"/>
                </w:rPr>
                <m:t>t</m:t>
              </m:r>
            </m:e>
          </m:d>
          <m:r>
            <w:br/>
          </m:r>
        </m:oMath>
      </m:oMathPara>
    </w:p>
    <w:p w14:paraId="20893FA5" w14:textId="77777777" w:rsidR="00240E06" w:rsidRPr="00240E06" w:rsidRDefault="00240E06" w:rsidP="00240E06">
      <w:r w:rsidRPr="00240E06">
        <w:t>where</w:t>
      </w:r>
    </w:p>
    <w:p w14:paraId="4C5B4EEB" w14:textId="3D615D53" w:rsidR="00240E06" w:rsidRPr="00240E06" w:rsidRDefault="00240E06" w:rsidP="00240E06">
      <w:pPr>
        <w:numPr>
          <w:ilvl w:val="0"/>
          <w:numId w:val="3"/>
        </w:numPr>
      </w:pPr>
      <m:oMath>
        <m:r>
          <m:rPr>
            <m:sty m:val="bi"/>
          </m:rPr>
          <w:rPr>
            <w:rFonts w:ascii="Cambria Math" w:hAnsi="Cambria Math"/>
          </w:rPr>
          <m:t>y</m:t>
        </m:r>
        <m:d>
          <m:dPr>
            <m:sepChr m:val=","/>
            <m:ctrlPr>
              <w:rPr>
                <w:rFonts w:ascii="Cambria Math" w:hAnsi="Cambria Math"/>
              </w:rPr>
            </m:ctrlPr>
          </m:dPr>
          <m:e>
            <m:r>
              <m:rPr>
                <m:sty m:val="bi"/>
              </m:rPr>
              <w:rPr>
                <w:rFonts w:ascii="Cambria Math" w:hAnsi="Cambria Math"/>
              </w:rPr>
              <m:t>x</m:t>
            </m:r>
          </m:e>
          <m:e>
            <m:r>
              <m:rPr>
                <m:sty m:val="bi"/>
              </m:rPr>
              <w:rPr>
                <w:rFonts w:ascii="Cambria Math" w:hAnsi="Cambria Math"/>
              </w:rPr>
              <m:t>t</m:t>
            </m:r>
          </m:e>
        </m:d>
      </m:oMath>
      <w:r w:rsidRPr="00240E06">
        <w:t xml:space="preserve">is the resultant wave, </w:t>
      </w:r>
    </w:p>
    <w:p w14:paraId="65EF6D21" w14:textId="00DA332A" w:rsidR="00240E06" w:rsidRPr="00240E06" w:rsidRDefault="00240E06" w:rsidP="00240E06">
      <w:pPr>
        <w:numPr>
          <w:ilvl w:val="0"/>
          <w:numId w:val="3"/>
        </w:numPr>
      </w:pPr>
      <m:oMath>
        <m:sSub>
          <m:sSubPr>
            <m:ctrlPr>
              <w:rPr>
                <w:rFonts w:ascii="Cambria Math" w:hAnsi="Cambria Math"/>
              </w:rPr>
            </m:ctrlPr>
          </m:sSubPr>
          <m:e>
            <m:r>
              <m:rPr>
                <m:sty m:val="bi"/>
              </m:rPr>
              <w:rPr>
                <w:rFonts w:ascii="Cambria Math" w:hAnsi="Cambria Math"/>
              </w:rPr>
              <m:t>y</m:t>
            </m:r>
          </m:e>
          <m:sub>
            <m:r>
              <m:rPr>
                <m:sty m:val="b"/>
              </m:rPr>
              <w:rPr>
                <w:rFonts w:ascii="Cambria Math" w:hAnsi="Cambria Math"/>
              </w:rPr>
              <m:t>1</m:t>
            </m:r>
          </m:sub>
        </m:sSub>
        <m:d>
          <m:dPr>
            <m:sepChr m:val=","/>
            <m:ctrlPr>
              <w:rPr>
                <w:rFonts w:ascii="Cambria Math" w:hAnsi="Cambria Math"/>
              </w:rPr>
            </m:ctrlPr>
          </m:dPr>
          <m:e>
            <m:r>
              <m:rPr>
                <m:sty m:val="bi"/>
              </m:rPr>
              <w:rPr>
                <w:rFonts w:ascii="Cambria Math" w:hAnsi="Cambria Math"/>
              </w:rPr>
              <m:t>x</m:t>
            </m:r>
          </m:e>
          <m:e>
            <m:r>
              <m:rPr>
                <m:sty m:val="bi"/>
              </m:rPr>
              <w:rPr>
                <w:rFonts w:ascii="Cambria Math" w:hAnsi="Cambria Math"/>
              </w:rPr>
              <m:t>t</m:t>
            </m:r>
          </m:e>
        </m:d>
      </m:oMath>
      <w:r w:rsidRPr="00240E06">
        <w:t xml:space="preserve">is the first wave, </w:t>
      </w:r>
    </w:p>
    <w:p w14:paraId="2D3A6A13" w14:textId="52F66F00" w:rsidR="00240E06" w:rsidRPr="00240E06" w:rsidRDefault="00240E06" w:rsidP="00240E06">
      <w:pPr>
        <w:numPr>
          <w:ilvl w:val="0"/>
          <w:numId w:val="3"/>
        </w:numPr>
      </w:pPr>
      <m:oMath>
        <m:sSub>
          <m:sSubPr>
            <m:ctrlPr>
              <w:rPr>
                <w:rFonts w:ascii="Cambria Math" w:hAnsi="Cambria Math"/>
              </w:rPr>
            </m:ctrlPr>
          </m:sSubPr>
          <m:e>
            <m:r>
              <m:rPr>
                <m:sty m:val="bi"/>
              </m:rPr>
              <w:rPr>
                <w:rFonts w:ascii="Cambria Math" w:hAnsi="Cambria Math"/>
              </w:rPr>
              <m:t>y</m:t>
            </m:r>
          </m:e>
          <m:sub>
            <m:r>
              <m:rPr>
                <m:sty m:val="b"/>
              </m:rPr>
              <w:rPr>
                <w:rFonts w:ascii="Cambria Math" w:hAnsi="Cambria Math"/>
              </w:rPr>
              <m:t>2</m:t>
            </m:r>
          </m:sub>
        </m:sSub>
        <m:d>
          <m:dPr>
            <m:sepChr m:val=","/>
            <m:ctrlPr>
              <w:rPr>
                <w:rFonts w:ascii="Cambria Math" w:hAnsi="Cambria Math"/>
              </w:rPr>
            </m:ctrlPr>
          </m:dPr>
          <m:e>
            <m:r>
              <m:rPr>
                <m:sty m:val="bi"/>
              </m:rPr>
              <w:rPr>
                <w:rFonts w:ascii="Cambria Math" w:hAnsi="Cambria Math"/>
              </w:rPr>
              <m:t>x</m:t>
            </m:r>
          </m:e>
          <m:e>
            <m:r>
              <m:rPr>
                <m:sty m:val="bi"/>
              </m:rPr>
              <w:rPr>
                <w:rFonts w:ascii="Cambria Math" w:hAnsi="Cambria Math"/>
              </w:rPr>
              <m:t>t</m:t>
            </m:r>
          </m:e>
        </m:d>
      </m:oMath>
      <w:r w:rsidRPr="00240E06">
        <w:t xml:space="preserve">is the second wave. </w:t>
      </w:r>
    </w:p>
    <w:p w14:paraId="350421A3" w14:textId="77777777" w:rsidR="00240E06" w:rsidRPr="00240E06" w:rsidRDefault="00240E06" w:rsidP="00240E06">
      <w:r w:rsidRPr="00240E06">
        <w:t>This equation is deceptively simple.</w:t>
      </w:r>
    </w:p>
    <w:p w14:paraId="7A8B2FAC" w14:textId="77777777" w:rsidR="00240E06" w:rsidRPr="00240E06" w:rsidRDefault="00240E06" w:rsidP="00240E06">
      <w:r w:rsidRPr="00240E06">
        <w:t>It does not imply that the waves permanently merge into a new wave.</w:t>
      </w:r>
    </w:p>
    <w:p w14:paraId="48B0C1EF" w14:textId="77777777" w:rsidR="00240E06" w:rsidRPr="00240E06" w:rsidRDefault="00240E06" w:rsidP="00240E06">
      <w:r w:rsidRPr="00240E06">
        <w:t>Instead, it states that the displacement is added only while both waves occupy the same spatial location.</w:t>
      </w:r>
    </w:p>
    <w:p w14:paraId="400CCFC1" w14:textId="77777777" w:rsidR="00240E06" w:rsidRPr="00240E06" w:rsidRDefault="00240E06" w:rsidP="00240E06">
      <w:r w:rsidRPr="00240E06">
        <w:t>Once the overlap disappears, each individual wave continues propagating exactly as if the other wave had never existed.</w:t>
      </w:r>
    </w:p>
    <w:p w14:paraId="468B0876" w14:textId="77777777" w:rsidR="00240E06" w:rsidRPr="00240E06" w:rsidRDefault="00240E06" w:rsidP="00240E06">
      <w:r w:rsidRPr="00240E06">
        <w:pict w14:anchorId="0B834060">
          <v:rect id="_x0000_i1085" style="width:0;height:1.5pt" o:hralign="center" o:hrstd="t" o:hr="t" fillcolor="#a0a0a0" stroked="f"/>
        </w:pict>
      </w:r>
    </w:p>
    <w:p w14:paraId="5ED07F8A" w14:textId="77777777" w:rsidR="00240E06" w:rsidRPr="00240E06" w:rsidRDefault="00240E06" w:rsidP="00240E06">
      <w:r w:rsidRPr="00240E06">
        <w:t>4.1 Right-Traveling Wave</w:t>
      </w:r>
    </w:p>
    <w:p w14:paraId="7FB9C7D1" w14:textId="3F0A5CE9" w:rsidR="00240E06" w:rsidRPr="00240E06" w:rsidRDefault="00240E06" w:rsidP="00240E06">
      <w:r w:rsidRPr="00240E06">
        <w:t xml:space="preserve">A sinusoidal wave propagating toward the positive </w:t>
      </w:r>
      <m:oMath>
        <m:r>
          <m:rPr>
            <m:sty m:val="bi"/>
          </m:rPr>
          <w:rPr>
            <w:rFonts w:ascii="Cambria Math" w:hAnsi="Cambria Math"/>
          </w:rPr>
          <m:t>x</m:t>
        </m:r>
      </m:oMath>
      <w:r w:rsidRPr="00240E06">
        <w:t>-direction is written as</w:t>
      </w:r>
    </w:p>
    <w:p w14:paraId="15339257" w14:textId="75FD5F35" w:rsidR="00240E06" w:rsidRPr="00240E06" w:rsidRDefault="00240E06" w:rsidP="00240E06">
      <m:oMathPara>
        <m:oMath>
          <m:sSub>
            <m:sSubPr>
              <m:ctrlPr>
                <w:rPr>
                  <w:rFonts w:ascii="Cambria Math" w:hAnsi="Cambria Math"/>
                </w:rPr>
              </m:ctrlPr>
            </m:sSubPr>
            <m:e>
              <m:r>
                <m:rPr>
                  <m:sty m:val="bi"/>
                </m:rPr>
                <w:rPr>
                  <w:rFonts w:ascii="Cambria Math" w:hAnsi="Cambria Math"/>
                </w:rPr>
                <m:t>y</m:t>
              </m:r>
            </m:e>
            <m:sub>
              <m:r>
                <m:rPr>
                  <m:sty m:val="b"/>
                </m:rPr>
                <w:rPr>
                  <w:rFonts w:ascii="Cambria Math" w:hAnsi="Cambria Math"/>
                </w:rPr>
                <m:t>1</m:t>
              </m:r>
            </m:sub>
          </m:sSub>
          <m:d>
            <m:dPr>
              <m:sepChr m:val=","/>
              <m:ctrlPr>
                <w:rPr>
                  <w:rFonts w:ascii="Cambria Math" w:hAnsi="Cambria Math"/>
                </w:rPr>
              </m:ctrlPr>
            </m:dPr>
            <m:e>
              <m:r>
                <m:rPr>
                  <m:sty m:val="bi"/>
                </m:rPr>
                <w:rPr>
                  <w:rFonts w:ascii="Cambria Math" w:hAnsi="Cambria Math"/>
                </w:rPr>
                <m:t>x</m:t>
              </m:r>
            </m:e>
            <m:e>
              <m:r>
                <m:rPr>
                  <m:sty m:val="bi"/>
                </m:rP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
                </m:rPr>
                <w:rPr>
                  <w:rFonts w:ascii="Cambria Math" w:hAnsi="Cambria Math"/>
                </w:rPr>
                <m:t>1</m:t>
              </m:r>
            </m:sub>
          </m:sSub>
          <m:r>
            <m:rPr>
              <m:sty m:val="b"/>
            </m:rPr>
            <w:rPr>
              <w:rFonts w:ascii="Cambria Math" w:hAnsi="Cambria Math"/>
            </w:rPr>
            <m:t>sin</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k</m:t>
                  </m:r>
                </m:e>
                <m:sub>
                  <m:r>
                    <m:rPr>
                      <m:sty m:val="b"/>
                    </m:rPr>
                    <w:rPr>
                      <w:rFonts w:ascii="Cambria Math" w:hAnsi="Cambria Math"/>
                    </w:rPr>
                    <m:t>1</m:t>
                  </m:r>
                </m:sub>
              </m:sSub>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ω</m:t>
                  </m:r>
                </m:e>
                <m:sub>
                  <m:r>
                    <m:rPr>
                      <m:sty m:val="b"/>
                    </m:rPr>
                    <w:rPr>
                      <w:rFonts w:ascii="Cambria Math" w:hAnsi="Cambria Math"/>
                    </w:rPr>
                    <m:t>1</m:t>
                  </m:r>
                </m:sub>
              </m:sSub>
              <m:r>
                <m:rPr>
                  <m:sty m:val="bi"/>
                </m:rP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ϕ</m:t>
                  </m:r>
                </m:e>
                <m:sub>
                  <m:r>
                    <m:rPr>
                      <m:sty m:val="b"/>
                    </m:rPr>
                    <w:rPr>
                      <w:rFonts w:ascii="Cambria Math" w:hAnsi="Cambria Math"/>
                    </w:rPr>
                    <m:t>1</m:t>
                  </m:r>
                </m:sub>
              </m:sSub>
            </m:e>
          </m:d>
          <m:r>
            <w:br/>
          </m:r>
        </m:oMath>
      </m:oMathPara>
    </w:p>
    <w:p w14:paraId="7681DF5B" w14:textId="77777777" w:rsidR="00240E06" w:rsidRPr="00240E06" w:rsidRDefault="00240E06" w:rsidP="00240E06">
      <w:r w:rsidRPr="00240E06">
        <w:t>where</w:t>
      </w:r>
    </w:p>
    <w:p w14:paraId="6F629866" w14:textId="049A3D43" w:rsidR="00240E06" w:rsidRPr="00240E06" w:rsidRDefault="00240E06" w:rsidP="00240E06">
      <w:pPr>
        <w:numPr>
          <w:ilvl w:val="0"/>
          <w:numId w:val="4"/>
        </w:numPr>
      </w:pPr>
      <m:oMath>
        <m:sSub>
          <m:sSubPr>
            <m:ctrlPr>
              <w:rPr>
                <w:rFonts w:ascii="Cambria Math" w:hAnsi="Cambria Math"/>
              </w:rPr>
            </m:ctrlPr>
          </m:sSubPr>
          <m:e>
            <m:r>
              <m:rPr>
                <m:sty m:val="bi"/>
              </m:rPr>
              <w:rPr>
                <w:rFonts w:ascii="Cambria Math" w:hAnsi="Cambria Math"/>
              </w:rPr>
              <m:t>A</m:t>
            </m:r>
          </m:e>
          <m:sub>
            <m:r>
              <m:rPr>
                <m:sty m:val="b"/>
              </m:rPr>
              <w:rPr>
                <w:rFonts w:ascii="Cambria Math" w:hAnsi="Cambria Math"/>
              </w:rPr>
              <m:t>1</m:t>
            </m:r>
          </m:sub>
        </m:sSub>
      </m:oMath>
      <w:r w:rsidRPr="00240E06">
        <w:t xml:space="preserve">is the amplitude, </w:t>
      </w:r>
    </w:p>
    <w:p w14:paraId="347D6216" w14:textId="58DCDDFF" w:rsidR="00240E06" w:rsidRPr="00240E06" w:rsidRDefault="00240E06" w:rsidP="00240E06">
      <w:pPr>
        <w:numPr>
          <w:ilvl w:val="0"/>
          <w:numId w:val="4"/>
        </w:numPr>
      </w:pPr>
      <m:oMath>
        <m:sSub>
          <m:sSubPr>
            <m:ctrlPr>
              <w:rPr>
                <w:rFonts w:ascii="Cambria Math" w:hAnsi="Cambria Math"/>
              </w:rPr>
            </m:ctrlPr>
          </m:sSubPr>
          <m:e>
            <m:r>
              <m:rPr>
                <m:sty m:val="bi"/>
              </m:rPr>
              <w:rPr>
                <w:rFonts w:ascii="Cambria Math" w:hAnsi="Cambria Math"/>
              </w:rPr>
              <m:t>k</m:t>
            </m:r>
          </m:e>
          <m:sub>
            <m:r>
              <m:rPr>
                <m:sty m:val="b"/>
              </m:rPr>
              <w:rPr>
                <w:rFonts w:ascii="Cambria Math" w:hAnsi="Cambria Math"/>
              </w:rPr>
              <m:t>1</m:t>
            </m:r>
          </m:sub>
        </m:sSub>
      </m:oMath>
      <w:r w:rsidRPr="00240E06">
        <w:t xml:space="preserve">is the wave number, </w:t>
      </w:r>
    </w:p>
    <w:p w14:paraId="4928C886" w14:textId="3BDC4D66" w:rsidR="00240E06" w:rsidRPr="00240E06" w:rsidRDefault="00240E06" w:rsidP="00240E06">
      <w:pPr>
        <w:numPr>
          <w:ilvl w:val="0"/>
          <w:numId w:val="4"/>
        </w:numPr>
      </w:pPr>
      <m:oMath>
        <m:sSub>
          <m:sSubPr>
            <m:ctrlPr>
              <w:rPr>
                <w:rFonts w:ascii="Cambria Math" w:hAnsi="Cambria Math"/>
              </w:rPr>
            </m:ctrlPr>
          </m:sSubPr>
          <m:e>
            <m:r>
              <m:rPr>
                <m:sty m:val="bi"/>
              </m:rPr>
              <w:rPr>
                <w:rFonts w:ascii="Cambria Math" w:hAnsi="Cambria Math"/>
              </w:rPr>
              <m:t>ω</m:t>
            </m:r>
          </m:e>
          <m:sub>
            <m:r>
              <m:rPr>
                <m:sty m:val="b"/>
              </m:rPr>
              <w:rPr>
                <w:rFonts w:ascii="Cambria Math" w:hAnsi="Cambria Math"/>
              </w:rPr>
              <m:t>1</m:t>
            </m:r>
          </m:sub>
        </m:sSub>
      </m:oMath>
      <w:r w:rsidRPr="00240E06">
        <w:t xml:space="preserve">is the angular frequency, </w:t>
      </w:r>
    </w:p>
    <w:p w14:paraId="3CA1910D" w14:textId="0B7AE892" w:rsidR="00240E06" w:rsidRPr="00240E06" w:rsidRDefault="00240E06" w:rsidP="00240E06">
      <w:pPr>
        <w:numPr>
          <w:ilvl w:val="0"/>
          <w:numId w:val="4"/>
        </w:numPr>
      </w:pPr>
      <m:oMath>
        <m:sSub>
          <m:sSubPr>
            <m:ctrlPr>
              <w:rPr>
                <w:rFonts w:ascii="Cambria Math" w:hAnsi="Cambria Math"/>
              </w:rPr>
            </m:ctrlPr>
          </m:sSubPr>
          <m:e>
            <m:r>
              <m:rPr>
                <m:sty m:val="bi"/>
              </m:rPr>
              <w:rPr>
                <w:rFonts w:ascii="Cambria Math" w:hAnsi="Cambria Math"/>
              </w:rPr>
              <m:t>ϕ</m:t>
            </m:r>
          </m:e>
          <m:sub>
            <m:r>
              <m:rPr>
                <m:sty m:val="b"/>
              </m:rPr>
              <w:rPr>
                <w:rFonts w:ascii="Cambria Math" w:hAnsi="Cambria Math"/>
              </w:rPr>
              <m:t>1</m:t>
            </m:r>
          </m:sub>
        </m:sSub>
      </m:oMath>
      <w:r w:rsidRPr="00240E06">
        <w:t xml:space="preserve">is the initial phase. </w:t>
      </w:r>
    </w:p>
    <w:p w14:paraId="1D46676E" w14:textId="213C27E1" w:rsidR="00240E06" w:rsidRPr="00240E06" w:rsidRDefault="00240E06" w:rsidP="00240E06">
      <w:r w:rsidRPr="00240E06">
        <w:t xml:space="preserve">The negative sign before </w:t>
      </w:r>
      <m:oMath>
        <m:r>
          <m:rPr>
            <m:sty m:val="bi"/>
          </m:rPr>
          <w:rPr>
            <w:rFonts w:ascii="Cambria Math" w:hAnsi="Cambria Math"/>
          </w:rPr>
          <m:t>ωt</m:t>
        </m:r>
      </m:oMath>
      <w:r w:rsidRPr="00240E06">
        <w:t xml:space="preserve">indicates propagation toward increasing </w:t>
      </w:r>
      <m:oMath>
        <m:r>
          <m:rPr>
            <m:sty m:val="bi"/>
          </m:rPr>
          <w:rPr>
            <w:rFonts w:ascii="Cambria Math" w:hAnsi="Cambria Math"/>
          </w:rPr>
          <m:t>x</m:t>
        </m:r>
      </m:oMath>
      <w:r w:rsidRPr="00240E06">
        <w:t>.</w:t>
      </w:r>
    </w:p>
    <w:p w14:paraId="30FABA48" w14:textId="77777777" w:rsidR="00240E06" w:rsidRPr="00240E06" w:rsidRDefault="00240E06" w:rsidP="00240E06">
      <w:r w:rsidRPr="00240E06">
        <w:pict w14:anchorId="454954C7">
          <v:rect id="_x0000_i1086" style="width:0;height:1.5pt" o:hralign="center" o:hrstd="t" o:hr="t" fillcolor="#a0a0a0" stroked="f"/>
        </w:pict>
      </w:r>
    </w:p>
    <w:p w14:paraId="1DC93566" w14:textId="77777777" w:rsidR="00240E06" w:rsidRPr="00240E06" w:rsidRDefault="00240E06" w:rsidP="00240E06">
      <w:r w:rsidRPr="00240E06">
        <w:t>4.2 Left-Traveling Wave</w:t>
      </w:r>
    </w:p>
    <w:p w14:paraId="4B124A58" w14:textId="7ADC1680" w:rsidR="00240E06" w:rsidRPr="00240E06" w:rsidRDefault="00240E06" w:rsidP="00240E06">
      <w:r w:rsidRPr="00240E06">
        <w:t xml:space="preserve">A wave propagating toward the negative </w:t>
      </w:r>
      <m:oMath>
        <m:r>
          <m:rPr>
            <m:sty m:val="bi"/>
          </m:rPr>
          <w:rPr>
            <w:rFonts w:ascii="Cambria Math" w:hAnsi="Cambria Math"/>
          </w:rPr>
          <m:t>x</m:t>
        </m:r>
      </m:oMath>
      <w:r w:rsidRPr="00240E06">
        <w:t>-direction is expressed as</w:t>
      </w:r>
    </w:p>
    <w:p w14:paraId="17BAE5F7" w14:textId="4B715F8D" w:rsidR="00240E06" w:rsidRPr="00240E06" w:rsidRDefault="00240E06" w:rsidP="00240E06">
      <m:oMathPara>
        <m:oMath>
          <m:sSub>
            <m:sSubPr>
              <m:ctrlPr>
                <w:rPr>
                  <w:rFonts w:ascii="Cambria Math" w:hAnsi="Cambria Math"/>
                </w:rPr>
              </m:ctrlPr>
            </m:sSubPr>
            <m:e>
              <m:r>
                <m:rPr>
                  <m:sty m:val="bi"/>
                </m:rPr>
                <w:rPr>
                  <w:rFonts w:ascii="Cambria Math" w:hAnsi="Cambria Math"/>
                </w:rPr>
                <m:t>y</m:t>
              </m:r>
            </m:e>
            <m:sub>
              <m:r>
                <m:rPr>
                  <m:sty m:val="b"/>
                </m:rPr>
                <w:rPr>
                  <w:rFonts w:ascii="Cambria Math" w:hAnsi="Cambria Math"/>
                </w:rPr>
                <m:t>2</m:t>
              </m:r>
            </m:sub>
          </m:sSub>
          <m:d>
            <m:dPr>
              <m:sepChr m:val=","/>
              <m:ctrlPr>
                <w:rPr>
                  <w:rFonts w:ascii="Cambria Math" w:hAnsi="Cambria Math"/>
                </w:rPr>
              </m:ctrlPr>
            </m:dPr>
            <m:e>
              <m:r>
                <m:rPr>
                  <m:sty m:val="bi"/>
                </m:rPr>
                <w:rPr>
                  <w:rFonts w:ascii="Cambria Math" w:hAnsi="Cambria Math"/>
                </w:rPr>
                <m:t>x</m:t>
              </m:r>
            </m:e>
            <m:e>
              <m:r>
                <m:rPr>
                  <m:sty m:val="bi"/>
                </m:rP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
                </m:rPr>
                <w:rPr>
                  <w:rFonts w:ascii="Cambria Math" w:hAnsi="Cambria Math"/>
                </w:rPr>
                <m:t>2</m:t>
              </m:r>
            </m:sub>
          </m:sSub>
          <m:r>
            <m:rPr>
              <m:sty m:val="b"/>
            </m:rPr>
            <w:rPr>
              <w:rFonts w:ascii="Cambria Math" w:hAnsi="Cambria Math"/>
            </w:rPr>
            <m:t>sin</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k</m:t>
                  </m:r>
                </m:e>
                <m:sub>
                  <m:r>
                    <m:rPr>
                      <m:sty m:val="b"/>
                    </m:rPr>
                    <w:rPr>
                      <w:rFonts w:ascii="Cambria Math" w:hAnsi="Cambria Math"/>
                    </w:rPr>
                    <m:t>2</m:t>
                  </m:r>
                </m:sub>
              </m:sSub>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ω</m:t>
                  </m:r>
                </m:e>
                <m:sub>
                  <m:r>
                    <m:rPr>
                      <m:sty m:val="b"/>
                    </m:rPr>
                    <w:rPr>
                      <w:rFonts w:ascii="Cambria Math" w:hAnsi="Cambria Math"/>
                    </w:rPr>
                    <m:t>2</m:t>
                  </m:r>
                </m:sub>
              </m:sSub>
              <m:r>
                <m:rPr>
                  <m:sty m:val="bi"/>
                </m:rP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ϕ</m:t>
                  </m:r>
                </m:e>
                <m:sub>
                  <m:r>
                    <m:rPr>
                      <m:sty m:val="b"/>
                    </m:rPr>
                    <w:rPr>
                      <w:rFonts w:ascii="Cambria Math" w:hAnsi="Cambria Math"/>
                    </w:rPr>
                    <m:t>2</m:t>
                  </m:r>
                </m:sub>
              </m:sSub>
            </m:e>
          </m:d>
          <m:r>
            <w:br/>
          </m:r>
        </m:oMath>
      </m:oMathPara>
    </w:p>
    <w:p w14:paraId="7814FFF5" w14:textId="50F58750" w:rsidR="00240E06" w:rsidRPr="00240E06" w:rsidRDefault="00240E06" w:rsidP="00240E06">
      <w:r w:rsidRPr="00240E06">
        <w:t xml:space="preserve">The positive sign before </w:t>
      </w:r>
      <m:oMath>
        <m:r>
          <m:rPr>
            <m:sty m:val="bi"/>
          </m:rPr>
          <w:rPr>
            <w:rFonts w:ascii="Cambria Math" w:hAnsi="Cambria Math"/>
          </w:rPr>
          <m:t>ωt</m:t>
        </m:r>
      </m:oMath>
      <w:r w:rsidRPr="00240E06">
        <w:t>reverses the propagation direction while preserving the sinusoidal waveform.</w:t>
      </w:r>
    </w:p>
    <w:p w14:paraId="58AC41EE" w14:textId="77777777" w:rsidR="00240E06" w:rsidRPr="00240E06" w:rsidRDefault="00240E06" w:rsidP="00240E06">
      <w:r w:rsidRPr="00240E06">
        <w:t>This distinction allows the simulations in this lesson to demonstrate waves approaching one another from opposite directions.</w:t>
      </w:r>
    </w:p>
    <w:p w14:paraId="636A1EE7" w14:textId="77777777" w:rsidR="00240E06" w:rsidRPr="00240E06" w:rsidRDefault="00240E06" w:rsidP="00240E06">
      <w:r w:rsidRPr="00240E06">
        <w:pict w14:anchorId="29462F16">
          <v:rect id="_x0000_i1087" style="width:0;height:1.5pt" o:hralign="center" o:hrstd="t" o:hr="t" fillcolor="#a0a0a0" stroked="f"/>
        </w:pict>
      </w:r>
    </w:p>
    <w:p w14:paraId="79305CC8" w14:textId="77777777" w:rsidR="00240E06" w:rsidRPr="00240E06" w:rsidRDefault="00240E06" w:rsidP="00240E06">
      <w:r w:rsidRPr="00240E06">
        <w:t>4.3 Resultant Wave</w:t>
      </w:r>
    </w:p>
    <w:p w14:paraId="4F644ED4" w14:textId="77777777" w:rsidR="00240E06" w:rsidRPr="00240E06" w:rsidRDefault="00240E06" w:rsidP="00240E06">
      <w:r w:rsidRPr="00240E06">
        <w:t>Applying the Principle of Superposition gives</w:t>
      </w:r>
    </w:p>
    <w:p w14:paraId="563103B0" w14:textId="025BACFA" w:rsidR="00240E06" w:rsidRPr="00240E06" w:rsidRDefault="00240E06" w:rsidP="00240E06">
      <m:oMathPara>
        <m:oMath>
          <m:r>
            <m:rPr>
              <m:sty m:val="bi"/>
            </m:rPr>
            <w:rPr>
              <w:rFonts w:ascii="Cambria Math" w:hAnsi="Cambria Math"/>
            </w:rPr>
            <m:t>y</m:t>
          </m:r>
          <m:d>
            <m:dPr>
              <m:sepChr m:val=","/>
              <m:ctrlPr>
                <w:rPr>
                  <w:rFonts w:ascii="Cambria Math" w:hAnsi="Cambria Math"/>
                </w:rPr>
              </m:ctrlPr>
            </m:dPr>
            <m:e>
              <m:r>
                <m:rPr>
                  <m:sty m:val="bi"/>
                </m:rPr>
                <w:rPr>
                  <w:rFonts w:ascii="Cambria Math" w:hAnsi="Cambria Math"/>
                </w:rPr>
                <m:t>x</m:t>
              </m:r>
            </m:e>
            <m:e>
              <m:r>
                <m:rPr>
                  <m:sty m:val="bi"/>
                </m:rP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
                </m:rPr>
                <w:rPr>
                  <w:rFonts w:ascii="Cambria Math" w:hAnsi="Cambria Math"/>
                </w:rPr>
                <m:t>1</m:t>
              </m:r>
            </m:sub>
          </m:sSub>
          <m:r>
            <m:rPr>
              <m:sty m:val="b"/>
            </m:rPr>
            <w:rPr>
              <w:rFonts w:ascii="Cambria Math" w:hAnsi="Cambria Math"/>
            </w:rPr>
            <m:t>sin</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k</m:t>
                  </m:r>
                </m:e>
                <m:sub>
                  <m:r>
                    <m:rPr>
                      <m:sty m:val="b"/>
                    </m:rPr>
                    <w:rPr>
                      <w:rFonts w:ascii="Cambria Math" w:hAnsi="Cambria Math"/>
                    </w:rPr>
                    <m:t>1</m:t>
                  </m:r>
                </m:sub>
              </m:sSub>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ω</m:t>
                  </m:r>
                </m:e>
                <m:sub>
                  <m:r>
                    <m:rPr>
                      <m:sty m:val="b"/>
                    </m:rPr>
                    <w:rPr>
                      <w:rFonts w:ascii="Cambria Math" w:hAnsi="Cambria Math"/>
                    </w:rPr>
                    <m:t>1</m:t>
                  </m:r>
                </m:sub>
              </m:sSub>
              <m:r>
                <m:rPr>
                  <m:sty m:val="bi"/>
                </m:rP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ϕ</m:t>
                  </m:r>
                </m:e>
                <m:sub>
                  <m:r>
                    <m:rPr>
                      <m:sty m:val="b"/>
                    </m:rPr>
                    <w:rPr>
                      <w:rFonts w:ascii="Cambria Math" w:hAnsi="Cambria Math"/>
                    </w:rPr>
                    <m:t>1</m:t>
                  </m:r>
                </m:sub>
              </m:sSub>
            </m:e>
          </m:d>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
                </m:rPr>
                <w:rPr>
                  <w:rFonts w:ascii="Cambria Math" w:hAnsi="Cambria Math"/>
                </w:rPr>
                <m:t>2</m:t>
              </m:r>
            </m:sub>
          </m:sSub>
          <m:r>
            <m:rPr>
              <m:sty m:val="b"/>
            </m:rPr>
            <w:rPr>
              <w:rFonts w:ascii="Cambria Math" w:hAnsi="Cambria Math"/>
            </w:rPr>
            <m:t>sin</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k</m:t>
                  </m:r>
                </m:e>
                <m:sub>
                  <m:r>
                    <m:rPr>
                      <m:sty m:val="b"/>
                    </m:rPr>
                    <w:rPr>
                      <w:rFonts w:ascii="Cambria Math" w:hAnsi="Cambria Math"/>
                    </w:rPr>
                    <m:t>2</m:t>
                  </m:r>
                </m:sub>
              </m:sSub>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ω</m:t>
                  </m:r>
                </m:e>
                <m:sub>
                  <m:r>
                    <m:rPr>
                      <m:sty m:val="b"/>
                    </m:rPr>
                    <w:rPr>
                      <w:rFonts w:ascii="Cambria Math" w:hAnsi="Cambria Math"/>
                    </w:rPr>
                    <m:t>2</m:t>
                  </m:r>
                </m:sub>
              </m:sSub>
              <m:r>
                <m:rPr>
                  <m:sty m:val="bi"/>
                </m:rP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ϕ</m:t>
                  </m:r>
                </m:e>
                <m:sub>
                  <m:r>
                    <m:rPr>
                      <m:sty m:val="b"/>
                    </m:rPr>
                    <w:rPr>
                      <w:rFonts w:ascii="Cambria Math" w:hAnsi="Cambria Math"/>
                    </w:rPr>
                    <m:t>2</m:t>
                  </m:r>
                </m:sub>
              </m:sSub>
            </m:e>
          </m:d>
          <m:r>
            <w:br/>
          </m:r>
        </m:oMath>
      </m:oMathPara>
    </w:p>
    <w:p w14:paraId="31676DA0" w14:textId="77777777" w:rsidR="00240E06" w:rsidRPr="00240E06" w:rsidRDefault="00240E06" w:rsidP="00240E06">
      <w:r w:rsidRPr="00240E06">
        <w:t>This equation is valid regardless of whether the two waves have</w:t>
      </w:r>
    </w:p>
    <w:p w14:paraId="67E5622C" w14:textId="77777777" w:rsidR="00240E06" w:rsidRPr="00240E06" w:rsidRDefault="00240E06" w:rsidP="00240E06">
      <w:pPr>
        <w:numPr>
          <w:ilvl w:val="0"/>
          <w:numId w:val="5"/>
        </w:numPr>
      </w:pPr>
      <w:r w:rsidRPr="00240E06">
        <w:t xml:space="preserve">identical amplitudes, </w:t>
      </w:r>
    </w:p>
    <w:p w14:paraId="65F42406" w14:textId="77777777" w:rsidR="00240E06" w:rsidRPr="00240E06" w:rsidRDefault="00240E06" w:rsidP="00240E06">
      <w:pPr>
        <w:numPr>
          <w:ilvl w:val="0"/>
          <w:numId w:val="5"/>
        </w:numPr>
      </w:pPr>
      <w:r w:rsidRPr="00240E06">
        <w:t xml:space="preserve">different amplitudes, </w:t>
      </w:r>
    </w:p>
    <w:p w14:paraId="6216E58D" w14:textId="77777777" w:rsidR="00240E06" w:rsidRPr="00240E06" w:rsidRDefault="00240E06" w:rsidP="00240E06">
      <w:pPr>
        <w:numPr>
          <w:ilvl w:val="0"/>
          <w:numId w:val="5"/>
        </w:numPr>
      </w:pPr>
      <w:r w:rsidRPr="00240E06">
        <w:t xml:space="preserve">identical frequencies, </w:t>
      </w:r>
    </w:p>
    <w:p w14:paraId="2371373A" w14:textId="77777777" w:rsidR="00240E06" w:rsidRPr="00240E06" w:rsidRDefault="00240E06" w:rsidP="00240E06">
      <w:pPr>
        <w:numPr>
          <w:ilvl w:val="0"/>
          <w:numId w:val="5"/>
        </w:numPr>
      </w:pPr>
      <w:r w:rsidRPr="00240E06">
        <w:t xml:space="preserve">different frequencies, </w:t>
      </w:r>
    </w:p>
    <w:p w14:paraId="49608037" w14:textId="77777777" w:rsidR="00240E06" w:rsidRPr="00240E06" w:rsidRDefault="00240E06" w:rsidP="00240E06">
      <w:pPr>
        <w:numPr>
          <w:ilvl w:val="0"/>
          <w:numId w:val="5"/>
        </w:numPr>
      </w:pPr>
      <w:r w:rsidRPr="00240E06">
        <w:t xml:space="preserve">identical phases, </w:t>
      </w:r>
    </w:p>
    <w:p w14:paraId="16239726" w14:textId="77777777" w:rsidR="00240E06" w:rsidRPr="00240E06" w:rsidRDefault="00240E06" w:rsidP="00240E06">
      <w:pPr>
        <w:numPr>
          <w:ilvl w:val="0"/>
          <w:numId w:val="5"/>
        </w:numPr>
      </w:pPr>
      <w:r w:rsidRPr="00240E06">
        <w:lastRenderedPageBreak/>
        <w:t xml:space="preserve">different phases, </w:t>
      </w:r>
    </w:p>
    <w:p w14:paraId="6E6A461F" w14:textId="77777777" w:rsidR="00240E06" w:rsidRPr="00240E06" w:rsidRDefault="00240E06" w:rsidP="00240E06">
      <w:pPr>
        <w:numPr>
          <w:ilvl w:val="0"/>
          <w:numId w:val="5"/>
        </w:numPr>
      </w:pPr>
      <w:r w:rsidRPr="00240E06">
        <w:t xml:space="preserve">identical propagation directions, </w:t>
      </w:r>
    </w:p>
    <w:p w14:paraId="7E1111BD" w14:textId="77777777" w:rsidR="00240E06" w:rsidRPr="00240E06" w:rsidRDefault="00240E06" w:rsidP="00240E06">
      <w:pPr>
        <w:numPr>
          <w:ilvl w:val="0"/>
          <w:numId w:val="5"/>
        </w:numPr>
      </w:pPr>
      <w:r w:rsidRPr="00240E06">
        <w:t xml:space="preserve">opposite propagation directions. </w:t>
      </w:r>
    </w:p>
    <w:p w14:paraId="6FE270E0" w14:textId="77777777" w:rsidR="00240E06" w:rsidRPr="00240E06" w:rsidRDefault="00240E06" w:rsidP="00240E06">
      <w:r w:rsidRPr="00240E06">
        <w:t>Only the values of the parameters change; the superposition principle itself remains unchanged.</w:t>
      </w:r>
    </w:p>
    <w:p w14:paraId="5D112CE5" w14:textId="77777777" w:rsidR="00240E06" w:rsidRPr="00240E06" w:rsidRDefault="00240E06" w:rsidP="00240E06">
      <w:r w:rsidRPr="00240E06">
        <w:pict w14:anchorId="04891BD7">
          <v:rect id="_x0000_i1088" style="width:0;height:1.5pt" o:hralign="center" o:hrstd="t" o:hr="t" fillcolor="#a0a0a0" stroked="f"/>
        </w:pict>
      </w:r>
    </w:p>
    <w:p w14:paraId="76F44034" w14:textId="77777777" w:rsidR="00240E06" w:rsidRPr="00240E06" w:rsidRDefault="00240E06" w:rsidP="00240E06">
      <w:r w:rsidRPr="00240E06">
        <w:t>4.4 Linearity</w:t>
      </w:r>
    </w:p>
    <w:p w14:paraId="13500421" w14:textId="77777777" w:rsidR="00240E06" w:rsidRPr="00240E06" w:rsidRDefault="00240E06" w:rsidP="00240E06">
      <w:r w:rsidRPr="00240E06">
        <w:t>The simulations presented in this lesson rely on one important assumption:</w:t>
      </w:r>
    </w:p>
    <w:p w14:paraId="7FBB1590" w14:textId="77777777" w:rsidR="00240E06" w:rsidRPr="00240E06" w:rsidRDefault="00240E06" w:rsidP="00240E06">
      <w:r w:rsidRPr="00240E06">
        <w:t>The propagation medium is linear.</w:t>
      </w:r>
    </w:p>
    <w:p w14:paraId="473742A1" w14:textId="77777777" w:rsidR="00240E06" w:rsidRPr="00240E06" w:rsidRDefault="00240E06" w:rsidP="00240E06">
      <w:r w:rsidRPr="00240E06">
        <w:t>In a linear system,</w:t>
      </w:r>
    </w:p>
    <w:p w14:paraId="2E03E425" w14:textId="7DE8D90B" w:rsidR="00240E06" w:rsidRPr="00240E06" w:rsidRDefault="00240E06" w:rsidP="00240E06">
      <m:oMathPara>
        <m:oMath>
          <m:r>
            <m:rPr>
              <m:sty m:val="bi"/>
            </m:rPr>
            <w:rPr>
              <w:rFonts w:ascii="Cambria Math" w:hAnsi="Cambria Math"/>
            </w:rPr>
            <m:t>L</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y</m:t>
                  </m:r>
                </m:e>
                <m:sub>
                  <m:r>
                    <m:rPr>
                      <m:sty m:val="b"/>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y</m:t>
                  </m:r>
                </m:e>
                <m:sub>
                  <m:r>
                    <m:rPr>
                      <m:sty m:val="b"/>
                    </m:rPr>
                    <w:rPr>
                      <w:rFonts w:ascii="Cambria Math" w:hAnsi="Cambria Math"/>
                    </w:rPr>
                    <m:t>2</m:t>
                  </m:r>
                </m:sub>
              </m:sSub>
            </m:e>
          </m:d>
          <m:r>
            <m:rPr>
              <m:sty m:val="p"/>
            </m:rPr>
            <w:rPr>
              <w:rFonts w:ascii="Cambria Math" w:hAnsi="Cambria Math"/>
            </w:rPr>
            <m:t>=</m:t>
          </m:r>
          <m:r>
            <m:rPr>
              <m:sty m:val="bi"/>
            </m:rPr>
            <w:rPr>
              <w:rFonts w:ascii="Cambria Math" w:hAnsi="Cambria Math"/>
            </w:rPr>
            <m:t>L</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y</m:t>
                  </m:r>
                </m:e>
                <m:sub>
                  <m:r>
                    <m:rPr>
                      <m:sty m:val="b"/>
                    </m:rPr>
                    <w:rPr>
                      <w:rFonts w:ascii="Cambria Math" w:hAnsi="Cambria Math"/>
                    </w:rPr>
                    <m:t>1</m:t>
                  </m:r>
                </m:sub>
              </m:sSub>
            </m:e>
          </m:d>
          <m:r>
            <m:rPr>
              <m:sty m:val="p"/>
            </m:rPr>
            <w:rPr>
              <w:rFonts w:ascii="Cambria Math" w:hAnsi="Cambria Math"/>
            </w:rPr>
            <m:t>+</m:t>
          </m:r>
          <m:r>
            <m:rPr>
              <m:sty m:val="bi"/>
            </m:rPr>
            <w:rPr>
              <w:rFonts w:ascii="Cambria Math" w:hAnsi="Cambria Math"/>
            </w:rPr>
            <m:t>L</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y</m:t>
                  </m:r>
                </m:e>
                <m:sub>
                  <m:r>
                    <m:rPr>
                      <m:sty m:val="b"/>
                    </m:rPr>
                    <w:rPr>
                      <w:rFonts w:ascii="Cambria Math" w:hAnsi="Cambria Math"/>
                    </w:rPr>
                    <m:t>2</m:t>
                  </m:r>
                </m:sub>
              </m:sSub>
            </m:e>
          </m:d>
          <m:r>
            <w:br/>
          </m:r>
        </m:oMath>
      </m:oMathPara>
    </w:p>
    <w:p w14:paraId="6654281F" w14:textId="64FC4045" w:rsidR="00240E06" w:rsidRPr="00240E06" w:rsidRDefault="00240E06" w:rsidP="00240E06">
      <w:r w:rsidRPr="00240E06">
        <w:t xml:space="preserve">where </w:t>
      </w:r>
      <m:oMath>
        <m:r>
          <m:rPr>
            <m:sty m:val="bi"/>
          </m:rPr>
          <w:rPr>
            <w:rFonts w:ascii="Cambria Math" w:hAnsi="Cambria Math"/>
          </w:rPr>
          <m:t>L</m:t>
        </m:r>
        <m:d>
          <m:dPr>
            <m:begChr m:val="{"/>
            <m:endChr m:val="}"/>
            <m:ctrlPr>
              <w:rPr>
                <w:rFonts w:ascii="Cambria Math" w:hAnsi="Cambria Math"/>
              </w:rPr>
            </m:ctrlPr>
          </m:dPr>
          <m:e>
            <m:r>
              <m:rPr>
                <m:sty m:val="p"/>
              </m:rPr>
              <w:rPr>
                <w:rFonts w:ascii="Cambria Math" w:hAnsi="Cambria Math"/>
              </w:rPr>
              <m:t>⋅</m:t>
            </m:r>
          </m:e>
        </m:d>
      </m:oMath>
      <w:r w:rsidRPr="00240E06">
        <w:t>denotes a linear operator describing the physical system.</w:t>
      </w:r>
    </w:p>
    <w:p w14:paraId="45940E72" w14:textId="77777777" w:rsidR="00240E06" w:rsidRPr="00240E06" w:rsidRDefault="00240E06" w:rsidP="00240E06">
      <w:r w:rsidRPr="00240E06">
        <w:t>This mathematical property guarantees that the response produced by multiple waves is simply the sum of the individual responses.</w:t>
      </w:r>
    </w:p>
    <w:p w14:paraId="5BFAF571" w14:textId="77777777" w:rsidR="00240E06" w:rsidRPr="00240E06" w:rsidRDefault="00240E06" w:rsidP="00240E06">
      <w:r w:rsidRPr="00240E06">
        <w:t>Without linearity, the Principle of Superposition would not hold.</w:t>
      </w:r>
    </w:p>
    <w:p w14:paraId="45A6DB93" w14:textId="77777777" w:rsidR="00240E06" w:rsidRPr="00240E06" w:rsidRDefault="00240E06" w:rsidP="00240E06">
      <w:r w:rsidRPr="00240E06">
        <w:pict w14:anchorId="1AFDA71A">
          <v:rect id="_x0000_i1089" style="width:0;height:1.5pt" o:hralign="center" o:hrstd="t" o:hr="t" fillcolor="#a0a0a0" stroked="f"/>
        </w:pict>
      </w:r>
    </w:p>
    <w:p w14:paraId="2D4262FB" w14:textId="77777777" w:rsidR="00240E06" w:rsidRPr="00240E06" w:rsidRDefault="00240E06" w:rsidP="00240E06">
      <w:r w:rsidRPr="00240E06">
        <w:t>4.5 Physical Interpretation</w:t>
      </w:r>
    </w:p>
    <w:p w14:paraId="66DC0315" w14:textId="77777777" w:rsidR="00240E06" w:rsidRPr="00240E06" w:rsidRDefault="00240E06" w:rsidP="00240E06">
      <w:r w:rsidRPr="00240E06">
        <w:t>Although the mathematical expression is compact, its physical meaning is profound.</w:t>
      </w:r>
    </w:p>
    <w:p w14:paraId="216F3CE9" w14:textId="77777777" w:rsidR="00240E06" w:rsidRPr="00240E06" w:rsidRDefault="00240E06" w:rsidP="00240E06">
      <w:r w:rsidRPr="00240E06">
        <w:t>At every instant,</w:t>
      </w:r>
    </w:p>
    <w:p w14:paraId="438068EC" w14:textId="77777777" w:rsidR="00240E06" w:rsidRPr="00240E06" w:rsidRDefault="00240E06" w:rsidP="00240E06">
      <w:pPr>
        <w:numPr>
          <w:ilvl w:val="0"/>
          <w:numId w:val="6"/>
        </w:numPr>
      </w:pPr>
      <w:r w:rsidRPr="00240E06">
        <w:t xml:space="preserve">each wave continues to exist independently, </w:t>
      </w:r>
    </w:p>
    <w:p w14:paraId="3045FB01" w14:textId="77777777" w:rsidR="00240E06" w:rsidRPr="00240E06" w:rsidRDefault="00240E06" w:rsidP="00240E06">
      <w:pPr>
        <w:numPr>
          <w:ilvl w:val="0"/>
          <w:numId w:val="6"/>
        </w:numPr>
      </w:pPr>
      <w:r w:rsidRPr="00240E06">
        <w:t xml:space="preserve">the medium experiences the sum of their displacements, </w:t>
      </w:r>
    </w:p>
    <w:p w14:paraId="07BB23F8" w14:textId="77777777" w:rsidR="00240E06" w:rsidRPr="00240E06" w:rsidRDefault="00240E06" w:rsidP="00240E06">
      <w:pPr>
        <w:numPr>
          <w:ilvl w:val="0"/>
          <w:numId w:val="6"/>
        </w:numPr>
      </w:pPr>
      <w:r w:rsidRPr="00240E06">
        <w:t xml:space="preserve">energy continues to propagate with each wave, </w:t>
      </w:r>
    </w:p>
    <w:p w14:paraId="315F82F6" w14:textId="77777777" w:rsidR="00240E06" w:rsidRPr="00240E06" w:rsidRDefault="00240E06" w:rsidP="00240E06">
      <w:pPr>
        <w:numPr>
          <w:ilvl w:val="0"/>
          <w:numId w:val="6"/>
        </w:numPr>
      </w:pPr>
      <w:r w:rsidRPr="00240E06">
        <w:t xml:space="preserve">after leaving the overlap region, both waves retain their original identities. </w:t>
      </w:r>
    </w:p>
    <w:p w14:paraId="382FF51A" w14:textId="77777777" w:rsidR="00240E06" w:rsidRPr="00240E06" w:rsidRDefault="00240E06" w:rsidP="00240E06">
      <w:r w:rsidRPr="00240E06">
        <w:t>The simulations in this lesson are specifically designed to demonstrate these observations visually before introducing more advanced topics such as constructive interference, destructive interference, standing waves, and phased-array beamforming.</w:t>
      </w:r>
    </w:p>
    <w:p w14:paraId="3E6592CD" w14:textId="77777777" w:rsidR="00240E06" w:rsidRPr="00240E06" w:rsidRDefault="00240E06" w:rsidP="00240E06">
      <w:r w:rsidRPr="00240E06">
        <w:lastRenderedPageBreak/>
        <w:t>5. MATLAB Simulation Methodology</w:t>
      </w:r>
    </w:p>
    <w:p w14:paraId="59BDA42E" w14:textId="77777777" w:rsidR="00240E06" w:rsidRPr="00240E06" w:rsidRDefault="00240E06" w:rsidP="00240E06">
      <w:r w:rsidRPr="00240E06">
        <w:t>Rather than relying solely on analytical equations, this lesson employs dynamic MATLAB simulations to visualize the Principle of Superposition in real time.</w:t>
      </w:r>
    </w:p>
    <w:p w14:paraId="5B504D27" w14:textId="77777777" w:rsidR="00240E06" w:rsidRPr="00240E06" w:rsidRDefault="00240E06" w:rsidP="00240E06">
      <w:r w:rsidRPr="00240E06">
        <w:t>The educational philosophy adopted throughout this project is observation before mathematics. Students first observe the physical phenomenon, then connect those observations to the mathematical model presented earlier.</w:t>
      </w:r>
    </w:p>
    <w:p w14:paraId="32ACC635" w14:textId="77777777" w:rsidR="00240E06" w:rsidRPr="00240E06" w:rsidRDefault="00240E06" w:rsidP="00240E06">
      <w:r w:rsidRPr="00240E06">
        <w:t>To reinforce this idea, six independent experiments are performed.</w:t>
      </w:r>
    </w:p>
    <w:p w14:paraId="293CAE74" w14:textId="77777777" w:rsidR="00240E06" w:rsidRPr="00240E06" w:rsidRDefault="00240E06" w:rsidP="00240E06">
      <w:r w:rsidRPr="00240E06">
        <w:t>Each experiment modifies only one physical parameter, allowing the influence of that parameter to be isolated while the underlying Principle of Superposition remains unchanged.</w:t>
      </w:r>
    </w:p>
    <w:p w14:paraId="17FD71C2" w14:textId="77777777" w:rsidR="00240E06" w:rsidRPr="00240E06" w:rsidRDefault="00240E06" w:rsidP="00240E06">
      <w:r w:rsidRPr="00240E06">
        <w:t>The investigated scenarios are:</w:t>
      </w:r>
    </w:p>
    <w:p w14:paraId="7101DC3E" w14:textId="77777777" w:rsidR="00240E06" w:rsidRPr="00240E06" w:rsidRDefault="00240E06" w:rsidP="00240E06">
      <w:pPr>
        <w:numPr>
          <w:ilvl w:val="0"/>
          <w:numId w:val="7"/>
        </w:numPr>
      </w:pPr>
      <w:r w:rsidRPr="00240E06">
        <w:t xml:space="preserve">Equal-amplitude sinusoidal waves. </w:t>
      </w:r>
    </w:p>
    <w:p w14:paraId="6F6B1C46" w14:textId="77777777" w:rsidR="00240E06" w:rsidRPr="00240E06" w:rsidRDefault="00240E06" w:rsidP="00240E06">
      <w:pPr>
        <w:numPr>
          <w:ilvl w:val="0"/>
          <w:numId w:val="7"/>
        </w:numPr>
      </w:pPr>
      <w:r w:rsidRPr="00240E06">
        <w:t xml:space="preserve">Sinusoidal waves with different amplitudes. </w:t>
      </w:r>
    </w:p>
    <w:p w14:paraId="7B289D0A" w14:textId="77777777" w:rsidR="00240E06" w:rsidRPr="00240E06" w:rsidRDefault="00240E06" w:rsidP="00240E06">
      <w:pPr>
        <w:numPr>
          <w:ilvl w:val="0"/>
          <w:numId w:val="7"/>
        </w:numPr>
      </w:pPr>
      <w:r w:rsidRPr="00240E06">
        <w:t xml:space="preserve">Sinusoidal waves with different frequencies. </w:t>
      </w:r>
    </w:p>
    <w:p w14:paraId="601D9353" w14:textId="77777777" w:rsidR="00240E06" w:rsidRPr="00240E06" w:rsidRDefault="00240E06" w:rsidP="00240E06">
      <w:pPr>
        <w:numPr>
          <w:ilvl w:val="0"/>
          <w:numId w:val="7"/>
        </w:numPr>
      </w:pPr>
      <w:r w:rsidRPr="00240E06">
        <w:t xml:space="preserve">Sinusoidal waves with different initial phases. </w:t>
      </w:r>
    </w:p>
    <w:p w14:paraId="69A9B962" w14:textId="77777777" w:rsidR="00240E06" w:rsidRPr="00240E06" w:rsidRDefault="00240E06" w:rsidP="00240E06">
      <w:pPr>
        <w:numPr>
          <w:ilvl w:val="0"/>
          <w:numId w:val="7"/>
        </w:numPr>
      </w:pPr>
      <w:r w:rsidRPr="00240E06">
        <w:t xml:space="preserve">Sinusoidal waves propagating in the same direction. </w:t>
      </w:r>
    </w:p>
    <w:p w14:paraId="2F39C376" w14:textId="77777777" w:rsidR="00240E06" w:rsidRPr="00240E06" w:rsidRDefault="00240E06" w:rsidP="00240E06">
      <w:pPr>
        <w:numPr>
          <w:ilvl w:val="0"/>
          <w:numId w:val="7"/>
        </w:numPr>
      </w:pPr>
      <w:r w:rsidRPr="00240E06">
        <w:t xml:space="preserve">Two Gaussian wave packets propagating toward one another. </w:t>
      </w:r>
    </w:p>
    <w:p w14:paraId="560C5E0F" w14:textId="77777777" w:rsidR="00240E06" w:rsidRPr="00240E06" w:rsidRDefault="00240E06" w:rsidP="00240E06">
      <w:r w:rsidRPr="00240E06">
        <w:t>The MATLAB implementation follows a modular architecture.</w:t>
      </w:r>
    </w:p>
    <w:p w14:paraId="33813746" w14:textId="77777777" w:rsidR="00240E06" w:rsidRPr="00240E06" w:rsidRDefault="00240E06" w:rsidP="00240E06">
      <w:r w:rsidRPr="00240E06">
        <w:t>The main simulation script is responsible only for orchestrating the experiments, while individual functions perform wave generation, wave updating, superposition calculation, rendering, and user interaction.</w:t>
      </w:r>
    </w:p>
    <w:p w14:paraId="7F323964" w14:textId="77777777" w:rsidR="00240E06" w:rsidRPr="00240E06" w:rsidRDefault="00240E06" w:rsidP="00240E06">
      <w:r w:rsidRPr="00240E06">
        <w:t>To improve animation quality and computational efficiency, all graphical objects are created only once at the beginning of each experiment. During the animation loop, only the graphical data (</w:t>
      </w:r>
      <w:proofErr w:type="spellStart"/>
      <w:r w:rsidRPr="00240E06">
        <w:t>YData</w:t>
      </w:r>
      <w:proofErr w:type="spellEnd"/>
      <w:r w:rsidRPr="00240E06">
        <w:t>) are updated. This approach produces smooth real-time visualization and significantly reduces rendering overhead compared with redrawing the entire figure at every frame.</w:t>
      </w:r>
    </w:p>
    <w:p w14:paraId="44D09DAD" w14:textId="77777777" w:rsidR="00240E06" w:rsidRPr="00240E06" w:rsidRDefault="00240E06" w:rsidP="00240E06">
      <w:r w:rsidRPr="00240E06">
        <w:t>Each experiment also defines its own simulation duration, ensuring that the animation lasts only as long as required to clearly demonstrate the intended physical phenomenon. For example, the Gaussian wave-packet experiment continues until both packets completely pass through one another, allowing students to observe that each packet preserves its identity after the interaction.</w:t>
      </w:r>
    </w:p>
    <w:p w14:paraId="296C7127" w14:textId="77777777" w:rsidR="007841B6" w:rsidRPr="007841B6" w:rsidRDefault="007841B6" w:rsidP="007841B6">
      <w:pPr>
        <w:rPr>
          <w:b/>
          <w:bCs/>
        </w:rPr>
      </w:pPr>
      <w:r w:rsidRPr="007841B6">
        <w:rPr>
          <w:b/>
          <w:bCs/>
        </w:rPr>
        <w:lastRenderedPageBreak/>
        <w:t>6. Experiment 1 — Equal-Amplitude Waves</w:t>
      </w:r>
    </w:p>
    <w:p w14:paraId="403D9B57" w14:textId="77777777" w:rsidR="007841B6" w:rsidRPr="007841B6" w:rsidRDefault="007841B6" w:rsidP="007841B6">
      <w:pPr>
        <w:rPr>
          <w:b/>
          <w:bCs/>
        </w:rPr>
      </w:pPr>
      <w:r w:rsidRPr="007841B6">
        <w:rPr>
          <w:b/>
          <w:bCs/>
        </w:rPr>
        <w:t>Objective</w:t>
      </w:r>
    </w:p>
    <w:p w14:paraId="167D3EF6" w14:textId="77777777" w:rsidR="007841B6" w:rsidRPr="007841B6" w:rsidRDefault="007841B6" w:rsidP="007841B6">
      <w:r w:rsidRPr="007841B6">
        <w:t>The first experiment introduces the Principle of Superposition using the simplest possible scenario.</w:t>
      </w:r>
    </w:p>
    <w:p w14:paraId="5DE51B7D" w14:textId="77777777" w:rsidR="007841B6" w:rsidRPr="007841B6" w:rsidRDefault="007841B6" w:rsidP="007841B6">
      <w:r w:rsidRPr="007841B6">
        <w:t>Two sinusoidal waves with identical amplitudes, frequencies, wavelengths, and phases propagate toward one another from opposite directions.</w:t>
      </w:r>
    </w:p>
    <w:p w14:paraId="395C6620" w14:textId="77777777" w:rsidR="007841B6" w:rsidRPr="007841B6" w:rsidRDefault="007841B6" w:rsidP="007841B6">
      <w:r w:rsidRPr="007841B6">
        <w:t>Because every physical parameter is identical except for the propagation direction, students can focus entirely on understanding the overlap process without being distracted by additional variables.</w:t>
      </w:r>
    </w:p>
    <w:p w14:paraId="28C699B1" w14:textId="77777777" w:rsidR="007841B6" w:rsidRPr="007841B6" w:rsidRDefault="007841B6" w:rsidP="007841B6">
      <w:r w:rsidRPr="007841B6">
        <w:pict w14:anchorId="65CDE98E">
          <v:rect id="_x0000_i1127" style="width:0;height:1.5pt" o:hralign="center" o:hrstd="t" o:hr="t" fillcolor="#a0a0a0" stroked="f"/>
        </w:pict>
      </w:r>
    </w:p>
    <w:p w14:paraId="6602DA63" w14:textId="77777777" w:rsidR="007841B6" w:rsidRPr="007841B6" w:rsidRDefault="007841B6" w:rsidP="007841B6">
      <w:pPr>
        <w:rPr>
          <w:b/>
          <w:bCs/>
        </w:rPr>
      </w:pPr>
      <w:r w:rsidRPr="007841B6">
        <w:rPr>
          <w:b/>
          <w:bCs/>
        </w:rPr>
        <w:t>Simulation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1149"/>
        <w:gridCol w:w="1164"/>
      </w:tblGrid>
      <w:tr w:rsidR="007841B6" w:rsidRPr="007841B6" w14:paraId="7193966E" w14:textId="77777777">
        <w:trPr>
          <w:tblHeader/>
          <w:tblCellSpacing w:w="15" w:type="dxa"/>
        </w:trPr>
        <w:tc>
          <w:tcPr>
            <w:tcW w:w="0" w:type="auto"/>
            <w:vAlign w:val="center"/>
            <w:hideMark/>
          </w:tcPr>
          <w:p w14:paraId="168105EC" w14:textId="77777777" w:rsidR="007841B6" w:rsidRPr="007841B6" w:rsidRDefault="007841B6" w:rsidP="007841B6">
            <w:pPr>
              <w:rPr>
                <w:b/>
                <w:bCs/>
              </w:rPr>
            </w:pPr>
            <w:r w:rsidRPr="007841B6">
              <w:rPr>
                <w:b/>
                <w:bCs/>
              </w:rPr>
              <w:t>Parameter</w:t>
            </w:r>
          </w:p>
        </w:tc>
        <w:tc>
          <w:tcPr>
            <w:tcW w:w="0" w:type="auto"/>
            <w:vAlign w:val="center"/>
            <w:hideMark/>
          </w:tcPr>
          <w:p w14:paraId="6ECCEF2C" w14:textId="77777777" w:rsidR="007841B6" w:rsidRPr="007841B6" w:rsidRDefault="007841B6" w:rsidP="007841B6">
            <w:pPr>
              <w:rPr>
                <w:b/>
                <w:bCs/>
              </w:rPr>
            </w:pPr>
            <w:r w:rsidRPr="007841B6">
              <w:rPr>
                <w:b/>
                <w:bCs/>
              </w:rPr>
              <w:t>Wave 1</w:t>
            </w:r>
          </w:p>
        </w:tc>
        <w:tc>
          <w:tcPr>
            <w:tcW w:w="0" w:type="auto"/>
            <w:vAlign w:val="center"/>
            <w:hideMark/>
          </w:tcPr>
          <w:p w14:paraId="47004CEA" w14:textId="77777777" w:rsidR="007841B6" w:rsidRPr="007841B6" w:rsidRDefault="007841B6" w:rsidP="007841B6">
            <w:pPr>
              <w:rPr>
                <w:b/>
                <w:bCs/>
              </w:rPr>
            </w:pPr>
            <w:r w:rsidRPr="007841B6">
              <w:rPr>
                <w:b/>
                <w:bCs/>
              </w:rPr>
              <w:t>Wave 2</w:t>
            </w:r>
          </w:p>
        </w:tc>
      </w:tr>
      <w:tr w:rsidR="007841B6" w:rsidRPr="007841B6" w14:paraId="13E28565" w14:textId="77777777">
        <w:trPr>
          <w:tblCellSpacing w:w="15" w:type="dxa"/>
        </w:trPr>
        <w:tc>
          <w:tcPr>
            <w:tcW w:w="0" w:type="auto"/>
            <w:vAlign w:val="center"/>
            <w:hideMark/>
          </w:tcPr>
          <w:p w14:paraId="45FEE99B" w14:textId="77777777" w:rsidR="007841B6" w:rsidRPr="007841B6" w:rsidRDefault="007841B6" w:rsidP="007841B6">
            <w:r w:rsidRPr="007841B6">
              <w:t>Wave Type</w:t>
            </w:r>
          </w:p>
        </w:tc>
        <w:tc>
          <w:tcPr>
            <w:tcW w:w="0" w:type="auto"/>
            <w:vAlign w:val="center"/>
            <w:hideMark/>
          </w:tcPr>
          <w:p w14:paraId="5F54ABA9" w14:textId="77777777" w:rsidR="007841B6" w:rsidRPr="007841B6" w:rsidRDefault="007841B6" w:rsidP="007841B6">
            <w:r w:rsidRPr="007841B6">
              <w:t>Sinusoidal</w:t>
            </w:r>
          </w:p>
        </w:tc>
        <w:tc>
          <w:tcPr>
            <w:tcW w:w="0" w:type="auto"/>
            <w:vAlign w:val="center"/>
            <w:hideMark/>
          </w:tcPr>
          <w:p w14:paraId="4E4A4FC1" w14:textId="77777777" w:rsidR="007841B6" w:rsidRPr="007841B6" w:rsidRDefault="007841B6" w:rsidP="007841B6">
            <w:r w:rsidRPr="007841B6">
              <w:t>Sinusoidal</w:t>
            </w:r>
          </w:p>
        </w:tc>
      </w:tr>
      <w:tr w:rsidR="007841B6" w:rsidRPr="007841B6" w14:paraId="3FB1C106" w14:textId="77777777">
        <w:trPr>
          <w:tblCellSpacing w:w="15" w:type="dxa"/>
        </w:trPr>
        <w:tc>
          <w:tcPr>
            <w:tcW w:w="0" w:type="auto"/>
            <w:vAlign w:val="center"/>
            <w:hideMark/>
          </w:tcPr>
          <w:p w14:paraId="742424D7" w14:textId="77777777" w:rsidR="007841B6" w:rsidRPr="007841B6" w:rsidRDefault="007841B6" w:rsidP="007841B6">
            <w:r w:rsidRPr="007841B6">
              <w:t>Amplitude</w:t>
            </w:r>
          </w:p>
        </w:tc>
        <w:tc>
          <w:tcPr>
            <w:tcW w:w="0" w:type="auto"/>
            <w:vAlign w:val="center"/>
            <w:hideMark/>
          </w:tcPr>
          <w:p w14:paraId="29A6524E" w14:textId="77777777" w:rsidR="007841B6" w:rsidRPr="007841B6" w:rsidRDefault="007841B6" w:rsidP="007841B6">
            <w:r w:rsidRPr="007841B6">
              <w:t>1</w:t>
            </w:r>
          </w:p>
        </w:tc>
        <w:tc>
          <w:tcPr>
            <w:tcW w:w="0" w:type="auto"/>
            <w:vAlign w:val="center"/>
            <w:hideMark/>
          </w:tcPr>
          <w:p w14:paraId="6CB03A19" w14:textId="77777777" w:rsidR="007841B6" w:rsidRPr="007841B6" w:rsidRDefault="007841B6" w:rsidP="007841B6">
            <w:r w:rsidRPr="007841B6">
              <w:t>1</w:t>
            </w:r>
          </w:p>
        </w:tc>
      </w:tr>
      <w:tr w:rsidR="007841B6" w:rsidRPr="007841B6" w14:paraId="39969BA1" w14:textId="77777777">
        <w:trPr>
          <w:tblCellSpacing w:w="15" w:type="dxa"/>
        </w:trPr>
        <w:tc>
          <w:tcPr>
            <w:tcW w:w="0" w:type="auto"/>
            <w:vAlign w:val="center"/>
            <w:hideMark/>
          </w:tcPr>
          <w:p w14:paraId="2146EB68" w14:textId="77777777" w:rsidR="007841B6" w:rsidRPr="007841B6" w:rsidRDefault="007841B6" w:rsidP="007841B6">
            <w:r w:rsidRPr="007841B6">
              <w:t>Frequency</w:t>
            </w:r>
          </w:p>
        </w:tc>
        <w:tc>
          <w:tcPr>
            <w:tcW w:w="0" w:type="auto"/>
            <w:vAlign w:val="center"/>
            <w:hideMark/>
          </w:tcPr>
          <w:p w14:paraId="38C1C1A9" w14:textId="77777777" w:rsidR="007841B6" w:rsidRPr="007841B6" w:rsidRDefault="007841B6" w:rsidP="007841B6">
            <w:r w:rsidRPr="007841B6">
              <w:t>1 Hz</w:t>
            </w:r>
          </w:p>
        </w:tc>
        <w:tc>
          <w:tcPr>
            <w:tcW w:w="0" w:type="auto"/>
            <w:vAlign w:val="center"/>
            <w:hideMark/>
          </w:tcPr>
          <w:p w14:paraId="7C2F31CE" w14:textId="77777777" w:rsidR="007841B6" w:rsidRPr="007841B6" w:rsidRDefault="007841B6" w:rsidP="007841B6">
            <w:r w:rsidRPr="007841B6">
              <w:t>1 Hz</w:t>
            </w:r>
          </w:p>
        </w:tc>
      </w:tr>
      <w:tr w:rsidR="007841B6" w:rsidRPr="007841B6" w14:paraId="0E368B0E" w14:textId="77777777">
        <w:trPr>
          <w:tblCellSpacing w:w="15" w:type="dxa"/>
        </w:trPr>
        <w:tc>
          <w:tcPr>
            <w:tcW w:w="0" w:type="auto"/>
            <w:vAlign w:val="center"/>
            <w:hideMark/>
          </w:tcPr>
          <w:p w14:paraId="61DD49A0" w14:textId="77777777" w:rsidR="007841B6" w:rsidRPr="007841B6" w:rsidRDefault="007841B6" w:rsidP="007841B6">
            <w:r w:rsidRPr="007841B6">
              <w:t>Initial Phase</w:t>
            </w:r>
          </w:p>
        </w:tc>
        <w:tc>
          <w:tcPr>
            <w:tcW w:w="0" w:type="auto"/>
            <w:vAlign w:val="center"/>
            <w:hideMark/>
          </w:tcPr>
          <w:p w14:paraId="015E6CAD" w14:textId="77777777" w:rsidR="007841B6" w:rsidRPr="007841B6" w:rsidRDefault="007841B6" w:rsidP="007841B6">
            <w:r w:rsidRPr="007841B6">
              <w:t>0 rad</w:t>
            </w:r>
          </w:p>
        </w:tc>
        <w:tc>
          <w:tcPr>
            <w:tcW w:w="0" w:type="auto"/>
            <w:vAlign w:val="center"/>
            <w:hideMark/>
          </w:tcPr>
          <w:p w14:paraId="1E7BCB64" w14:textId="77777777" w:rsidR="007841B6" w:rsidRPr="007841B6" w:rsidRDefault="007841B6" w:rsidP="007841B6">
            <w:r w:rsidRPr="007841B6">
              <w:t>0 rad</w:t>
            </w:r>
          </w:p>
        </w:tc>
      </w:tr>
      <w:tr w:rsidR="007841B6" w:rsidRPr="007841B6" w14:paraId="2F37782E" w14:textId="77777777">
        <w:trPr>
          <w:tblCellSpacing w:w="15" w:type="dxa"/>
        </w:trPr>
        <w:tc>
          <w:tcPr>
            <w:tcW w:w="0" w:type="auto"/>
            <w:vAlign w:val="center"/>
            <w:hideMark/>
          </w:tcPr>
          <w:p w14:paraId="5D816140" w14:textId="77777777" w:rsidR="007841B6" w:rsidRPr="007841B6" w:rsidRDefault="007841B6" w:rsidP="007841B6">
            <w:r w:rsidRPr="007841B6">
              <w:t>Velocity</w:t>
            </w:r>
          </w:p>
        </w:tc>
        <w:tc>
          <w:tcPr>
            <w:tcW w:w="0" w:type="auto"/>
            <w:vAlign w:val="center"/>
            <w:hideMark/>
          </w:tcPr>
          <w:p w14:paraId="477CCF8B" w14:textId="77777777" w:rsidR="007841B6" w:rsidRPr="007841B6" w:rsidRDefault="007841B6" w:rsidP="007841B6">
            <w:r w:rsidRPr="007841B6">
              <w:t>1 m/s</w:t>
            </w:r>
          </w:p>
        </w:tc>
        <w:tc>
          <w:tcPr>
            <w:tcW w:w="0" w:type="auto"/>
            <w:vAlign w:val="center"/>
            <w:hideMark/>
          </w:tcPr>
          <w:p w14:paraId="1A32F040" w14:textId="77777777" w:rsidR="007841B6" w:rsidRPr="007841B6" w:rsidRDefault="007841B6" w:rsidP="007841B6">
            <w:r w:rsidRPr="007841B6">
              <w:t>1 m/s</w:t>
            </w:r>
          </w:p>
        </w:tc>
      </w:tr>
      <w:tr w:rsidR="007841B6" w:rsidRPr="007841B6" w14:paraId="41E69BF3" w14:textId="77777777">
        <w:trPr>
          <w:tblCellSpacing w:w="15" w:type="dxa"/>
        </w:trPr>
        <w:tc>
          <w:tcPr>
            <w:tcW w:w="0" w:type="auto"/>
            <w:vAlign w:val="center"/>
            <w:hideMark/>
          </w:tcPr>
          <w:p w14:paraId="7E0A47A3" w14:textId="77777777" w:rsidR="007841B6" w:rsidRPr="007841B6" w:rsidRDefault="007841B6" w:rsidP="007841B6">
            <w:r w:rsidRPr="007841B6">
              <w:t>Direction</w:t>
            </w:r>
          </w:p>
        </w:tc>
        <w:tc>
          <w:tcPr>
            <w:tcW w:w="0" w:type="auto"/>
            <w:vAlign w:val="center"/>
            <w:hideMark/>
          </w:tcPr>
          <w:p w14:paraId="6B6B2AA1" w14:textId="77777777" w:rsidR="007841B6" w:rsidRPr="007841B6" w:rsidRDefault="007841B6" w:rsidP="007841B6">
            <w:r w:rsidRPr="007841B6">
              <w:t>Right</w:t>
            </w:r>
          </w:p>
        </w:tc>
        <w:tc>
          <w:tcPr>
            <w:tcW w:w="0" w:type="auto"/>
            <w:vAlign w:val="center"/>
            <w:hideMark/>
          </w:tcPr>
          <w:p w14:paraId="094F4A6B" w14:textId="77777777" w:rsidR="007841B6" w:rsidRPr="007841B6" w:rsidRDefault="007841B6" w:rsidP="007841B6">
            <w:r w:rsidRPr="007841B6">
              <w:t>Left</w:t>
            </w:r>
          </w:p>
        </w:tc>
      </w:tr>
    </w:tbl>
    <w:p w14:paraId="46F99224" w14:textId="77777777" w:rsidR="007841B6" w:rsidRPr="007841B6" w:rsidRDefault="007841B6" w:rsidP="007841B6">
      <w:r w:rsidRPr="007841B6">
        <w:pict w14:anchorId="2785D736">
          <v:rect id="_x0000_i1128" style="width:0;height:1.5pt" o:hralign="center" o:hrstd="t" o:hr="t" fillcolor="#a0a0a0" stroked="f"/>
        </w:pict>
      </w:r>
    </w:p>
    <w:p w14:paraId="6F685940" w14:textId="77777777" w:rsidR="007841B6" w:rsidRPr="007841B6" w:rsidRDefault="007841B6" w:rsidP="007841B6">
      <w:pPr>
        <w:rPr>
          <w:b/>
          <w:bCs/>
        </w:rPr>
      </w:pPr>
      <w:r w:rsidRPr="007841B6">
        <w:rPr>
          <w:b/>
          <w:bCs/>
        </w:rPr>
        <w:t>Observation</w:t>
      </w:r>
    </w:p>
    <w:p w14:paraId="1134D4DA" w14:textId="77777777" w:rsidR="007841B6" w:rsidRPr="007841B6" w:rsidRDefault="007841B6" w:rsidP="007841B6">
      <w:r w:rsidRPr="007841B6">
        <w:t>Initially, the two waves propagate independently through the medium.</w:t>
      </w:r>
    </w:p>
    <w:p w14:paraId="32D6788D" w14:textId="77777777" w:rsidR="007841B6" w:rsidRPr="007841B6" w:rsidRDefault="007841B6" w:rsidP="007841B6">
      <w:r w:rsidRPr="007841B6">
        <w:t>As they approach one another, their shapes remain unchanged.</w:t>
      </w:r>
    </w:p>
    <w:p w14:paraId="68DB8C64" w14:textId="77777777" w:rsidR="007841B6" w:rsidRPr="007841B6" w:rsidRDefault="007841B6" w:rsidP="007841B6">
      <w:r w:rsidRPr="007841B6">
        <w:t>When the waves occupy the same spatial region, the displacement at every point becomes the algebraic sum of the two individual displacements.</w:t>
      </w:r>
    </w:p>
    <w:p w14:paraId="49A5C9FE" w14:textId="77777777" w:rsidR="007841B6" w:rsidRPr="007841B6" w:rsidRDefault="007841B6" w:rsidP="007841B6">
      <w:r w:rsidRPr="007841B6">
        <w:t>At this stage, the waveform displayed in the third subplot represents the instantaneous superposition of the two waves.</w:t>
      </w:r>
    </w:p>
    <w:p w14:paraId="7843042A" w14:textId="77777777" w:rsidR="007841B6" w:rsidRPr="007841B6" w:rsidRDefault="007841B6" w:rsidP="007841B6">
      <w:r w:rsidRPr="007841B6">
        <w:t>Importantly, no physical collision occurs.</w:t>
      </w:r>
    </w:p>
    <w:p w14:paraId="3E03B8DE" w14:textId="77777777" w:rsidR="007841B6" w:rsidRPr="007841B6" w:rsidRDefault="007841B6" w:rsidP="007841B6">
      <w:r w:rsidRPr="007841B6">
        <w:lastRenderedPageBreak/>
        <w:t>Neither wave disappears, reflects, nor permanently changes its shape.</w:t>
      </w:r>
    </w:p>
    <w:p w14:paraId="2FD7EEFF" w14:textId="77777777" w:rsidR="007841B6" w:rsidRPr="007841B6" w:rsidRDefault="007841B6" w:rsidP="007841B6">
      <w:r w:rsidRPr="007841B6">
        <w:t>After the overlap region passes, both waves continue propagating in their original directions with exactly the same amplitudes, frequencies, and waveforms they possessed before the interaction.</w:t>
      </w:r>
    </w:p>
    <w:p w14:paraId="09F87805" w14:textId="77777777" w:rsidR="007841B6" w:rsidRPr="007841B6" w:rsidRDefault="007841B6" w:rsidP="007841B6">
      <w:r w:rsidRPr="007841B6">
        <w:t>This behavior clearly demonstrates that waves do not behave like material objects.</w:t>
      </w:r>
    </w:p>
    <w:p w14:paraId="1C2100F4" w14:textId="77777777" w:rsidR="007841B6" w:rsidRPr="007841B6" w:rsidRDefault="007841B6" w:rsidP="007841B6">
      <w:r w:rsidRPr="007841B6">
        <w:t>Instead, they coexist within the same spatial region while the medium responds to the combined displacement.</w:t>
      </w:r>
    </w:p>
    <w:p w14:paraId="392E5FC4" w14:textId="77777777" w:rsidR="007841B6" w:rsidRPr="007841B6" w:rsidRDefault="007841B6" w:rsidP="007841B6">
      <w:r w:rsidRPr="007841B6">
        <w:pict w14:anchorId="549DF84D">
          <v:rect id="_x0000_i1129" style="width:0;height:1.5pt" o:hralign="center" o:hrstd="t" o:hr="t" fillcolor="#a0a0a0" stroked="f"/>
        </w:pict>
      </w:r>
    </w:p>
    <w:p w14:paraId="431CB4D9" w14:textId="77777777" w:rsidR="007841B6" w:rsidRPr="007841B6" w:rsidRDefault="007841B6" w:rsidP="007841B6">
      <w:pPr>
        <w:rPr>
          <w:b/>
          <w:bCs/>
        </w:rPr>
      </w:pPr>
      <w:r w:rsidRPr="007841B6">
        <w:rPr>
          <w:b/>
          <w:bCs/>
        </w:rPr>
        <w:t>Mathematical Interpretation</w:t>
      </w:r>
    </w:p>
    <w:p w14:paraId="3F52D015" w14:textId="77777777" w:rsidR="007841B6" w:rsidRPr="007841B6" w:rsidRDefault="007841B6" w:rsidP="007841B6">
      <w:r w:rsidRPr="007841B6">
        <w:t>Since both waves have identical amplitudes,</w:t>
      </w:r>
    </w:p>
    <w:p w14:paraId="67059B01" w14:textId="27998E2E" w:rsidR="007841B6" w:rsidRPr="007841B6" w:rsidRDefault="007841B6" w:rsidP="007841B6">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=A</m:t>
          </m:r>
          <m:r>
            <w:rPr>
              <w:i/>
            </w:rPr>
            <w:br/>
          </m:r>
        </m:oMath>
      </m:oMathPara>
    </w:p>
    <w:p w14:paraId="5D186C59" w14:textId="77777777" w:rsidR="007841B6" w:rsidRPr="007841B6" w:rsidRDefault="007841B6" w:rsidP="007841B6">
      <w:r w:rsidRPr="007841B6">
        <w:t>their displacements are</w:t>
      </w:r>
    </w:p>
    <w:p w14:paraId="0D017D42" w14:textId="7D9EBC0E" w:rsidR="007841B6" w:rsidRPr="007841B6" w:rsidRDefault="007841B6" w:rsidP="007841B6">
      <m:oMathPara>
        <m:oMath>
          <m:sSub>
            <m:sSubPr>
              <m:ctrlPr>
                <w:rPr>
                  <w:rFonts w:ascii="Cambria Math" w:hAnsi="Cambria Math"/>
                </w:rPr>
              </m:ctrlPr>
            </m:sSubPr>
            <m:e>
              <m:r>
                <w:rPr>
                  <w:rFonts w:ascii="Cambria Math" w:hAnsi="Cambria Math"/>
                </w:rPr>
                <m:t>y</m:t>
              </m:r>
            </m:e>
            <m:sub>
              <m:r>
                <w:rPr>
                  <w:rFonts w:ascii="Cambria Math" w:hAnsi="Cambria Math"/>
                </w:rPr>
                <m:t>1</m:t>
              </m:r>
            </m:sub>
          </m:sSub>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kx-ωt</m:t>
              </m:r>
            </m:e>
          </m:d>
          <m:r>
            <w:br/>
          </m:r>
        </m:oMath>
      </m:oMathPara>
    </w:p>
    <w:p w14:paraId="0D2F082C" w14:textId="77777777" w:rsidR="007841B6" w:rsidRPr="007841B6" w:rsidRDefault="007841B6" w:rsidP="007841B6">
      <w:r w:rsidRPr="007841B6">
        <w:t>and</w:t>
      </w:r>
    </w:p>
    <w:p w14:paraId="6059467E" w14:textId="06A6B10D" w:rsidR="007841B6" w:rsidRPr="007841B6" w:rsidRDefault="007841B6" w:rsidP="007841B6">
      <m:oMathPara>
        <m:oMath>
          <m:sSub>
            <m:sSubPr>
              <m:ctrlPr>
                <w:rPr>
                  <w:rFonts w:ascii="Cambria Math" w:hAnsi="Cambria Math"/>
                </w:rPr>
              </m:ctrlPr>
            </m:sSubPr>
            <m:e>
              <m:r>
                <w:rPr>
                  <w:rFonts w:ascii="Cambria Math" w:hAnsi="Cambria Math"/>
                </w:rPr>
                <m:t>y</m:t>
              </m:r>
            </m:e>
            <m:sub>
              <m:r>
                <w:rPr>
                  <w:rFonts w:ascii="Cambria Math" w:hAnsi="Cambria Math"/>
                </w:rPr>
                <m:t>2</m:t>
              </m:r>
            </m:sub>
          </m:sSub>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kx+ωt</m:t>
              </m:r>
            </m:e>
          </m:d>
          <m:r>
            <w:br/>
          </m:r>
        </m:oMath>
      </m:oMathPara>
    </w:p>
    <w:p w14:paraId="5BF226B0" w14:textId="77777777" w:rsidR="007841B6" w:rsidRPr="007841B6" w:rsidRDefault="007841B6" w:rsidP="007841B6">
      <w:r w:rsidRPr="007841B6">
        <w:t>Applying the Principle of Superposition,</w:t>
      </w:r>
    </w:p>
    <w:p w14:paraId="73C322BF" w14:textId="0D36ACCC" w:rsidR="007841B6" w:rsidRPr="007841B6" w:rsidRDefault="007841B6" w:rsidP="007841B6">
      <m:oMathPara>
        <m:oMath>
          <m:r>
            <w:rPr>
              <w:rFonts w:ascii="Cambria Math" w:hAnsi="Cambria Math"/>
            </w:rPr>
            <m:t>y</m:t>
          </m:r>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d>
            <m:dPr>
              <m:sepChr m:val=","/>
              <m:ctrlPr>
                <w:rPr>
                  <w:rFonts w:ascii="Cambria Math" w:hAnsi="Cambria Math"/>
                </w:rPr>
              </m:ctrlPr>
            </m:dPr>
            <m:e>
              <m:r>
                <w:rPr>
                  <w:rFonts w:ascii="Cambria Math" w:hAnsi="Cambria Math"/>
                </w:rPr>
                <m:t>x</m:t>
              </m:r>
            </m:e>
            <m:e>
              <m:r>
                <w:rPr>
                  <w:rFonts w:ascii="Cambria Math" w:hAnsi="Cambria Math"/>
                </w:rPr>
                <m:t>t</m:t>
              </m:r>
            </m:e>
          </m:d>
          <m:r>
            <w:br/>
          </m:r>
        </m:oMath>
      </m:oMathPara>
    </w:p>
    <w:p w14:paraId="20190069" w14:textId="77777777" w:rsidR="007841B6" w:rsidRPr="007841B6" w:rsidRDefault="007841B6" w:rsidP="007841B6">
      <w:r w:rsidRPr="007841B6">
        <w:t>At every point in space and time, the resultant displacement is obtained by adding the instantaneous values of the two waves.</w:t>
      </w:r>
    </w:p>
    <w:p w14:paraId="7A317BE8" w14:textId="77777777" w:rsidR="007841B6" w:rsidRPr="007841B6" w:rsidRDefault="007841B6" w:rsidP="007841B6">
      <w:r w:rsidRPr="007841B6">
        <w:t>The simulation numerically evaluates this equation at each animation frame and updates the resultant waveform in real time.</w:t>
      </w:r>
    </w:p>
    <w:p w14:paraId="576B6339" w14:textId="77777777" w:rsidR="007841B6" w:rsidRPr="007841B6" w:rsidRDefault="007841B6" w:rsidP="007841B6">
      <w:r w:rsidRPr="007841B6">
        <w:pict w14:anchorId="4B4B78F7">
          <v:rect id="_x0000_i1130" style="width:0;height:1.5pt" o:hralign="center" o:hrstd="t" o:hr="t" fillcolor="#a0a0a0" stroked="f"/>
        </w:pict>
      </w:r>
    </w:p>
    <w:p w14:paraId="4DCA69EF" w14:textId="77777777" w:rsidR="007841B6" w:rsidRPr="007841B6" w:rsidRDefault="007841B6" w:rsidP="007841B6">
      <w:pPr>
        <w:rPr>
          <w:b/>
          <w:bCs/>
        </w:rPr>
      </w:pPr>
      <w:r w:rsidRPr="007841B6">
        <w:rPr>
          <w:b/>
          <w:bCs/>
        </w:rPr>
        <w:t>Educational Discussion</w:t>
      </w:r>
    </w:p>
    <w:p w14:paraId="694EC2B3" w14:textId="77777777" w:rsidR="007841B6" w:rsidRPr="007841B6" w:rsidRDefault="007841B6" w:rsidP="007841B6">
      <w:r w:rsidRPr="007841B6">
        <w:t>This experiment establishes the most important concept of the lesson.</w:t>
      </w:r>
    </w:p>
    <w:p w14:paraId="0D9034CE" w14:textId="77777777" w:rsidR="007841B6" w:rsidRPr="007841B6" w:rsidRDefault="007841B6" w:rsidP="007841B6">
      <w:r w:rsidRPr="007841B6">
        <w:lastRenderedPageBreak/>
        <w:t>Students frequently expect two approaching waves to collide in the same way that two physical objects collide.</w:t>
      </w:r>
    </w:p>
    <w:p w14:paraId="70468C43" w14:textId="77777777" w:rsidR="007841B6" w:rsidRPr="007841B6" w:rsidRDefault="007841B6" w:rsidP="007841B6">
      <w:r w:rsidRPr="007841B6">
        <w:t>The animation demonstrates that this intuition is incorrect.</w:t>
      </w:r>
    </w:p>
    <w:p w14:paraId="5D7FE6D7" w14:textId="77777777" w:rsidR="007841B6" w:rsidRPr="007841B6" w:rsidRDefault="007841B6" w:rsidP="007841B6">
      <w:r w:rsidRPr="007841B6">
        <w:t>Instead of colliding, the waves simply overlap.</w:t>
      </w:r>
    </w:p>
    <w:p w14:paraId="0EC7B3BB" w14:textId="77777777" w:rsidR="007841B6" w:rsidRPr="007841B6" w:rsidRDefault="007841B6" w:rsidP="007841B6">
      <w:r w:rsidRPr="007841B6">
        <w:t>During the overlap, the medium experiences the sum of both disturbances.</w:t>
      </w:r>
    </w:p>
    <w:p w14:paraId="1E46B672" w14:textId="77777777" w:rsidR="007841B6" w:rsidRPr="007841B6" w:rsidRDefault="007841B6" w:rsidP="007841B6">
      <w:r w:rsidRPr="007841B6">
        <w:t>Once the overlap ends, each wave continues its propagation as though the other wave had never been present.</w:t>
      </w:r>
    </w:p>
    <w:p w14:paraId="19D1FF05" w14:textId="77777777" w:rsidR="007841B6" w:rsidRPr="007841B6" w:rsidRDefault="007841B6" w:rsidP="007841B6">
      <w:r w:rsidRPr="007841B6">
        <w:t>This observation forms the conceptual foundation for every remaining experiment in this lesson.</w:t>
      </w:r>
    </w:p>
    <w:p w14:paraId="7A2A6C96" w14:textId="77777777" w:rsidR="007841B6" w:rsidRPr="007841B6" w:rsidRDefault="007841B6" w:rsidP="007841B6">
      <w:pPr>
        <w:rPr>
          <w:b/>
          <w:bCs/>
        </w:rPr>
      </w:pPr>
      <w:r w:rsidRPr="007841B6">
        <w:rPr>
          <w:b/>
          <w:bCs/>
        </w:rPr>
        <w:t>Key Learning Outcome</w:t>
      </w:r>
    </w:p>
    <w:p w14:paraId="4894C1DC" w14:textId="77777777" w:rsidR="007841B6" w:rsidRPr="007841B6" w:rsidRDefault="007841B6" w:rsidP="007841B6">
      <w:r w:rsidRPr="007841B6">
        <w:t>After completing Experiment 1, students should understand the following principle:</w:t>
      </w:r>
    </w:p>
    <w:p w14:paraId="0DDDE912" w14:textId="77777777" w:rsidR="007841B6" w:rsidRDefault="007841B6" w:rsidP="007841B6">
      <w:r w:rsidRPr="007841B6">
        <w:t>When two waves overlap in a linear medium, the resultant displacement is equal to the point-by-point sum of the individual wave displacements. After the overlap, each wave continues propagating with its original properties unchanged.</w:t>
      </w:r>
    </w:p>
    <w:p w14:paraId="017415FC" w14:textId="7AE54EE6" w:rsidR="007841B6" w:rsidRDefault="007841B6">
      <w:r>
        <w:br w:type="page"/>
      </w:r>
    </w:p>
    <w:p w14:paraId="380BFF4F" w14:textId="77777777" w:rsidR="007841B6" w:rsidRPr="007841B6" w:rsidRDefault="007841B6" w:rsidP="007841B6">
      <w:pPr>
        <w:rPr>
          <w:b/>
          <w:bCs/>
        </w:rPr>
      </w:pPr>
      <w:r w:rsidRPr="007841B6">
        <w:rPr>
          <w:b/>
          <w:bCs/>
        </w:rPr>
        <w:lastRenderedPageBreak/>
        <w:t>7. Experiment 2 — Different-Amplitude Waves</w:t>
      </w:r>
    </w:p>
    <w:p w14:paraId="3F4E56B0" w14:textId="77777777" w:rsidR="007841B6" w:rsidRPr="007841B6" w:rsidRDefault="007841B6" w:rsidP="007841B6">
      <w:pPr>
        <w:rPr>
          <w:b/>
          <w:bCs/>
        </w:rPr>
      </w:pPr>
      <w:r w:rsidRPr="007841B6">
        <w:rPr>
          <w:b/>
          <w:bCs/>
        </w:rPr>
        <w:t>Objective</w:t>
      </w:r>
    </w:p>
    <w:p w14:paraId="3B606160" w14:textId="77777777" w:rsidR="007841B6" w:rsidRPr="007841B6" w:rsidRDefault="007841B6" w:rsidP="007841B6">
      <w:r w:rsidRPr="007841B6">
        <w:t>The second experiment investigates whether the Principle of Superposition remains valid when the two waves have different amplitudes.</w:t>
      </w:r>
    </w:p>
    <w:p w14:paraId="7B8465A1" w14:textId="77777777" w:rsidR="007841B6" w:rsidRPr="007841B6" w:rsidRDefault="007841B6" w:rsidP="007841B6">
      <w:r w:rsidRPr="007841B6">
        <w:t>Only the amplitude of the second wave is changed, while all other physical parameters remain identical to those used in Experiment 1.</w:t>
      </w:r>
    </w:p>
    <w:p w14:paraId="213BD5D0" w14:textId="77777777" w:rsidR="007841B6" w:rsidRPr="007841B6" w:rsidRDefault="007841B6" w:rsidP="007841B6">
      <w:r w:rsidRPr="007841B6">
        <w:t>By modifying a single parameter, students can clearly observe that the governing principle does not change.</w:t>
      </w:r>
    </w:p>
    <w:p w14:paraId="0F865E03" w14:textId="77777777" w:rsidR="007841B6" w:rsidRPr="007841B6" w:rsidRDefault="007841B6" w:rsidP="007841B6">
      <w:r w:rsidRPr="007841B6">
        <w:pict w14:anchorId="7018B663">
          <v:rect id="_x0000_i1171" style="width:0;height:1.5pt" o:hralign="center" o:hrstd="t" o:hr="t" fillcolor="#a0a0a0" stroked="f"/>
        </w:pict>
      </w:r>
    </w:p>
    <w:p w14:paraId="30D15D93" w14:textId="77777777" w:rsidR="007841B6" w:rsidRPr="007841B6" w:rsidRDefault="007841B6" w:rsidP="007841B6">
      <w:pPr>
        <w:rPr>
          <w:b/>
          <w:bCs/>
        </w:rPr>
      </w:pPr>
      <w:r w:rsidRPr="007841B6">
        <w:rPr>
          <w:b/>
          <w:bCs/>
        </w:rPr>
        <w:t>Simulation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1149"/>
        <w:gridCol w:w="1164"/>
      </w:tblGrid>
      <w:tr w:rsidR="007841B6" w:rsidRPr="007841B6" w14:paraId="044120EB" w14:textId="77777777">
        <w:trPr>
          <w:tblHeader/>
          <w:tblCellSpacing w:w="15" w:type="dxa"/>
        </w:trPr>
        <w:tc>
          <w:tcPr>
            <w:tcW w:w="0" w:type="auto"/>
            <w:vAlign w:val="center"/>
            <w:hideMark/>
          </w:tcPr>
          <w:p w14:paraId="6AFFAAFD" w14:textId="77777777" w:rsidR="007841B6" w:rsidRPr="007841B6" w:rsidRDefault="007841B6" w:rsidP="007841B6">
            <w:pPr>
              <w:rPr>
                <w:b/>
                <w:bCs/>
              </w:rPr>
            </w:pPr>
            <w:r w:rsidRPr="007841B6">
              <w:rPr>
                <w:b/>
                <w:bCs/>
              </w:rPr>
              <w:t>Parameter</w:t>
            </w:r>
          </w:p>
        </w:tc>
        <w:tc>
          <w:tcPr>
            <w:tcW w:w="0" w:type="auto"/>
            <w:vAlign w:val="center"/>
            <w:hideMark/>
          </w:tcPr>
          <w:p w14:paraId="6D4F9CE6" w14:textId="77777777" w:rsidR="007841B6" w:rsidRPr="007841B6" w:rsidRDefault="007841B6" w:rsidP="007841B6">
            <w:pPr>
              <w:rPr>
                <w:b/>
                <w:bCs/>
              </w:rPr>
            </w:pPr>
            <w:r w:rsidRPr="007841B6">
              <w:rPr>
                <w:b/>
                <w:bCs/>
              </w:rPr>
              <w:t>Wave 1</w:t>
            </w:r>
          </w:p>
        </w:tc>
        <w:tc>
          <w:tcPr>
            <w:tcW w:w="0" w:type="auto"/>
            <w:vAlign w:val="center"/>
            <w:hideMark/>
          </w:tcPr>
          <w:p w14:paraId="22432076" w14:textId="77777777" w:rsidR="007841B6" w:rsidRPr="007841B6" w:rsidRDefault="007841B6" w:rsidP="007841B6">
            <w:pPr>
              <w:rPr>
                <w:b/>
                <w:bCs/>
              </w:rPr>
            </w:pPr>
            <w:r w:rsidRPr="007841B6">
              <w:rPr>
                <w:b/>
                <w:bCs/>
              </w:rPr>
              <w:t>Wave 2</w:t>
            </w:r>
          </w:p>
        </w:tc>
      </w:tr>
      <w:tr w:rsidR="007841B6" w:rsidRPr="007841B6" w14:paraId="08AFDF18" w14:textId="77777777">
        <w:trPr>
          <w:tblCellSpacing w:w="15" w:type="dxa"/>
        </w:trPr>
        <w:tc>
          <w:tcPr>
            <w:tcW w:w="0" w:type="auto"/>
            <w:vAlign w:val="center"/>
            <w:hideMark/>
          </w:tcPr>
          <w:p w14:paraId="519886E0" w14:textId="77777777" w:rsidR="007841B6" w:rsidRPr="007841B6" w:rsidRDefault="007841B6" w:rsidP="007841B6">
            <w:r w:rsidRPr="007841B6">
              <w:t>Wave Type</w:t>
            </w:r>
          </w:p>
        </w:tc>
        <w:tc>
          <w:tcPr>
            <w:tcW w:w="0" w:type="auto"/>
            <w:vAlign w:val="center"/>
            <w:hideMark/>
          </w:tcPr>
          <w:p w14:paraId="637B1F5B" w14:textId="77777777" w:rsidR="007841B6" w:rsidRPr="007841B6" w:rsidRDefault="007841B6" w:rsidP="007841B6">
            <w:r w:rsidRPr="007841B6">
              <w:t>Sinusoidal</w:t>
            </w:r>
          </w:p>
        </w:tc>
        <w:tc>
          <w:tcPr>
            <w:tcW w:w="0" w:type="auto"/>
            <w:vAlign w:val="center"/>
            <w:hideMark/>
          </w:tcPr>
          <w:p w14:paraId="056EDA0D" w14:textId="77777777" w:rsidR="007841B6" w:rsidRPr="007841B6" w:rsidRDefault="007841B6" w:rsidP="007841B6">
            <w:r w:rsidRPr="007841B6">
              <w:t>Sinusoidal</w:t>
            </w:r>
          </w:p>
        </w:tc>
      </w:tr>
      <w:tr w:rsidR="007841B6" w:rsidRPr="007841B6" w14:paraId="418DBB48" w14:textId="77777777">
        <w:trPr>
          <w:tblCellSpacing w:w="15" w:type="dxa"/>
        </w:trPr>
        <w:tc>
          <w:tcPr>
            <w:tcW w:w="0" w:type="auto"/>
            <w:vAlign w:val="center"/>
            <w:hideMark/>
          </w:tcPr>
          <w:p w14:paraId="5E0E624D" w14:textId="77777777" w:rsidR="007841B6" w:rsidRPr="007841B6" w:rsidRDefault="007841B6" w:rsidP="007841B6">
            <w:r w:rsidRPr="007841B6">
              <w:t>Amplitude</w:t>
            </w:r>
          </w:p>
        </w:tc>
        <w:tc>
          <w:tcPr>
            <w:tcW w:w="0" w:type="auto"/>
            <w:vAlign w:val="center"/>
            <w:hideMark/>
          </w:tcPr>
          <w:p w14:paraId="68DE01DB" w14:textId="77777777" w:rsidR="007841B6" w:rsidRPr="007841B6" w:rsidRDefault="007841B6" w:rsidP="007841B6">
            <w:r w:rsidRPr="007841B6">
              <w:t>1.0</w:t>
            </w:r>
          </w:p>
        </w:tc>
        <w:tc>
          <w:tcPr>
            <w:tcW w:w="0" w:type="auto"/>
            <w:vAlign w:val="center"/>
            <w:hideMark/>
          </w:tcPr>
          <w:p w14:paraId="27FA1F41" w14:textId="77777777" w:rsidR="007841B6" w:rsidRPr="007841B6" w:rsidRDefault="007841B6" w:rsidP="007841B6">
            <w:r w:rsidRPr="007841B6">
              <w:t>0.5</w:t>
            </w:r>
          </w:p>
        </w:tc>
      </w:tr>
      <w:tr w:rsidR="007841B6" w:rsidRPr="007841B6" w14:paraId="5B2D39C5" w14:textId="77777777">
        <w:trPr>
          <w:tblCellSpacing w:w="15" w:type="dxa"/>
        </w:trPr>
        <w:tc>
          <w:tcPr>
            <w:tcW w:w="0" w:type="auto"/>
            <w:vAlign w:val="center"/>
            <w:hideMark/>
          </w:tcPr>
          <w:p w14:paraId="75569B9C" w14:textId="77777777" w:rsidR="007841B6" w:rsidRPr="007841B6" w:rsidRDefault="007841B6" w:rsidP="007841B6">
            <w:r w:rsidRPr="007841B6">
              <w:t>Frequency</w:t>
            </w:r>
          </w:p>
        </w:tc>
        <w:tc>
          <w:tcPr>
            <w:tcW w:w="0" w:type="auto"/>
            <w:vAlign w:val="center"/>
            <w:hideMark/>
          </w:tcPr>
          <w:p w14:paraId="169CA370" w14:textId="77777777" w:rsidR="007841B6" w:rsidRPr="007841B6" w:rsidRDefault="007841B6" w:rsidP="007841B6">
            <w:r w:rsidRPr="007841B6">
              <w:t>1 Hz</w:t>
            </w:r>
          </w:p>
        </w:tc>
        <w:tc>
          <w:tcPr>
            <w:tcW w:w="0" w:type="auto"/>
            <w:vAlign w:val="center"/>
            <w:hideMark/>
          </w:tcPr>
          <w:p w14:paraId="1236CB98" w14:textId="77777777" w:rsidR="007841B6" w:rsidRPr="007841B6" w:rsidRDefault="007841B6" w:rsidP="007841B6">
            <w:r w:rsidRPr="007841B6">
              <w:t>1 Hz</w:t>
            </w:r>
          </w:p>
        </w:tc>
      </w:tr>
      <w:tr w:rsidR="007841B6" w:rsidRPr="007841B6" w14:paraId="085D9E22" w14:textId="77777777">
        <w:trPr>
          <w:tblCellSpacing w:w="15" w:type="dxa"/>
        </w:trPr>
        <w:tc>
          <w:tcPr>
            <w:tcW w:w="0" w:type="auto"/>
            <w:vAlign w:val="center"/>
            <w:hideMark/>
          </w:tcPr>
          <w:p w14:paraId="710E1334" w14:textId="77777777" w:rsidR="007841B6" w:rsidRPr="007841B6" w:rsidRDefault="007841B6" w:rsidP="007841B6">
            <w:r w:rsidRPr="007841B6">
              <w:t>Initial Phase</w:t>
            </w:r>
          </w:p>
        </w:tc>
        <w:tc>
          <w:tcPr>
            <w:tcW w:w="0" w:type="auto"/>
            <w:vAlign w:val="center"/>
            <w:hideMark/>
          </w:tcPr>
          <w:p w14:paraId="4403AD86" w14:textId="77777777" w:rsidR="007841B6" w:rsidRPr="007841B6" w:rsidRDefault="007841B6" w:rsidP="007841B6">
            <w:r w:rsidRPr="007841B6">
              <w:t>0 rad</w:t>
            </w:r>
          </w:p>
        </w:tc>
        <w:tc>
          <w:tcPr>
            <w:tcW w:w="0" w:type="auto"/>
            <w:vAlign w:val="center"/>
            <w:hideMark/>
          </w:tcPr>
          <w:p w14:paraId="5C24BC6E" w14:textId="77777777" w:rsidR="007841B6" w:rsidRPr="007841B6" w:rsidRDefault="007841B6" w:rsidP="007841B6">
            <w:r w:rsidRPr="007841B6">
              <w:t>0 rad</w:t>
            </w:r>
          </w:p>
        </w:tc>
      </w:tr>
      <w:tr w:rsidR="007841B6" w:rsidRPr="007841B6" w14:paraId="3435A8FB" w14:textId="77777777">
        <w:trPr>
          <w:tblCellSpacing w:w="15" w:type="dxa"/>
        </w:trPr>
        <w:tc>
          <w:tcPr>
            <w:tcW w:w="0" w:type="auto"/>
            <w:vAlign w:val="center"/>
            <w:hideMark/>
          </w:tcPr>
          <w:p w14:paraId="0A882D7C" w14:textId="77777777" w:rsidR="007841B6" w:rsidRPr="007841B6" w:rsidRDefault="007841B6" w:rsidP="007841B6">
            <w:r w:rsidRPr="007841B6">
              <w:t>Velocity</w:t>
            </w:r>
          </w:p>
        </w:tc>
        <w:tc>
          <w:tcPr>
            <w:tcW w:w="0" w:type="auto"/>
            <w:vAlign w:val="center"/>
            <w:hideMark/>
          </w:tcPr>
          <w:p w14:paraId="2545AB31" w14:textId="77777777" w:rsidR="007841B6" w:rsidRPr="007841B6" w:rsidRDefault="007841B6" w:rsidP="007841B6">
            <w:r w:rsidRPr="007841B6">
              <w:t>1 m/s</w:t>
            </w:r>
          </w:p>
        </w:tc>
        <w:tc>
          <w:tcPr>
            <w:tcW w:w="0" w:type="auto"/>
            <w:vAlign w:val="center"/>
            <w:hideMark/>
          </w:tcPr>
          <w:p w14:paraId="7CC532AA" w14:textId="77777777" w:rsidR="007841B6" w:rsidRPr="007841B6" w:rsidRDefault="007841B6" w:rsidP="007841B6">
            <w:r w:rsidRPr="007841B6">
              <w:t>1 m/s</w:t>
            </w:r>
          </w:p>
        </w:tc>
      </w:tr>
      <w:tr w:rsidR="007841B6" w:rsidRPr="007841B6" w14:paraId="218822BD" w14:textId="77777777">
        <w:trPr>
          <w:tblCellSpacing w:w="15" w:type="dxa"/>
        </w:trPr>
        <w:tc>
          <w:tcPr>
            <w:tcW w:w="0" w:type="auto"/>
            <w:vAlign w:val="center"/>
            <w:hideMark/>
          </w:tcPr>
          <w:p w14:paraId="09A07D87" w14:textId="77777777" w:rsidR="007841B6" w:rsidRPr="007841B6" w:rsidRDefault="007841B6" w:rsidP="007841B6">
            <w:r w:rsidRPr="007841B6">
              <w:t>Direction</w:t>
            </w:r>
          </w:p>
        </w:tc>
        <w:tc>
          <w:tcPr>
            <w:tcW w:w="0" w:type="auto"/>
            <w:vAlign w:val="center"/>
            <w:hideMark/>
          </w:tcPr>
          <w:p w14:paraId="6CFC5D70" w14:textId="77777777" w:rsidR="007841B6" w:rsidRPr="007841B6" w:rsidRDefault="007841B6" w:rsidP="007841B6">
            <w:r w:rsidRPr="007841B6">
              <w:t>Right</w:t>
            </w:r>
          </w:p>
        </w:tc>
        <w:tc>
          <w:tcPr>
            <w:tcW w:w="0" w:type="auto"/>
            <w:vAlign w:val="center"/>
            <w:hideMark/>
          </w:tcPr>
          <w:p w14:paraId="289970C6" w14:textId="77777777" w:rsidR="007841B6" w:rsidRPr="007841B6" w:rsidRDefault="007841B6" w:rsidP="007841B6">
            <w:r w:rsidRPr="007841B6">
              <w:t>Left</w:t>
            </w:r>
          </w:p>
        </w:tc>
      </w:tr>
    </w:tbl>
    <w:p w14:paraId="7EA97915" w14:textId="77777777" w:rsidR="007841B6" w:rsidRPr="007841B6" w:rsidRDefault="007841B6" w:rsidP="007841B6">
      <w:r w:rsidRPr="007841B6">
        <w:pict w14:anchorId="7F19F896">
          <v:rect id="_x0000_i1172" style="width:0;height:1.5pt" o:hralign="center" o:hrstd="t" o:hr="t" fillcolor="#a0a0a0" stroked="f"/>
        </w:pict>
      </w:r>
    </w:p>
    <w:p w14:paraId="46972552" w14:textId="77777777" w:rsidR="007841B6" w:rsidRPr="007841B6" w:rsidRDefault="007841B6" w:rsidP="007841B6">
      <w:pPr>
        <w:rPr>
          <w:b/>
          <w:bCs/>
        </w:rPr>
      </w:pPr>
      <w:r w:rsidRPr="007841B6">
        <w:rPr>
          <w:b/>
          <w:bCs/>
        </w:rPr>
        <w:t>Observation</w:t>
      </w:r>
    </w:p>
    <w:p w14:paraId="2F7F9D05" w14:textId="77777777" w:rsidR="007841B6" w:rsidRPr="007841B6" w:rsidRDefault="007841B6" w:rsidP="007841B6">
      <w:r w:rsidRPr="007841B6">
        <w:t>At the beginning of the animation, the two waves propagate independently toward one another.</w:t>
      </w:r>
    </w:p>
    <w:p w14:paraId="4DB7A7AD" w14:textId="77777777" w:rsidR="007841B6" w:rsidRPr="007841B6" w:rsidRDefault="007841B6" w:rsidP="007841B6">
      <w:r w:rsidRPr="007841B6">
        <w:t>Unlike the previous experiment, one wave has only half the amplitude of the other.</w:t>
      </w:r>
    </w:p>
    <w:p w14:paraId="19A8700A" w14:textId="77777777" w:rsidR="007841B6" w:rsidRPr="007841B6" w:rsidRDefault="007841B6" w:rsidP="007841B6">
      <w:r w:rsidRPr="007841B6">
        <w:t>During the overlap region, the resultant waveform becomes asymmetric because the contributions of the two waves are no longer equal.</w:t>
      </w:r>
    </w:p>
    <w:p w14:paraId="6DDF0174" w14:textId="77777777" w:rsidR="007841B6" w:rsidRPr="007841B6" w:rsidRDefault="007841B6" w:rsidP="007841B6">
      <w:r w:rsidRPr="007841B6">
        <w:t>Nevertheless, the underlying physical behavior remains exactly the same.</w:t>
      </w:r>
    </w:p>
    <w:p w14:paraId="1F47A678" w14:textId="77777777" w:rsidR="007841B6" w:rsidRPr="007841B6" w:rsidRDefault="007841B6" w:rsidP="007841B6">
      <w:r w:rsidRPr="007841B6">
        <w:t>The medium responds to the sum of the two instantaneous displacements, regardless of their magnitudes.</w:t>
      </w:r>
    </w:p>
    <w:p w14:paraId="1ACA0FA8" w14:textId="77777777" w:rsidR="007841B6" w:rsidRPr="007841B6" w:rsidRDefault="007841B6" w:rsidP="007841B6">
      <w:r w:rsidRPr="007841B6">
        <w:lastRenderedPageBreak/>
        <w:t>After passing through one another, both waves continue propagating with their original amplitudes.</w:t>
      </w:r>
    </w:p>
    <w:p w14:paraId="54C74D23" w14:textId="77777777" w:rsidR="007841B6" w:rsidRPr="007841B6" w:rsidRDefault="007841B6" w:rsidP="007841B6">
      <w:r w:rsidRPr="007841B6">
        <w:t>The larger wave remains larger, and the smaller wave remains smaller.</w:t>
      </w:r>
    </w:p>
    <w:p w14:paraId="7CE71EE3" w14:textId="77777777" w:rsidR="007841B6" w:rsidRPr="007841B6" w:rsidRDefault="007841B6" w:rsidP="007841B6">
      <w:r w:rsidRPr="007841B6">
        <w:t>No permanent energy transfer occurs between the waves in this ideal linear model.</w:t>
      </w:r>
    </w:p>
    <w:p w14:paraId="4998EF3D" w14:textId="77777777" w:rsidR="007841B6" w:rsidRPr="007841B6" w:rsidRDefault="007841B6" w:rsidP="007841B6">
      <w:r w:rsidRPr="007841B6">
        <w:pict w14:anchorId="22627FD1">
          <v:rect id="_x0000_i1173" style="width:0;height:1.5pt" o:hralign="center" o:hrstd="t" o:hr="t" fillcolor="#a0a0a0" stroked="f"/>
        </w:pict>
      </w:r>
    </w:p>
    <w:p w14:paraId="0B1ECBE8" w14:textId="77777777" w:rsidR="007841B6" w:rsidRPr="007841B6" w:rsidRDefault="007841B6" w:rsidP="007841B6">
      <w:pPr>
        <w:rPr>
          <w:b/>
          <w:bCs/>
        </w:rPr>
      </w:pPr>
      <w:r w:rsidRPr="007841B6">
        <w:rPr>
          <w:b/>
          <w:bCs/>
        </w:rPr>
        <w:t>Mathematical Interpretation</w:t>
      </w:r>
    </w:p>
    <w:p w14:paraId="37814778" w14:textId="77777777" w:rsidR="007841B6" w:rsidRPr="007841B6" w:rsidRDefault="007841B6" w:rsidP="007841B6">
      <w:r w:rsidRPr="007841B6">
        <w:t>The individual wave equations are</w:t>
      </w:r>
    </w:p>
    <w:p w14:paraId="759F854E" w14:textId="6B828207" w:rsidR="007841B6" w:rsidRPr="007841B6" w:rsidRDefault="007841B6" w:rsidP="007841B6">
      <m:oMathPara>
        <m:oMath>
          <m:sSub>
            <m:sSubPr>
              <m:ctrlPr>
                <w:rPr>
                  <w:rFonts w:ascii="Cambria Math" w:hAnsi="Cambria Math"/>
                </w:rPr>
              </m:ctrlPr>
            </m:sSubPr>
            <m:e>
              <m:r>
                <w:rPr>
                  <w:rFonts w:ascii="Cambria Math" w:hAnsi="Cambria Math"/>
                </w:rPr>
                <m:t>y</m:t>
              </m:r>
            </m:e>
            <m:sub>
              <m:r>
                <w:rPr>
                  <w:rFonts w:ascii="Cambria Math" w:hAnsi="Cambria Math"/>
                </w:rPr>
                <m:t>1</m:t>
              </m:r>
            </m:sub>
          </m:sSub>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kx-ωt</m:t>
              </m:r>
            </m:e>
          </m:d>
          <m:r>
            <w:br/>
          </m:r>
        </m:oMath>
        <m:oMath>
          <m:sSub>
            <m:sSubPr>
              <m:ctrlPr>
                <w:rPr>
                  <w:rFonts w:ascii="Cambria Math" w:hAnsi="Cambria Math"/>
                </w:rPr>
              </m:ctrlPr>
            </m:sSubPr>
            <m:e>
              <m:r>
                <w:rPr>
                  <w:rFonts w:ascii="Cambria Math" w:hAnsi="Cambria Math"/>
                </w:rPr>
                <m:t>y</m:t>
              </m:r>
            </m:e>
            <m:sub>
              <m:r>
                <w:rPr>
                  <w:rFonts w:ascii="Cambria Math" w:hAnsi="Cambria Math"/>
                </w:rPr>
                <m:t>2</m:t>
              </m:r>
            </m:sub>
          </m:sSub>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kx+ωt</m:t>
              </m:r>
            </m:e>
          </m:d>
          <m:r>
            <w:br/>
          </m:r>
        </m:oMath>
      </m:oMathPara>
    </w:p>
    <w:p w14:paraId="03CA02D1" w14:textId="77777777" w:rsidR="007841B6" w:rsidRPr="007841B6" w:rsidRDefault="007841B6" w:rsidP="007841B6">
      <w:r w:rsidRPr="007841B6">
        <w:t>where</w:t>
      </w:r>
    </w:p>
    <w:p w14:paraId="77DABA9A" w14:textId="722B1504" w:rsidR="007841B6" w:rsidRPr="007841B6" w:rsidRDefault="007841B6" w:rsidP="007841B6">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=1,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=0.5</m:t>
          </m:r>
          <m:r>
            <w:rPr>
              <w:i/>
            </w:rPr>
            <w:br/>
          </m:r>
        </m:oMath>
      </m:oMathPara>
    </w:p>
    <w:p w14:paraId="1D35AC5E" w14:textId="77777777" w:rsidR="007841B6" w:rsidRPr="007841B6" w:rsidRDefault="007841B6" w:rsidP="007841B6">
      <w:r w:rsidRPr="007841B6">
        <w:t>Applying the Principle of Superposition,</w:t>
      </w:r>
    </w:p>
    <w:p w14:paraId="2F2266E5" w14:textId="5ABA314D" w:rsidR="007841B6" w:rsidRPr="007841B6" w:rsidRDefault="007841B6" w:rsidP="007841B6">
      <m:oMathPara>
        <m:oMath>
          <m:r>
            <w:rPr>
              <w:rFonts w:ascii="Cambria Math" w:hAnsi="Cambria Math"/>
            </w:rPr>
            <m:t>y</m:t>
          </m:r>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kx-ωt</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kx+ωt</m:t>
              </m:r>
            </m:e>
          </m:d>
          <m:r>
            <w:br/>
          </m:r>
        </m:oMath>
      </m:oMathPara>
    </w:p>
    <w:p w14:paraId="55D22360" w14:textId="77777777" w:rsidR="007841B6" w:rsidRPr="007841B6" w:rsidRDefault="007841B6" w:rsidP="007841B6">
      <w:r w:rsidRPr="007841B6">
        <w:t>The difference in amplitudes changes only the numerical value of the resultant displacement.</w:t>
      </w:r>
    </w:p>
    <w:p w14:paraId="79A3FEF3" w14:textId="77777777" w:rsidR="007841B6" w:rsidRPr="007841B6" w:rsidRDefault="007841B6" w:rsidP="007841B6">
      <w:r w:rsidRPr="007841B6">
        <w:t>The governing equation itself remains unchanged.</w:t>
      </w:r>
    </w:p>
    <w:p w14:paraId="2378B1C1" w14:textId="77777777" w:rsidR="007841B6" w:rsidRPr="007841B6" w:rsidRDefault="007841B6" w:rsidP="007841B6">
      <w:r w:rsidRPr="007841B6">
        <w:pict w14:anchorId="37CE2900">
          <v:rect id="_x0000_i1174" style="width:0;height:1.5pt" o:hralign="center" o:hrstd="t" o:hr="t" fillcolor="#a0a0a0" stroked="f"/>
        </w:pict>
      </w:r>
    </w:p>
    <w:p w14:paraId="68480E28" w14:textId="77777777" w:rsidR="007841B6" w:rsidRPr="007841B6" w:rsidRDefault="007841B6" w:rsidP="007841B6">
      <w:pPr>
        <w:rPr>
          <w:b/>
          <w:bCs/>
        </w:rPr>
      </w:pPr>
      <w:r w:rsidRPr="007841B6">
        <w:rPr>
          <w:b/>
          <w:bCs/>
        </w:rPr>
        <w:t>Physical Interpretation</w:t>
      </w:r>
    </w:p>
    <w:p w14:paraId="2F53F497" w14:textId="77777777" w:rsidR="007841B6" w:rsidRPr="007841B6" w:rsidRDefault="007841B6" w:rsidP="007841B6">
      <w:r w:rsidRPr="007841B6">
        <w:t>Amplitude represents the magnitude of the disturbance produced by a wave.</w:t>
      </w:r>
    </w:p>
    <w:p w14:paraId="42DB1973" w14:textId="77777777" w:rsidR="007841B6" w:rsidRPr="007841B6" w:rsidRDefault="007841B6" w:rsidP="007841B6">
      <w:r w:rsidRPr="007841B6">
        <w:t>A larger amplitude contributes a larger displacement to the medium, while a smaller amplitude contributes a smaller displacement.</w:t>
      </w:r>
    </w:p>
    <w:p w14:paraId="6A6C2D63" w14:textId="77777777" w:rsidR="007841B6" w:rsidRPr="007841B6" w:rsidRDefault="007841B6" w:rsidP="007841B6">
      <w:r w:rsidRPr="007841B6">
        <w:t>The Principle of Superposition does not distinguish between strong and weak waves.</w:t>
      </w:r>
    </w:p>
    <w:p w14:paraId="53161C49" w14:textId="77777777" w:rsidR="007841B6" w:rsidRPr="007841B6" w:rsidRDefault="007841B6" w:rsidP="007841B6">
      <w:r w:rsidRPr="007841B6">
        <w:t>Each wave contributes independently, and the medium simply responds to their algebraic sum.</w:t>
      </w:r>
    </w:p>
    <w:p w14:paraId="1247F6E3" w14:textId="77777777" w:rsidR="007841B6" w:rsidRPr="007841B6" w:rsidRDefault="007841B6" w:rsidP="007841B6">
      <w:r w:rsidRPr="007841B6">
        <w:t>This experiment reinforces an important physical insight:</w:t>
      </w:r>
    </w:p>
    <w:p w14:paraId="6DD71830" w14:textId="77777777" w:rsidR="007841B6" w:rsidRPr="007841B6" w:rsidRDefault="007841B6" w:rsidP="007841B6">
      <w:r w:rsidRPr="007841B6">
        <w:rPr>
          <w:b/>
          <w:bCs/>
        </w:rPr>
        <w:lastRenderedPageBreak/>
        <w:t>The Principle of Superposition depends on the linearity of the medium, not on the equality of wave amplitudes.</w:t>
      </w:r>
    </w:p>
    <w:p w14:paraId="6FC7CC57" w14:textId="77777777" w:rsidR="007841B6" w:rsidRPr="007841B6" w:rsidRDefault="007841B6" w:rsidP="007841B6">
      <w:r w:rsidRPr="007841B6">
        <w:pict w14:anchorId="7B07C80D">
          <v:rect id="_x0000_i1175" style="width:0;height:1.5pt" o:hralign="center" o:hrstd="t" o:hr="t" fillcolor="#a0a0a0" stroked="f"/>
        </w:pict>
      </w:r>
    </w:p>
    <w:p w14:paraId="5EF71CD1" w14:textId="77777777" w:rsidR="007841B6" w:rsidRPr="007841B6" w:rsidRDefault="007841B6" w:rsidP="007841B6">
      <w:pPr>
        <w:rPr>
          <w:b/>
          <w:bCs/>
        </w:rPr>
      </w:pPr>
      <w:r w:rsidRPr="007841B6">
        <w:rPr>
          <w:b/>
          <w:bCs/>
        </w:rPr>
        <w:t>Educational Discussion</w:t>
      </w:r>
    </w:p>
    <w:p w14:paraId="49195777" w14:textId="77777777" w:rsidR="007841B6" w:rsidRPr="007841B6" w:rsidRDefault="007841B6" w:rsidP="007841B6">
      <w:r w:rsidRPr="007841B6">
        <w:t>Students often associate larger amplitudes with stronger physical interactions.</w:t>
      </w:r>
    </w:p>
    <w:p w14:paraId="6C3D4C64" w14:textId="77777777" w:rsidR="007841B6" w:rsidRPr="007841B6" w:rsidRDefault="007841B6" w:rsidP="007841B6">
      <w:r w:rsidRPr="007841B6">
        <w:t>However, the simulation demonstrates that increasing or decreasing amplitude does not alter the interaction mechanism itself.</w:t>
      </w:r>
    </w:p>
    <w:p w14:paraId="06A88235" w14:textId="77777777" w:rsidR="007841B6" w:rsidRPr="007841B6" w:rsidRDefault="007841B6" w:rsidP="007841B6">
      <w:r w:rsidRPr="007841B6">
        <w:t>The only observable change is the magnitude of the resultant waveform during the overlap.</w:t>
      </w:r>
    </w:p>
    <w:p w14:paraId="0997D1B2" w14:textId="77777777" w:rsidR="007841B6" w:rsidRPr="007841B6" w:rsidRDefault="007841B6" w:rsidP="007841B6">
      <w:r w:rsidRPr="007841B6">
        <w:t>The process of overlap, propagation, and separation remains identical to that observed in Experiment 1.</w:t>
      </w:r>
    </w:p>
    <w:p w14:paraId="2054541C" w14:textId="77777777" w:rsidR="007841B6" w:rsidRPr="007841B6" w:rsidRDefault="007841B6" w:rsidP="007841B6">
      <w:r w:rsidRPr="007841B6">
        <w:t xml:space="preserve">This distinction helps students separate </w:t>
      </w:r>
      <w:r w:rsidRPr="007841B6">
        <w:rPr>
          <w:b/>
          <w:bCs/>
        </w:rPr>
        <w:t>wave properties</w:t>
      </w:r>
      <w:r w:rsidRPr="007841B6">
        <w:t xml:space="preserve"> from the </w:t>
      </w:r>
      <w:r w:rsidRPr="007841B6">
        <w:rPr>
          <w:b/>
          <w:bCs/>
        </w:rPr>
        <w:t>physical law</w:t>
      </w:r>
      <w:r w:rsidRPr="007841B6">
        <w:t xml:space="preserve"> governing their interaction.</w:t>
      </w:r>
    </w:p>
    <w:p w14:paraId="5E2B83B9" w14:textId="77777777" w:rsidR="007841B6" w:rsidRPr="007841B6" w:rsidRDefault="007841B6" w:rsidP="007841B6">
      <w:r w:rsidRPr="007841B6">
        <w:pict w14:anchorId="74929FDE">
          <v:rect id="_x0000_i1176" style="width:0;height:1.5pt" o:hralign="center" o:hrstd="t" o:hr="t" fillcolor="#a0a0a0" stroked="f"/>
        </w:pict>
      </w:r>
    </w:p>
    <w:p w14:paraId="466929F9" w14:textId="77777777" w:rsidR="007841B6" w:rsidRPr="007841B6" w:rsidRDefault="007841B6" w:rsidP="007841B6">
      <w:pPr>
        <w:rPr>
          <w:b/>
          <w:bCs/>
        </w:rPr>
      </w:pPr>
      <w:r w:rsidRPr="007841B6">
        <w:rPr>
          <w:b/>
          <w:bCs/>
        </w:rPr>
        <w:t>Key Learning Outcome</w:t>
      </w:r>
    </w:p>
    <w:p w14:paraId="4B7C0029" w14:textId="77777777" w:rsidR="007841B6" w:rsidRPr="007841B6" w:rsidRDefault="007841B6" w:rsidP="007841B6">
      <w:r w:rsidRPr="007841B6">
        <w:t>After completing Experiment 2, students should understand that:</w:t>
      </w:r>
    </w:p>
    <w:p w14:paraId="6F1F0267" w14:textId="77777777" w:rsidR="007841B6" w:rsidRPr="007841B6" w:rsidRDefault="007841B6" w:rsidP="007841B6">
      <w:r w:rsidRPr="007841B6">
        <w:rPr>
          <w:b/>
          <w:bCs/>
        </w:rPr>
        <w:t>Changing the amplitude of one wave changes only its contribution to the resultant displacement. The Principle of Superposition remains valid regardless of the relative amplitudes of the interacting waves.</w:t>
      </w:r>
    </w:p>
    <w:p w14:paraId="3E7303E6" w14:textId="77777777" w:rsidR="007841B6" w:rsidRDefault="007841B6">
      <w:pPr>
        <w:rPr>
          <w:b/>
          <w:bCs/>
        </w:rPr>
      </w:pPr>
      <w:r>
        <w:rPr>
          <w:b/>
          <w:bCs/>
        </w:rPr>
        <w:br w:type="page"/>
      </w:r>
    </w:p>
    <w:p w14:paraId="11EBBB71" w14:textId="01EEBA70" w:rsidR="007841B6" w:rsidRPr="007841B6" w:rsidRDefault="007841B6" w:rsidP="007841B6">
      <w:pPr>
        <w:rPr>
          <w:b/>
          <w:bCs/>
        </w:rPr>
      </w:pPr>
      <w:r w:rsidRPr="007841B6">
        <w:rPr>
          <w:b/>
          <w:bCs/>
        </w:rPr>
        <w:lastRenderedPageBreak/>
        <w:t>8. Experiment 3 — Different Frequencies</w:t>
      </w:r>
    </w:p>
    <w:p w14:paraId="1B829474" w14:textId="77777777" w:rsidR="007841B6" w:rsidRPr="007841B6" w:rsidRDefault="007841B6" w:rsidP="007841B6">
      <w:pPr>
        <w:rPr>
          <w:b/>
          <w:bCs/>
        </w:rPr>
      </w:pPr>
      <w:r w:rsidRPr="007841B6">
        <w:rPr>
          <w:b/>
          <w:bCs/>
        </w:rPr>
        <w:t>Objective</w:t>
      </w:r>
    </w:p>
    <w:p w14:paraId="7B85D4AB" w14:textId="77777777" w:rsidR="007841B6" w:rsidRPr="007841B6" w:rsidRDefault="007841B6" w:rsidP="007841B6">
      <w:r w:rsidRPr="007841B6">
        <w:t>The purpose of this experiment is to investigate whether the Principle of Superposition remains valid when the interacting waves have different frequencies.</w:t>
      </w:r>
    </w:p>
    <w:p w14:paraId="583C9C9B" w14:textId="77777777" w:rsidR="007841B6" w:rsidRPr="007841B6" w:rsidRDefault="007841B6" w:rsidP="007841B6">
      <w:r w:rsidRPr="007841B6">
        <w:t>Only the frequency of the second wave is modified, while all remaining parameters are kept identical to the previous experiments. This isolates the effect of frequency on the observed waveform without changing the underlying physical principle.</w:t>
      </w:r>
    </w:p>
    <w:p w14:paraId="2850C326" w14:textId="77777777" w:rsidR="007841B6" w:rsidRPr="007841B6" w:rsidRDefault="007841B6" w:rsidP="007841B6">
      <w:r w:rsidRPr="007841B6">
        <w:pict w14:anchorId="78C23717">
          <v:rect id="_x0000_i1219" style="width:0;height:1.5pt" o:hralign="center" o:hrstd="t" o:hr="t" fillcolor="#a0a0a0" stroked="f"/>
        </w:pict>
      </w:r>
    </w:p>
    <w:p w14:paraId="3D5B3E4E" w14:textId="77777777" w:rsidR="007841B6" w:rsidRPr="007841B6" w:rsidRDefault="007841B6" w:rsidP="007841B6">
      <w:pPr>
        <w:rPr>
          <w:b/>
          <w:bCs/>
        </w:rPr>
      </w:pPr>
      <w:r w:rsidRPr="007841B6">
        <w:rPr>
          <w:b/>
          <w:bCs/>
        </w:rPr>
        <w:t>Simulation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1149"/>
        <w:gridCol w:w="1164"/>
      </w:tblGrid>
      <w:tr w:rsidR="007841B6" w:rsidRPr="007841B6" w14:paraId="0D083472" w14:textId="77777777">
        <w:trPr>
          <w:tblHeader/>
          <w:tblCellSpacing w:w="15" w:type="dxa"/>
        </w:trPr>
        <w:tc>
          <w:tcPr>
            <w:tcW w:w="0" w:type="auto"/>
            <w:vAlign w:val="center"/>
            <w:hideMark/>
          </w:tcPr>
          <w:p w14:paraId="70720455" w14:textId="77777777" w:rsidR="007841B6" w:rsidRPr="007841B6" w:rsidRDefault="007841B6" w:rsidP="007841B6">
            <w:pPr>
              <w:rPr>
                <w:b/>
                <w:bCs/>
              </w:rPr>
            </w:pPr>
            <w:r w:rsidRPr="007841B6">
              <w:rPr>
                <w:b/>
                <w:bCs/>
              </w:rPr>
              <w:t>Parameter</w:t>
            </w:r>
          </w:p>
        </w:tc>
        <w:tc>
          <w:tcPr>
            <w:tcW w:w="0" w:type="auto"/>
            <w:vAlign w:val="center"/>
            <w:hideMark/>
          </w:tcPr>
          <w:p w14:paraId="611D3474" w14:textId="77777777" w:rsidR="007841B6" w:rsidRPr="007841B6" w:rsidRDefault="007841B6" w:rsidP="007841B6">
            <w:pPr>
              <w:rPr>
                <w:b/>
                <w:bCs/>
              </w:rPr>
            </w:pPr>
            <w:r w:rsidRPr="007841B6">
              <w:rPr>
                <w:b/>
                <w:bCs/>
              </w:rPr>
              <w:t>Wave 1</w:t>
            </w:r>
          </w:p>
        </w:tc>
        <w:tc>
          <w:tcPr>
            <w:tcW w:w="0" w:type="auto"/>
            <w:vAlign w:val="center"/>
            <w:hideMark/>
          </w:tcPr>
          <w:p w14:paraId="38721E7B" w14:textId="77777777" w:rsidR="007841B6" w:rsidRPr="007841B6" w:rsidRDefault="007841B6" w:rsidP="007841B6">
            <w:pPr>
              <w:rPr>
                <w:b/>
                <w:bCs/>
              </w:rPr>
            </w:pPr>
            <w:r w:rsidRPr="007841B6">
              <w:rPr>
                <w:b/>
                <w:bCs/>
              </w:rPr>
              <w:t>Wave 2</w:t>
            </w:r>
          </w:p>
        </w:tc>
      </w:tr>
      <w:tr w:rsidR="007841B6" w:rsidRPr="007841B6" w14:paraId="3E1CAA53" w14:textId="77777777">
        <w:trPr>
          <w:tblCellSpacing w:w="15" w:type="dxa"/>
        </w:trPr>
        <w:tc>
          <w:tcPr>
            <w:tcW w:w="0" w:type="auto"/>
            <w:vAlign w:val="center"/>
            <w:hideMark/>
          </w:tcPr>
          <w:p w14:paraId="0ED0B223" w14:textId="77777777" w:rsidR="007841B6" w:rsidRPr="007841B6" w:rsidRDefault="007841B6" w:rsidP="007841B6">
            <w:r w:rsidRPr="007841B6">
              <w:t>Wave Type</w:t>
            </w:r>
          </w:p>
        </w:tc>
        <w:tc>
          <w:tcPr>
            <w:tcW w:w="0" w:type="auto"/>
            <w:vAlign w:val="center"/>
            <w:hideMark/>
          </w:tcPr>
          <w:p w14:paraId="774EAF72" w14:textId="77777777" w:rsidR="007841B6" w:rsidRPr="007841B6" w:rsidRDefault="007841B6" w:rsidP="007841B6">
            <w:r w:rsidRPr="007841B6">
              <w:t>Sinusoidal</w:t>
            </w:r>
          </w:p>
        </w:tc>
        <w:tc>
          <w:tcPr>
            <w:tcW w:w="0" w:type="auto"/>
            <w:vAlign w:val="center"/>
            <w:hideMark/>
          </w:tcPr>
          <w:p w14:paraId="20AD943D" w14:textId="77777777" w:rsidR="007841B6" w:rsidRPr="007841B6" w:rsidRDefault="007841B6" w:rsidP="007841B6">
            <w:r w:rsidRPr="007841B6">
              <w:t>Sinusoidal</w:t>
            </w:r>
          </w:p>
        </w:tc>
      </w:tr>
      <w:tr w:rsidR="007841B6" w:rsidRPr="007841B6" w14:paraId="7955B80A" w14:textId="77777777">
        <w:trPr>
          <w:tblCellSpacing w:w="15" w:type="dxa"/>
        </w:trPr>
        <w:tc>
          <w:tcPr>
            <w:tcW w:w="0" w:type="auto"/>
            <w:vAlign w:val="center"/>
            <w:hideMark/>
          </w:tcPr>
          <w:p w14:paraId="6CBEF489" w14:textId="77777777" w:rsidR="007841B6" w:rsidRPr="007841B6" w:rsidRDefault="007841B6" w:rsidP="007841B6">
            <w:r w:rsidRPr="007841B6">
              <w:t>Amplitude</w:t>
            </w:r>
          </w:p>
        </w:tc>
        <w:tc>
          <w:tcPr>
            <w:tcW w:w="0" w:type="auto"/>
            <w:vAlign w:val="center"/>
            <w:hideMark/>
          </w:tcPr>
          <w:p w14:paraId="74B8296C" w14:textId="77777777" w:rsidR="007841B6" w:rsidRPr="007841B6" w:rsidRDefault="007841B6" w:rsidP="007841B6">
            <w:r w:rsidRPr="007841B6">
              <w:t>1.0</w:t>
            </w:r>
          </w:p>
        </w:tc>
        <w:tc>
          <w:tcPr>
            <w:tcW w:w="0" w:type="auto"/>
            <w:vAlign w:val="center"/>
            <w:hideMark/>
          </w:tcPr>
          <w:p w14:paraId="581A059A" w14:textId="77777777" w:rsidR="007841B6" w:rsidRPr="007841B6" w:rsidRDefault="007841B6" w:rsidP="007841B6">
            <w:r w:rsidRPr="007841B6">
              <w:t>1.0</w:t>
            </w:r>
          </w:p>
        </w:tc>
      </w:tr>
      <w:tr w:rsidR="007841B6" w:rsidRPr="007841B6" w14:paraId="702C3895" w14:textId="77777777">
        <w:trPr>
          <w:tblCellSpacing w:w="15" w:type="dxa"/>
        </w:trPr>
        <w:tc>
          <w:tcPr>
            <w:tcW w:w="0" w:type="auto"/>
            <w:vAlign w:val="center"/>
            <w:hideMark/>
          </w:tcPr>
          <w:p w14:paraId="68824254" w14:textId="77777777" w:rsidR="007841B6" w:rsidRPr="007841B6" w:rsidRDefault="007841B6" w:rsidP="007841B6">
            <w:r w:rsidRPr="007841B6">
              <w:t>Frequency</w:t>
            </w:r>
          </w:p>
        </w:tc>
        <w:tc>
          <w:tcPr>
            <w:tcW w:w="0" w:type="auto"/>
            <w:vAlign w:val="center"/>
            <w:hideMark/>
          </w:tcPr>
          <w:p w14:paraId="68378387" w14:textId="77777777" w:rsidR="007841B6" w:rsidRPr="007841B6" w:rsidRDefault="007841B6" w:rsidP="007841B6">
            <w:r w:rsidRPr="007841B6">
              <w:t>1.0 Hz</w:t>
            </w:r>
          </w:p>
        </w:tc>
        <w:tc>
          <w:tcPr>
            <w:tcW w:w="0" w:type="auto"/>
            <w:vAlign w:val="center"/>
            <w:hideMark/>
          </w:tcPr>
          <w:p w14:paraId="34BDCB47" w14:textId="77777777" w:rsidR="007841B6" w:rsidRPr="007841B6" w:rsidRDefault="007841B6" w:rsidP="007841B6">
            <w:r w:rsidRPr="007841B6">
              <w:t>1.5 Hz</w:t>
            </w:r>
          </w:p>
        </w:tc>
      </w:tr>
      <w:tr w:rsidR="007841B6" w:rsidRPr="007841B6" w14:paraId="302C6EE7" w14:textId="77777777">
        <w:trPr>
          <w:tblCellSpacing w:w="15" w:type="dxa"/>
        </w:trPr>
        <w:tc>
          <w:tcPr>
            <w:tcW w:w="0" w:type="auto"/>
            <w:vAlign w:val="center"/>
            <w:hideMark/>
          </w:tcPr>
          <w:p w14:paraId="6B83AB81" w14:textId="77777777" w:rsidR="007841B6" w:rsidRPr="007841B6" w:rsidRDefault="007841B6" w:rsidP="007841B6">
            <w:r w:rsidRPr="007841B6">
              <w:t>Initial Phase</w:t>
            </w:r>
          </w:p>
        </w:tc>
        <w:tc>
          <w:tcPr>
            <w:tcW w:w="0" w:type="auto"/>
            <w:vAlign w:val="center"/>
            <w:hideMark/>
          </w:tcPr>
          <w:p w14:paraId="35576BF9" w14:textId="77777777" w:rsidR="007841B6" w:rsidRPr="007841B6" w:rsidRDefault="007841B6" w:rsidP="007841B6">
            <w:r w:rsidRPr="007841B6">
              <w:t>0 rad</w:t>
            </w:r>
          </w:p>
        </w:tc>
        <w:tc>
          <w:tcPr>
            <w:tcW w:w="0" w:type="auto"/>
            <w:vAlign w:val="center"/>
            <w:hideMark/>
          </w:tcPr>
          <w:p w14:paraId="75D60FE3" w14:textId="77777777" w:rsidR="007841B6" w:rsidRPr="007841B6" w:rsidRDefault="007841B6" w:rsidP="007841B6">
            <w:r w:rsidRPr="007841B6">
              <w:t>0 rad</w:t>
            </w:r>
          </w:p>
        </w:tc>
      </w:tr>
      <w:tr w:rsidR="007841B6" w:rsidRPr="007841B6" w14:paraId="2ABE008A" w14:textId="77777777">
        <w:trPr>
          <w:tblCellSpacing w:w="15" w:type="dxa"/>
        </w:trPr>
        <w:tc>
          <w:tcPr>
            <w:tcW w:w="0" w:type="auto"/>
            <w:vAlign w:val="center"/>
            <w:hideMark/>
          </w:tcPr>
          <w:p w14:paraId="33A75C13" w14:textId="77777777" w:rsidR="007841B6" w:rsidRPr="007841B6" w:rsidRDefault="007841B6" w:rsidP="007841B6">
            <w:r w:rsidRPr="007841B6">
              <w:t>Velocity</w:t>
            </w:r>
          </w:p>
        </w:tc>
        <w:tc>
          <w:tcPr>
            <w:tcW w:w="0" w:type="auto"/>
            <w:vAlign w:val="center"/>
            <w:hideMark/>
          </w:tcPr>
          <w:p w14:paraId="36841BAC" w14:textId="77777777" w:rsidR="007841B6" w:rsidRPr="007841B6" w:rsidRDefault="007841B6" w:rsidP="007841B6">
            <w:r w:rsidRPr="007841B6">
              <w:t>1 m/s</w:t>
            </w:r>
          </w:p>
        </w:tc>
        <w:tc>
          <w:tcPr>
            <w:tcW w:w="0" w:type="auto"/>
            <w:vAlign w:val="center"/>
            <w:hideMark/>
          </w:tcPr>
          <w:p w14:paraId="05265600" w14:textId="77777777" w:rsidR="007841B6" w:rsidRPr="007841B6" w:rsidRDefault="007841B6" w:rsidP="007841B6">
            <w:r w:rsidRPr="007841B6">
              <w:t>1 m/s</w:t>
            </w:r>
          </w:p>
        </w:tc>
      </w:tr>
      <w:tr w:rsidR="007841B6" w:rsidRPr="007841B6" w14:paraId="0217A279" w14:textId="77777777">
        <w:trPr>
          <w:tblCellSpacing w:w="15" w:type="dxa"/>
        </w:trPr>
        <w:tc>
          <w:tcPr>
            <w:tcW w:w="0" w:type="auto"/>
            <w:vAlign w:val="center"/>
            <w:hideMark/>
          </w:tcPr>
          <w:p w14:paraId="56276CFF" w14:textId="77777777" w:rsidR="007841B6" w:rsidRPr="007841B6" w:rsidRDefault="007841B6" w:rsidP="007841B6">
            <w:r w:rsidRPr="007841B6">
              <w:t>Direction</w:t>
            </w:r>
          </w:p>
        </w:tc>
        <w:tc>
          <w:tcPr>
            <w:tcW w:w="0" w:type="auto"/>
            <w:vAlign w:val="center"/>
            <w:hideMark/>
          </w:tcPr>
          <w:p w14:paraId="418D5BB0" w14:textId="77777777" w:rsidR="007841B6" w:rsidRPr="007841B6" w:rsidRDefault="007841B6" w:rsidP="007841B6">
            <w:r w:rsidRPr="007841B6">
              <w:t>Right</w:t>
            </w:r>
          </w:p>
        </w:tc>
        <w:tc>
          <w:tcPr>
            <w:tcW w:w="0" w:type="auto"/>
            <w:vAlign w:val="center"/>
            <w:hideMark/>
          </w:tcPr>
          <w:p w14:paraId="67033BBD" w14:textId="77777777" w:rsidR="007841B6" w:rsidRPr="007841B6" w:rsidRDefault="007841B6" w:rsidP="007841B6">
            <w:r w:rsidRPr="007841B6">
              <w:t>Left</w:t>
            </w:r>
          </w:p>
        </w:tc>
      </w:tr>
    </w:tbl>
    <w:p w14:paraId="5FC0A325" w14:textId="77777777" w:rsidR="007841B6" w:rsidRPr="007841B6" w:rsidRDefault="007841B6" w:rsidP="007841B6">
      <w:r w:rsidRPr="007841B6">
        <w:pict w14:anchorId="4DC85FB2">
          <v:rect id="_x0000_i1220" style="width:0;height:1.5pt" o:hralign="center" o:hrstd="t" o:hr="t" fillcolor="#a0a0a0" stroked="f"/>
        </w:pict>
      </w:r>
    </w:p>
    <w:p w14:paraId="7C3F9C34" w14:textId="77777777" w:rsidR="007841B6" w:rsidRPr="007841B6" w:rsidRDefault="007841B6" w:rsidP="007841B6">
      <w:pPr>
        <w:rPr>
          <w:b/>
          <w:bCs/>
        </w:rPr>
      </w:pPr>
      <w:r w:rsidRPr="007841B6">
        <w:rPr>
          <w:b/>
          <w:bCs/>
        </w:rPr>
        <w:t>Observation</w:t>
      </w:r>
    </w:p>
    <w:p w14:paraId="2F587EF6" w14:textId="77777777" w:rsidR="007841B6" w:rsidRPr="007841B6" w:rsidRDefault="007841B6" w:rsidP="007841B6">
      <w:r w:rsidRPr="007841B6">
        <w:t>At the beginning of the simulation, both waves propagate independently toward one another.</w:t>
      </w:r>
    </w:p>
    <w:p w14:paraId="710B77CF" w14:textId="77777777" w:rsidR="007841B6" w:rsidRPr="007841B6" w:rsidRDefault="007841B6" w:rsidP="007841B6">
      <w:r w:rsidRPr="007841B6">
        <w:t>Because the second wave oscillates at a higher frequency, it completes more cycles over the same interval than the first wave.</w:t>
      </w:r>
    </w:p>
    <w:p w14:paraId="6000353C" w14:textId="77777777" w:rsidR="007841B6" w:rsidRPr="007841B6" w:rsidRDefault="007841B6" w:rsidP="007841B6">
      <w:r w:rsidRPr="007841B6">
        <w:t>When the waves overlap, the resultant waveform becomes more complex than in the previous experiments.</w:t>
      </w:r>
    </w:p>
    <w:p w14:paraId="03073483" w14:textId="77777777" w:rsidR="007841B6" w:rsidRPr="007841B6" w:rsidRDefault="007841B6" w:rsidP="007841B6">
      <w:r w:rsidRPr="007841B6">
        <w:t>Instead of producing a simple symmetric pattern, the superposition continuously changes because the phase relationship between the two waves varies with time.</w:t>
      </w:r>
    </w:p>
    <w:p w14:paraId="467646C7" w14:textId="77777777" w:rsidR="007841B6" w:rsidRPr="007841B6" w:rsidRDefault="007841B6" w:rsidP="007841B6">
      <w:r w:rsidRPr="007841B6">
        <w:t>Despite this increased complexity, the physical behavior remains unchanged.</w:t>
      </w:r>
    </w:p>
    <w:p w14:paraId="42861B2F" w14:textId="77777777" w:rsidR="007841B6" w:rsidRPr="007841B6" w:rsidRDefault="007841B6" w:rsidP="007841B6">
      <w:r w:rsidRPr="007841B6">
        <w:lastRenderedPageBreak/>
        <w:t>The two waves pass through one another without any permanent modification of their amplitudes, frequencies, or propagation directions.</w:t>
      </w:r>
    </w:p>
    <w:p w14:paraId="2DCDB138" w14:textId="77777777" w:rsidR="007841B6" w:rsidRPr="007841B6" w:rsidRDefault="007841B6" w:rsidP="007841B6">
      <w:r w:rsidRPr="007841B6">
        <w:t>After leaving the overlap region, each wave continues propagating with its original frequency.</w:t>
      </w:r>
    </w:p>
    <w:p w14:paraId="47146E56" w14:textId="77777777" w:rsidR="007841B6" w:rsidRPr="007841B6" w:rsidRDefault="007841B6" w:rsidP="007841B6">
      <w:r w:rsidRPr="007841B6">
        <w:pict w14:anchorId="1B0C10B3">
          <v:rect id="_x0000_i1221" style="width:0;height:1.5pt" o:hralign="center" o:hrstd="t" o:hr="t" fillcolor="#a0a0a0" stroked="f"/>
        </w:pict>
      </w:r>
    </w:p>
    <w:p w14:paraId="75D9AD89" w14:textId="77777777" w:rsidR="007841B6" w:rsidRPr="007841B6" w:rsidRDefault="007841B6" w:rsidP="007841B6">
      <w:pPr>
        <w:rPr>
          <w:b/>
          <w:bCs/>
        </w:rPr>
      </w:pPr>
      <w:r w:rsidRPr="007841B6">
        <w:rPr>
          <w:b/>
          <w:bCs/>
        </w:rPr>
        <w:t>Mathematical Interpretation</w:t>
      </w:r>
    </w:p>
    <w:p w14:paraId="3AE347DF" w14:textId="77777777" w:rsidR="007841B6" w:rsidRPr="007841B6" w:rsidRDefault="007841B6" w:rsidP="007841B6">
      <w:r w:rsidRPr="007841B6">
        <w:t>The individual waves are described by</w:t>
      </w:r>
    </w:p>
    <w:p w14:paraId="3C490D74" w14:textId="64713C80" w:rsidR="007841B6" w:rsidRPr="007841B6" w:rsidRDefault="007841B6" w:rsidP="007841B6">
      <m:oMathPara>
        <m:oMath>
          <m:sSub>
            <m:sSubPr>
              <m:ctrlPr>
                <w:rPr>
                  <w:rFonts w:ascii="Cambria Math" w:hAnsi="Cambria Math"/>
                </w:rPr>
              </m:ctrlPr>
            </m:sSubPr>
            <m:e>
              <m:r>
                <w:rPr>
                  <w:rFonts w:ascii="Cambria Math" w:hAnsi="Cambria Math"/>
                </w:rPr>
                <m:t>y</m:t>
              </m:r>
            </m:e>
            <m:sub>
              <m:r>
                <w:rPr>
                  <w:rFonts w:ascii="Cambria Math" w:hAnsi="Cambria Math"/>
                </w:rPr>
                <m:t>1</m:t>
              </m:r>
            </m:sub>
          </m:sSub>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e>
          </m:d>
          <m:r>
            <w:br/>
          </m:r>
        </m:oMath>
        <m:oMath>
          <m:sSub>
            <m:sSubPr>
              <m:ctrlPr>
                <w:rPr>
                  <w:rFonts w:ascii="Cambria Math" w:hAnsi="Cambria Math"/>
                </w:rPr>
              </m:ctrlPr>
            </m:sSubPr>
            <m:e>
              <m:r>
                <w:rPr>
                  <w:rFonts w:ascii="Cambria Math" w:hAnsi="Cambria Math"/>
                </w:rPr>
                <m:t>y</m:t>
              </m:r>
            </m:e>
            <m:sub>
              <m:r>
                <w:rPr>
                  <w:rFonts w:ascii="Cambria Math" w:hAnsi="Cambria Math"/>
                </w:rPr>
                <m:t>2</m:t>
              </m:r>
            </m:sub>
          </m:sSub>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t</m:t>
              </m:r>
            </m:e>
          </m:d>
          <m:r>
            <w:br/>
          </m:r>
        </m:oMath>
      </m:oMathPara>
    </w:p>
    <w:p w14:paraId="5995F401" w14:textId="77777777" w:rsidR="007841B6" w:rsidRPr="007841B6" w:rsidRDefault="007841B6" w:rsidP="007841B6">
      <w:r w:rsidRPr="007841B6">
        <w:t>where</w:t>
      </w:r>
    </w:p>
    <w:p w14:paraId="68BEB489" w14:textId="1F05CA62" w:rsidR="007841B6" w:rsidRPr="007841B6" w:rsidRDefault="007841B6" w:rsidP="007841B6">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=1</m:t>
          </m:r>
          <m:r>
            <m:rPr>
              <m:nor/>
            </m:rPr>
            <m:t> Hz</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=1.5</m:t>
          </m:r>
          <m:r>
            <m:rPr>
              <m:nor/>
            </m:rPr>
            <m:t> Hz</m:t>
          </m:r>
          <m:r>
            <w:br/>
          </m:r>
        </m:oMath>
      </m:oMathPara>
    </w:p>
    <w:p w14:paraId="7720D45E" w14:textId="77777777" w:rsidR="007841B6" w:rsidRPr="007841B6" w:rsidRDefault="007841B6" w:rsidP="007841B6">
      <w:r w:rsidRPr="007841B6">
        <w:t>Since</w:t>
      </w:r>
    </w:p>
    <w:p w14:paraId="418009DE" w14:textId="0E2D35B4" w:rsidR="007841B6" w:rsidRPr="007841B6" w:rsidRDefault="007841B6" w:rsidP="007841B6">
      <m:oMathPara>
        <m:oMath>
          <m:r>
            <w:rPr>
              <w:rFonts w:ascii="Cambria Math" w:hAnsi="Cambria Math"/>
            </w:rPr>
            <m:t>ω=2πf</m:t>
          </m:r>
          <m:r>
            <w:rPr>
              <w:i/>
            </w:rPr>
            <w:br/>
          </m:r>
        </m:oMath>
      </m:oMathPara>
    </w:p>
    <w:p w14:paraId="68075CE4" w14:textId="77777777" w:rsidR="007841B6" w:rsidRPr="007841B6" w:rsidRDefault="007841B6" w:rsidP="007841B6">
      <w:r w:rsidRPr="007841B6">
        <w:t>the angular frequencies are different,</w:t>
      </w:r>
    </w:p>
    <w:p w14:paraId="7D838F76" w14:textId="16B9B678" w:rsidR="007841B6" w:rsidRPr="007841B6" w:rsidRDefault="007841B6" w:rsidP="007841B6">
      <m:oMathPara>
        <m:oMath>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w:br/>
          </m:r>
        </m:oMath>
      </m:oMathPara>
    </w:p>
    <w:p w14:paraId="3B238CA4" w14:textId="77777777" w:rsidR="007841B6" w:rsidRPr="007841B6" w:rsidRDefault="007841B6" w:rsidP="007841B6">
      <w:r w:rsidRPr="007841B6">
        <w:t>and consequently,</w:t>
      </w:r>
    </w:p>
    <w:p w14:paraId="5DD74346" w14:textId="1FDE304B" w:rsidR="007841B6" w:rsidRPr="007841B6" w:rsidRDefault="007841B6" w:rsidP="007841B6">
      <m:oMathPara>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br/>
          </m:r>
        </m:oMath>
      </m:oMathPara>
    </w:p>
    <w:p w14:paraId="263CAA26" w14:textId="77777777" w:rsidR="007841B6" w:rsidRPr="007841B6" w:rsidRDefault="007841B6" w:rsidP="007841B6">
      <w:r w:rsidRPr="007841B6">
        <w:t>for a fixed propagation velocity.</w:t>
      </w:r>
    </w:p>
    <w:p w14:paraId="005845DB" w14:textId="77777777" w:rsidR="007841B6" w:rsidRPr="007841B6" w:rsidRDefault="007841B6" w:rsidP="007841B6">
      <w:r w:rsidRPr="007841B6">
        <w:t>The resultant wave is therefore</w:t>
      </w:r>
    </w:p>
    <w:p w14:paraId="557C9210" w14:textId="6A6B6592" w:rsidR="007841B6" w:rsidRPr="007841B6" w:rsidRDefault="007841B6" w:rsidP="007841B6">
      <m:oMathPara>
        <m:oMath>
          <m:r>
            <w:rPr>
              <w:rFonts w:ascii="Cambria Math" w:hAnsi="Cambria Math"/>
            </w:rPr>
            <m:t>y</m:t>
          </m:r>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d>
            <m:dPr>
              <m:sepChr m:val=","/>
              <m:ctrlPr>
                <w:rPr>
                  <w:rFonts w:ascii="Cambria Math" w:hAnsi="Cambria Math"/>
                </w:rPr>
              </m:ctrlPr>
            </m:dPr>
            <m:e>
              <m:r>
                <w:rPr>
                  <w:rFonts w:ascii="Cambria Math" w:hAnsi="Cambria Math"/>
                </w:rPr>
                <m:t>x</m:t>
              </m:r>
            </m:e>
            <m:e>
              <m:r>
                <w:rPr>
                  <w:rFonts w:ascii="Cambria Math" w:hAnsi="Cambria Math"/>
                </w:rPr>
                <m:t>t</m:t>
              </m:r>
            </m:e>
          </m:d>
          <m:r>
            <w:br/>
          </m:r>
        </m:oMath>
      </m:oMathPara>
    </w:p>
    <w:p w14:paraId="26FC4FCD" w14:textId="77777777" w:rsidR="007841B6" w:rsidRPr="007841B6" w:rsidRDefault="007841B6" w:rsidP="007841B6">
      <w:r w:rsidRPr="007841B6">
        <w:t>The governing equation is identical to the previous experiments.</w:t>
      </w:r>
    </w:p>
    <w:p w14:paraId="388E211F" w14:textId="77777777" w:rsidR="007841B6" w:rsidRPr="007841B6" w:rsidRDefault="007841B6" w:rsidP="007841B6">
      <w:r w:rsidRPr="007841B6">
        <w:t>Only the numerical values of the parameters have changed.</w:t>
      </w:r>
    </w:p>
    <w:p w14:paraId="3F997E33" w14:textId="77777777" w:rsidR="007841B6" w:rsidRPr="007841B6" w:rsidRDefault="007841B6" w:rsidP="007841B6">
      <w:r w:rsidRPr="007841B6">
        <w:pict w14:anchorId="38E95F1F">
          <v:rect id="_x0000_i1222" style="width:0;height:1.5pt" o:hralign="center" o:hrstd="t" o:hr="t" fillcolor="#a0a0a0" stroked="f"/>
        </w:pict>
      </w:r>
    </w:p>
    <w:p w14:paraId="7E8B3F7E" w14:textId="77777777" w:rsidR="007841B6" w:rsidRPr="007841B6" w:rsidRDefault="007841B6" w:rsidP="007841B6">
      <w:pPr>
        <w:rPr>
          <w:b/>
          <w:bCs/>
        </w:rPr>
      </w:pPr>
      <w:r w:rsidRPr="007841B6">
        <w:rPr>
          <w:b/>
          <w:bCs/>
        </w:rPr>
        <w:lastRenderedPageBreak/>
        <w:t>Physical Interpretation</w:t>
      </w:r>
    </w:p>
    <w:p w14:paraId="3F0FC43A" w14:textId="77777777" w:rsidR="007841B6" w:rsidRPr="007841B6" w:rsidRDefault="007841B6" w:rsidP="007841B6">
      <w:r w:rsidRPr="007841B6">
        <w:t>Frequency determines how rapidly a wave oscillates in space and time.</w:t>
      </w:r>
    </w:p>
    <w:p w14:paraId="5AE7BDDC" w14:textId="77777777" w:rsidR="007841B6" w:rsidRPr="007841B6" w:rsidRDefault="007841B6" w:rsidP="007841B6">
      <w:r w:rsidRPr="007841B6">
        <w:t>A higher-frequency wave changes more rapidly than a lower-frequency wave.</w:t>
      </w:r>
    </w:p>
    <w:p w14:paraId="076B8421" w14:textId="77777777" w:rsidR="007841B6" w:rsidRPr="007841B6" w:rsidRDefault="007841B6" w:rsidP="007841B6">
      <w:r w:rsidRPr="007841B6">
        <w:t>When waves of different frequencies overlap, each continues to evolve according to its own frequency while simultaneously contributing to the instantaneous displacement of the medium.</w:t>
      </w:r>
    </w:p>
    <w:p w14:paraId="42B8AC59" w14:textId="77777777" w:rsidR="007841B6" w:rsidRPr="007841B6" w:rsidRDefault="007841B6" w:rsidP="007841B6">
      <w:r w:rsidRPr="007841B6">
        <w:t>The medium does not "choose" one frequency over the other.</w:t>
      </w:r>
    </w:p>
    <w:p w14:paraId="41B89B50" w14:textId="77777777" w:rsidR="007841B6" w:rsidRPr="007841B6" w:rsidRDefault="007841B6" w:rsidP="007841B6">
      <w:r w:rsidRPr="007841B6">
        <w:t>Instead, it responds to the sum of both disturbances at every point in space and time.</w:t>
      </w:r>
    </w:p>
    <w:p w14:paraId="622B22C1" w14:textId="77777777" w:rsidR="007841B6" w:rsidRPr="007841B6" w:rsidRDefault="007841B6" w:rsidP="007841B6">
      <w:r w:rsidRPr="007841B6">
        <w:pict w14:anchorId="6BF2F5A9">
          <v:rect id="_x0000_i1223" style="width:0;height:1.5pt" o:hralign="center" o:hrstd="t" o:hr="t" fillcolor="#a0a0a0" stroked="f"/>
        </w:pict>
      </w:r>
    </w:p>
    <w:p w14:paraId="2BE12606" w14:textId="77777777" w:rsidR="007841B6" w:rsidRPr="007841B6" w:rsidRDefault="007841B6" w:rsidP="007841B6">
      <w:pPr>
        <w:rPr>
          <w:b/>
          <w:bCs/>
        </w:rPr>
      </w:pPr>
      <w:r w:rsidRPr="007841B6">
        <w:rPr>
          <w:b/>
          <w:bCs/>
        </w:rPr>
        <w:t>Educational Discussion</w:t>
      </w:r>
    </w:p>
    <w:p w14:paraId="777C7AD6" w14:textId="77777777" w:rsidR="007841B6" w:rsidRPr="007841B6" w:rsidRDefault="007841B6" w:rsidP="007841B6">
      <w:r w:rsidRPr="007841B6">
        <w:t>Students often assume that waves with different frequencies will interfere in a fundamentally different way or prevent each other from propagating.</w:t>
      </w:r>
    </w:p>
    <w:p w14:paraId="7D814898" w14:textId="77777777" w:rsidR="007841B6" w:rsidRPr="007841B6" w:rsidRDefault="007841B6" w:rsidP="007841B6">
      <w:r w:rsidRPr="007841B6">
        <w:t>The simulation demonstrates that this assumption is incorrect.</w:t>
      </w:r>
    </w:p>
    <w:p w14:paraId="63CADBF0" w14:textId="77777777" w:rsidR="007841B6" w:rsidRPr="007841B6" w:rsidRDefault="007841B6" w:rsidP="007841B6">
      <w:r w:rsidRPr="007841B6">
        <w:t>Although the resultant waveform becomes more intricate, the governing physical principle remains exactly the same.</w:t>
      </w:r>
    </w:p>
    <w:p w14:paraId="7864759A" w14:textId="77777777" w:rsidR="007841B6" w:rsidRPr="007841B6" w:rsidRDefault="007841B6" w:rsidP="007841B6">
      <w:r w:rsidRPr="007841B6">
        <w:t>This experiment highlights an important distinction:</w:t>
      </w:r>
    </w:p>
    <w:p w14:paraId="410098F8" w14:textId="77777777" w:rsidR="007841B6" w:rsidRPr="007841B6" w:rsidRDefault="007841B6" w:rsidP="007841B6">
      <w:pPr>
        <w:numPr>
          <w:ilvl w:val="0"/>
          <w:numId w:val="8"/>
        </w:numPr>
      </w:pPr>
      <w:r w:rsidRPr="007841B6">
        <w:rPr>
          <w:b/>
          <w:bCs/>
        </w:rPr>
        <w:t>The appearance of the resultant waveform may become more complex.</w:t>
      </w:r>
      <w:r w:rsidRPr="007841B6">
        <w:t xml:space="preserve"> </w:t>
      </w:r>
    </w:p>
    <w:p w14:paraId="4EF93E08" w14:textId="77777777" w:rsidR="007841B6" w:rsidRPr="007841B6" w:rsidRDefault="007841B6" w:rsidP="007841B6">
      <w:pPr>
        <w:numPr>
          <w:ilvl w:val="0"/>
          <w:numId w:val="8"/>
        </w:numPr>
      </w:pPr>
      <w:r w:rsidRPr="007841B6">
        <w:rPr>
          <w:b/>
          <w:bCs/>
        </w:rPr>
        <w:t>The Principle of Superposition itself does not change.</w:t>
      </w:r>
      <w:r w:rsidRPr="007841B6">
        <w:t xml:space="preserve"> </w:t>
      </w:r>
    </w:p>
    <w:p w14:paraId="4ACD8DE0" w14:textId="77777777" w:rsidR="007841B6" w:rsidRPr="007841B6" w:rsidRDefault="007841B6" w:rsidP="007841B6">
      <w:r w:rsidRPr="007841B6">
        <w:t>Understanding this distinction is essential before studying more advanced topics such as beat phenomena, Fourier analysis, spectral decomposition, and broadband wave propagation.</w:t>
      </w:r>
    </w:p>
    <w:p w14:paraId="4AC8A377" w14:textId="77777777" w:rsidR="007841B6" w:rsidRPr="007841B6" w:rsidRDefault="007841B6" w:rsidP="007841B6">
      <w:r w:rsidRPr="007841B6">
        <w:pict w14:anchorId="62C74695">
          <v:rect id="_x0000_i1224" style="width:0;height:1.5pt" o:hralign="center" o:hrstd="t" o:hr="t" fillcolor="#a0a0a0" stroked="f"/>
        </w:pict>
      </w:r>
    </w:p>
    <w:p w14:paraId="0E33E4F3" w14:textId="77777777" w:rsidR="007841B6" w:rsidRPr="007841B6" w:rsidRDefault="007841B6" w:rsidP="007841B6">
      <w:pPr>
        <w:rPr>
          <w:b/>
          <w:bCs/>
        </w:rPr>
      </w:pPr>
      <w:r w:rsidRPr="007841B6">
        <w:rPr>
          <w:b/>
          <w:bCs/>
        </w:rPr>
        <w:t>Key Learning Outcome</w:t>
      </w:r>
    </w:p>
    <w:p w14:paraId="77E2F426" w14:textId="77777777" w:rsidR="007841B6" w:rsidRPr="007841B6" w:rsidRDefault="007841B6" w:rsidP="007841B6">
      <w:r w:rsidRPr="007841B6">
        <w:t>After completing Experiment 3, students should understand that:</w:t>
      </w:r>
    </w:p>
    <w:p w14:paraId="58BD46A5" w14:textId="77777777" w:rsidR="007841B6" w:rsidRPr="007841B6" w:rsidRDefault="007841B6" w:rsidP="007841B6">
      <w:r w:rsidRPr="007841B6">
        <w:rPr>
          <w:b/>
          <w:bCs/>
        </w:rPr>
        <w:t>The Principle of Superposition is independent of wave frequency. Different frequencies produce a more complex resultant waveform, but the total displacement at every point remains the algebraic sum of the individual wave displacements.</w:t>
      </w:r>
    </w:p>
    <w:p w14:paraId="7A84C8F0" w14:textId="77777777" w:rsidR="007841B6" w:rsidRPr="007841B6" w:rsidRDefault="007841B6" w:rsidP="007841B6"/>
    <w:p w14:paraId="29774C2C" w14:textId="77777777" w:rsidR="007841B6" w:rsidRPr="007841B6" w:rsidRDefault="007841B6" w:rsidP="007841B6">
      <w:pPr>
        <w:rPr>
          <w:b/>
          <w:bCs/>
        </w:rPr>
      </w:pPr>
      <w:r w:rsidRPr="007841B6">
        <w:rPr>
          <w:b/>
          <w:bCs/>
        </w:rPr>
        <w:lastRenderedPageBreak/>
        <w:t>9. Experiment 4 — Different Initial Phases</w:t>
      </w:r>
    </w:p>
    <w:p w14:paraId="60B1FB2A" w14:textId="77777777" w:rsidR="007841B6" w:rsidRPr="007841B6" w:rsidRDefault="007841B6" w:rsidP="007841B6">
      <w:pPr>
        <w:rPr>
          <w:b/>
          <w:bCs/>
        </w:rPr>
      </w:pPr>
      <w:r w:rsidRPr="007841B6">
        <w:rPr>
          <w:b/>
          <w:bCs/>
        </w:rPr>
        <w:t>Objective</w:t>
      </w:r>
    </w:p>
    <w:p w14:paraId="26FD7508" w14:textId="77777777" w:rsidR="007841B6" w:rsidRPr="007841B6" w:rsidRDefault="007841B6" w:rsidP="007841B6">
      <w:r w:rsidRPr="007841B6">
        <w:t>The objective of this experiment is to investigate how an initial phase difference influences the resultant waveform while demonstrating that the Principle of Superposition remains unchanged.</w:t>
      </w:r>
    </w:p>
    <w:p w14:paraId="647F6BF3" w14:textId="77777777" w:rsidR="007841B6" w:rsidRPr="007841B6" w:rsidRDefault="007841B6" w:rsidP="007841B6">
      <w:r w:rsidRPr="007841B6">
        <w:t>Only the initial phase of the second wave is modified. All other wave parameters remain identical to those used in the first experiment.</w:t>
      </w:r>
    </w:p>
    <w:p w14:paraId="075D4463" w14:textId="77777777" w:rsidR="007841B6" w:rsidRPr="007841B6" w:rsidRDefault="007841B6" w:rsidP="007841B6">
      <w:r w:rsidRPr="007841B6">
        <w:t>This allows the influence of phase to be isolated without introducing additional variables.</w:t>
      </w:r>
    </w:p>
    <w:p w14:paraId="20154E27" w14:textId="77777777" w:rsidR="007841B6" w:rsidRPr="007841B6" w:rsidRDefault="007841B6" w:rsidP="007841B6">
      <w:r w:rsidRPr="007841B6">
        <w:pict w14:anchorId="5ED45DBA">
          <v:rect id="_x0000_i1268" style="width:0;height:1.5pt" o:hralign="center" o:hrstd="t" o:hr="t" fillcolor="#a0a0a0" stroked="f"/>
        </w:pict>
      </w:r>
    </w:p>
    <w:p w14:paraId="6C63ECE1" w14:textId="77777777" w:rsidR="007841B6" w:rsidRPr="007841B6" w:rsidRDefault="007841B6" w:rsidP="007841B6">
      <w:pPr>
        <w:rPr>
          <w:b/>
          <w:bCs/>
        </w:rPr>
      </w:pPr>
      <w:r w:rsidRPr="007841B6">
        <w:rPr>
          <w:b/>
          <w:bCs/>
        </w:rPr>
        <w:t>Simulation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1149"/>
        <w:gridCol w:w="1164"/>
      </w:tblGrid>
      <w:tr w:rsidR="007841B6" w:rsidRPr="007841B6" w14:paraId="2F071AC1" w14:textId="77777777">
        <w:trPr>
          <w:tblHeader/>
          <w:tblCellSpacing w:w="15" w:type="dxa"/>
        </w:trPr>
        <w:tc>
          <w:tcPr>
            <w:tcW w:w="0" w:type="auto"/>
            <w:vAlign w:val="center"/>
            <w:hideMark/>
          </w:tcPr>
          <w:p w14:paraId="50837537" w14:textId="77777777" w:rsidR="007841B6" w:rsidRPr="007841B6" w:rsidRDefault="007841B6" w:rsidP="007841B6">
            <w:pPr>
              <w:rPr>
                <w:b/>
                <w:bCs/>
              </w:rPr>
            </w:pPr>
            <w:r w:rsidRPr="007841B6">
              <w:rPr>
                <w:b/>
                <w:bCs/>
              </w:rPr>
              <w:t>Parameter</w:t>
            </w:r>
          </w:p>
        </w:tc>
        <w:tc>
          <w:tcPr>
            <w:tcW w:w="0" w:type="auto"/>
            <w:vAlign w:val="center"/>
            <w:hideMark/>
          </w:tcPr>
          <w:p w14:paraId="5E349406" w14:textId="77777777" w:rsidR="007841B6" w:rsidRPr="007841B6" w:rsidRDefault="007841B6" w:rsidP="007841B6">
            <w:pPr>
              <w:rPr>
                <w:b/>
                <w:bCs/>
              </w:rPr>
            </w:pPr>
            <w:r w:rsidRPr="007841B6">
              <w:rPr>
                <w:b/>
                <w:bCs/>
              </w:rPr>
              <w:t>Wave 1</w:t>
            </w:r>
          </w:p>
        </w:tc>
        <w:tc>
          <w:tcPr>
            <w:tcW w:w="0" w:type="auto"/>
            <w:vAlign w:val="center"/>
            <w:hideMark/>
          </w:tcPr>
          <w:p w14:paraId="221F8A3D" w14:textId="77777777" w:rsidR="007841B6" w:rsidRPr="007841B6" w:rsidRDefault="007841B6" w:rsidP="007841B6">
            <w:pPr>
              <w:rPr>
                <w:b/>
                <w:bCs/>
              </w:rPr>
            </w:pPr>
            <w:r w:rsidRPr="007841B6">
              <w:rPr>
                <w:b/>
                <w:bCs/>
              </w:rPr>
              <w:t>Wave 2</w:t>
            </w:r>
          </w:p>
        </w:tc>
      </w:tr>
      <w:tr w:rsidR="007841B6" w:rsidRPr="007841B6" w14:paraId="130A8ADF" w14:textId="77777777">
        <w:trPr>
          <w:tblCellSpacing w:w="15" w:type="dxa"/>
        </w:trPr>
        <w:tc>
          <w:tcPr>
            <w:tcW w:w="0" w:type="auto"/>
            <w:vAlign w:val="center"/>
            <w:hideMark/>
          </w:tcPr>
          <w:p w14:paraId="3E9A3ABA" w14:textId="77777777" w:rsidR="007841B6" w:rsidRPr="007841B6" w:rsidRDefault="007841B6" w:rsidP="007841B6">
            <w:r w:rsidRPr="007841B6">
              <w:t>Wave Type</w:t>
            </w:r>
          </w:p>
        </w:tc>
        <w:tc>
          <w:tcPr>
            <w:tcW w:w="0" w:type="auto"/>
            <w:vAlign w:val="center"/>
            <w:hideMark/>
          </w:tcPr>
          <w:p w14:paraId="3DCBB887" w14:textId="77777777" w:rsidR="007841B6" w:rsidRPr="007841B6" w:rsidRDefault="007841B6" w:rsidP="007841B6">
            <w:r w:rsidRPr="007841B6">
              <w:t>Sinusoidal</w:t>
            </w:r>
          </w:p>
        </w:tc>
        <w:tc>
          <w:tcPr>
            <w:tcW w:w="0" w:type="auto"/>
            <w:vAlign w:val="center"/>
            <w:hideMark/>
          </w:tcPr>
          <w:p w14:paraId="4B72ED68" w14:textId="77777777" w:rsidR="007841B6" w:rsidRPr="007841B6" w:rsidRDefault="007841B6" w:rsidP="007841B6">
            <w:r w:rsidRPr="007841B6">
              <w:t>Sinusoidal</w:t>
            </w:r>
          </w:p>
        </w:tc>
      </w:tr>
      <w:tr w:rsidR="007841B6" w:rsidRPr="007841B6" w14:paraId="7B1F0E93" w14:textId="77777777">
        <w:trPr>
          <w:tblCellSpacing w:w="15" w:type="dxa"/>
        </w:trPr>
        <w:tc>
          <w:tcPr>
            <w:tcW w:w="0" w:type="auto"/>
            <w:vAlign w:val="center"/>
            <w:hideMark/>
          </w:tcPr>
          <w:p w14:paraId="167E498F" w14:textId="77777777" w:rsidR="007841B6" w:rsidRPr="007841B6" w:rsidRDefault="007841B6" w:rsidP="007841B6">
            <w:r w:rsidRPr="007841B6">
              <w:t>Amplitude</w:t>
            </w:r>
          </w:p>
        </w:tc>
        <w:tc>
          <w:tcPr>
            <w:tcW w:w="0" w:type="auto"/>
            <w:vAlign w:val="center"/>
            <w:hideMark/>
          </w:tcPr>
          <w:p w14:paraId="05D89D70" w14:textId="77777777" w:rsidR="007841B6" w:rsidRPr="007841B6" w:rsidRDefault="007841B6" w:rsidP="007841B6">
            <w:r w:rsidRPr="007841B6">
              <w:t>1.0</w:t>
            </w:r>
          </w:p>
        </w:tc>
        <w:tc>
          <w:tcPr>
            <w:tcW w:w="0" w:type="auto"/>
            <w:vAlign w:val="center"/>
            <w:hideMark/>
          </w:tcPr>
          <w:p w14:paraId="621C84C9" w14:textId="77777777" w:rsidR="007841B6" w:rsidRPr="007841B6" w:rsidRDefault="007841B6" w:rsidP="007841B6">
            <w:r w:rsidRPr="007841B6">
              <w:t>1.0</w:t>
            </w:r>
          </w:p>
        </w:tc>
      </w:tr>
      <w:tr w:rsidR="007841B6" w:rsidRPr="007841B6" w14:paraId="661DA639" w14:textId="77777777">
        <w:trPr>
          <w:tblCellSpacing w:w="15" w:type="dxa"/>
        </w:trPr>
        <w:tc>
          <w:tcPr>
            <w:tcW w:w="0" w:type="auto"/>
            <w:vAlign w:val="center"/>
            <w:hideMark/>
          </w:tcPr>
          <w:p w14:paraId="717F0B65" w14:textId="77777777" w:rsidR="007841B6" w:rsidRPr="007841B6" w:rsidRDefault="007841B6" w:rsidP="007841B6">
            <w:r w:rsidRPr="007841B6">
              <w:t>Frequency</w:t>
            </w:r>
          </w:p>
        </w:tc>
        <w:tc>
          <w:tcPr>
            <w:tcW w:w="0" w:type="auto"/>
            <w:vAlign w:val="center"/>
            <w:hideMark/>
          </w:tcPr>
          <w:p w14:paraId="31E51468" w14:textId="77777777" w:rsidR="007841B6" w:rsidRPr="007841B6" w:rsidRDefault="007841B6" w:rsidP="007841B6">
            <w:r w:rsidRPr="007841B6">
              <w:t>1.0 Hz</w:t>
            </w:r>
          </w:p>
        </w:tc>
        <w:tc>
          <w:tcPr>
            <w:tcW w:w="0" w:type="auto"/>
            <w:vAlign w:val="center"/>
            <w:hideMark/>
          </w:tcPr>
          <w:p w14:paraId="3C4CB738" w14:textId="77777777" w:rsidR="007841B6" w:rsidRPr="007841B6" w:rsidRDefault="007841B6" w:rsidP="007841B6">
            <w:r w:rsidRPr="007841B6">
              <w:t>1.0 Hz</w:t>
            </w:r>
          </w:p>
        </w:tc>
      </w:tr>
      <w:tr w:rsidR="007841B6" w:rsidRPr="007841B6" w14:paraId="0C858EB7" w14:textId="77777777">
        <w:trPr>
          <w:tblCellSpacing w:w="15" w:type="dxa"/>
        </w:trPr>
        <w:tc>
          <w:tcPr>
            <w:tcW w:w="0" w:type="auto"/>
            <w:vAlign w:val="center"/>
            <w:hideMark/>
          </w:tcPr>
          <w:p w14:paraId="1A7ED278" w14:textId="77777777" w:rsidR="007841B6" w:rsidRPr="007841B6" w:rsidRDefault="007841B6" w:rsidP="007841B6">
            <w:r w:rsidRPr="007841B6">
              <w:t>Initial Phase</w:t>
            </w:r>
          </w:p>
        </w:tc>
        <w:tc>
          <w:tcPr>
            <w:tcW w:w="0" w:type="auto"/>
            <w:vAlign w:val="center"/>
            <w:hideMark/>
          </w:tcPr>
          <w:p w14:paraId="0E5CFF71" w14:textId="77777777" w:rsidR="007841B6" w:rsidRPr="007841B6" w:rsidRDefault="007841B6" w:rsidP="007841B6">
            <w:r w:rsidRPr="007841B6">
              <w:t>0 rad</w:t>
            </w:r>
          </w:p>
        </w:tc>
        <w:tc>
          <w:tcPr>
            <w:tcW w:w="0" w:type="auto"/>
            <w:vAlign w:val="center"/>
            <w:hideMark/>
          </w:tcPr>
          <w:p w14:paraId="20C04E38" w14:textId="3EF6CA53" w:rsidR="007841B6" w:rsidRPr="007841B6" w:rsidRDefault="007841B6" w:rsidP="007841B6">
            <m:oMath>
              <m:r>
                <w:rPr>
                  <w:rFonts w:ascii="Cambria Math" w:hAnsi="Cambria Math"/>
                </w:rPr>
                <m:t>π/3</m:t>
              </m:r>
            </m:oMath>
            <w:r w:rsidRPr="007841B6">
              <w:t>rad</w:t>
            </w:r>
          </w:p>
        </w:tc>
      </w:tr>
      <w:tr w:rsidR="007841B6" w:rsidRPr="007841B6" w14:paraId="3983C822" w14:textId="77777777">
        <w:trPr>
          <w:tblCellSpacing w:w="15" w:type="dxa"/>
        </w:trPr>
        <w:tc>
          <w:tcPr>
            <w:tcW w:w="0" w:type="auto"/>
            <w:vAlign w:val="center"/>
            <w:hideMark/>
          </w:tcPr>
          <w:p w14:paraId="7AC0CA2F" w14:textId="77777777" w:rsidR="007841B6" w:rsidRPr="007841B6" w:rsidRDefault="007841B6" w:rsidP="007841B6">
            <w:r w:rsidRPr="007841B6">
              <w:t>Velocity</w:t>
            </w:r>
          </w:p>
        </w:tc>
        <w:tc>
          <w:tcPr>
            <w:tcW w:w="0" w:type="auto"/>
            <w:vAlign w:val="center"/>
            <w:hideMark/>
          </w:tcPr>
          <w:p w14:paraId="511966C2" w14:textId="77777777" w:rsidR="007841B6" w:rsidRPr="007841B6" w:rsidRDefault="007841B6" w:rsidP="007841B6">
            <w:r w:rsidRPr="007841B6">
              <w:t>1 m/s</w:t>
            </w:r>
          </w:p>
        </w:tc>
        <w:tc>
          <w:tcPr>
            <w:tcW w:w="0" w:type="auto"/>
            <w:vAlign w:val="center"/>
            <w:hideMark/>
          </w:tcPr>
          <w:p w14:paraId="5687F9B7" w14:textId="77777777" w:rsidR="007841B6" w:rsidRPr="007841B6" w:rsidRDefault="007841B6" w:rsidP="007841B6">
            <w:r w:rsidRPr="007841B6">
              <w:t>1 m/s</w:t>
            </w:r>
          </w:p>
        </w:tc>
      </w:tr>
      <w:tr w:rsidR="007841B6" w:rsidRPr="007841B6" w14:paraId="45EE16BE" w14:textId="77777777">
        <w:trPr>
          <w:tblCellSpacing w:w="15" w:type="dxa"/>
        </w:trPr>
        <w:tc>
          <w:tcPr>
            <w:tcW w:w="0" w:type="auto"/>
            <w:vAlign w:val="center"/>
            <w:hideMark/>
          </w:tcPr>
          <w:p w14:paraId="0FA19459" w14:textId="77777777" w:rsidR="007841B6" w:rsidRPr="007841B6" w:rsidRDefault="007841B6" w:rsidP="007841B6">
            <w:r w:rsidRPr="007841B6">
              <w:t>Direction</w:t>
            </w:r>
          </w:p>
        </w:tc>
        <w:tc>
          <w:tcPr>
            <w:tcW w:w="0" w:type="auto"/>
            <w:vAlign w:val="center"/>
            <w:hideMark/>
          </w:tcPr>
          <w:p w14:paraId="44C4E58F" w14:textId="77777777" w:rsidR="007841B6" w:rsidRPr="007841B6" w:rsidRDefault="007841B6" w:rsidP="007841B6">
            <w:r w:rsidRPr="007841B6">
              <w:t>Right</w:t>
            </w:r>
          </w:p>
        </w:tc>
        <w:tc>
          <w:tcPr>
            <w:tcW w:w="0" w:type="auto"/>
            <w:vAlign w:val="center"/>
            <w:hideMark/>
          </w:tcPr>
          <w:p w14:paraId="50A786E0" w14:textId="77777777" w:rsidR="007841B6" w:rsidRPr="007841B6" w:rsidRDefault="007841B6" w:rsidP="007841B6">
            <w:r w:rsidRPr="007841B6">
              <w:t>Left</w:t>
            </w:r>
          </w:p>
        </w:tc>
      </w:tr>
    </w:tbl>
    <w:p w14:paraId="59EB48EB" w14:textId="77777777" w:rsidR="007841B6" w:rsidRPr="007841B6" w:rsidRDefault="007841B6" w:rsidP="007841B6">
      <w:r w:rsidRPr="007841B6">
        <w:pict w14:anchorId="141C85B6">
          <v:rect id="_x0000_i1269" style="width:0;height:1.5pt" o:hralign="center" o:hrstd="t" o:hr="t" fillcolor="#a0a0a0" stroked="f"/>
        </w:pict>
      </w:r>
    </w:p>
    <w:p w14:paraId="32594DAB" w14:textId="77777777" w:rsidR="007841B6" w:rsidRPr="007841B6" w:rsidRDefault="007841B6" w:rsidP="007841B6">
      <w:pPr>
        <w:rPr>
          <w:b/>
          <w:bCs/>
        </w:rPr>
      </w:pPr>
      <w:r w:rsidRPr="007841B6">
        <w:rPr>
          <w:b/>
          <w:bCs/>
        </w:rPr>
        <w:t>Observation</w:t>
      </w:r>
    </w:p>
    <w:p w14:paraId="27055AFC" w14:textId="77777777" w:rsidR="007841B6" w:rsidRPr="007841B6" w:rsidRDefault="007841B6" w:rsidP="007841B6">
      <w:r w:rsidRPr="007841B6">
        <w:t>Initially, the two waves propagate independently toward one another.</w:t>
      </w:r>
    </w:p>
    <w:p w14:paraId="1380426D" w14:textId="77777777" w:rsidR="007841B6" w:rsidRPr="007841B6" w:rsidRDefault="007841B6" w:rsidP="007841B6">
      <w:r w:rsidRPr="007841B6">
        <w:t>Because the second wave begins with an initial phase offset, its peaks and troughs are shifted relative to those of the first wave.</w:t>
      </w:r>
    </w:p>
    <w:p w14:paraId="3A811103" w14:textId="77777777" w:rsidR="007841B6" w:rsidRPr="007841B6" w:rsidRDefault="007841B6" w:rsidP="007841B6">
      <w:r w:rsidRPr="007841B6">
        <w:t>During the overlap region, the resultant waveform differs noticeably from the previous experiments.</w:t>
      </w:r>
    </w:p>
    <w:p w14:paraId="04766986" w14:textId="77777777" w:rsidR="007841B6" w:rsidRPr="007841B6" w:rsidRDefault="007841B6" w:rsidP="007841B6">
      <w:r w:rsidRPr="007841B6">
        <w:t>Some portions of the waves reinforce one another more strongly, while other portions reinforce less strongly because corresponding points on the two waves are no longer perfectly aligned.</w:t>
      </w:r>
    </w:p>
    <w:p w14:paraId="4DBAED74" w14:textId="77777777" w:rsidR="007841B6" w:rsidRPr="007841B6" w:rsidRDefault="007841B6" w:rsidP="007841B6">
      <w:r w:rsidRPr="007841B6">
        <w:lastRenderedPageBreak/>
        <w:t>Despite these visual differences, the physical process remains identical.</w:t>
      </w:r>
    </w:p>
    <w:p w14:paraId="173468B0" w14:textId="77777777" w:rsidR="007841B6" w:rsidRPr="007841B6" w:rsidRDefault="007841B6" w:rsidP="007841B6">
      <w:r w:rsidRPr="007841B6">
        <w:t>The two waves overlap, the medium responds to the sum of their instantaneous displacements, and after the overlap each wave continues propagating with its original phase unchanged.</w:t>
      </w:r>
    </w:p>
    <w:p w14:paraId="50A0F0D8" w14:textId="77777777" w:rsidR="007841B6" w:rsidRPr="007841B6" w:rsidRDefault="007841B6" w:rsidP="007841B6">
      <w:r w:rsidRPr="007841B6">
        <w:t>No permanent modification occurs during the interaction.</w:t>
      </w:r>
    </w:p>
    <w:p w14:paraId="49445E31" w14:textId="77777777" w:rsidR="007841B6" w:rsidRPr="007841B6" w:rsidRDefault="007841B6" w:rsidP="007841B6">
      <w:r w:rsidRPr="007841B6">
        <w:pict w14:anchorId="25424221">
          <v:rect id="_x0000_i1270" style="width:0;height:1.5pt" o:hralign="center" o:hrstd="t" o:hr="t" fillcolor="#a0a0a0" stroked="f"/>
        </w:pict>
      </w:r>
    </w:p>
    <w:p w14:paraId="5EDE61D4" w14:textId="77777777" w:rsidR="007841B6" w:rsidRPr="007841B6" w:rsidRDefault="007841B6" w:rsidP="007841B6">
      <w:pPr>
        <w:rPr>
          <w:b/>
          <w:bCs/>
        </w:rPr>
      </w:pPr>
      <w:r w:rsidRPr="007841B6">
        <w:rPr>
          <w:b/>
          <w:bCs/>
        </w:rPr>
        <w:t>Mathematical Interpretation</w:t>
      </w:r>
    </w:p>
    <w:p w14:paraId="145BEEAA" w14:textId="77777777" w:rsidR="007841B6" w:rsidRPr="007841B6" w:rsidRDefault="007841B6" w:rsidP="007841B6">
      <w:r w:rsidRPr="007841B6">
        <w:t>The wave equations are</w:t>
      </w:r>
    </w:p>
    <w:p w14:paraId="25DFB1C6" w14:textId="323E8989" w:rsidR="007841B6" w:rsidRPr="007841B6" w:rsidRDefault="007841B6" w:rsidP="007841B6">
      <m:oMathPara>
        <m:oMath>
          <m:sSub>
            <m:sSubPr>
              <m:ctrlPr>
                <w:rPr>
                  <w:rFonts w:ascii="Cambria Math" w:hAnsi="Cambria Math"/>
                </w:rPr>
              </m:ctrlPr>
            </m:sSubPr>
            <m:e>
              <m:r>
                <w:rPr>
                  <w:rFonts w:ascii="Cambria Math" w:hAnsi="Cambria Math"/>
                </w:rPr>
                <m:t>y</m:t>
              </m:r>
            </m:e>
            <m:sub>
              <m:r>
                <w:rPr>
                  <w:rFonts w:ascii="Cambria Math" w:hAnsi="Cambria Math"/>
                </w:rPr>
                <m:t>1</m:t>
              </m:r>
            </m:sub>
          </m:sSub>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kx-ωt</m:t>
              </m:r>
            </m:e>
          </m:d>
          <m:r>
            <w:br/>
          </m:r>
        </m:oMath>
      </m:oMathPara>
    </w:p>
    <w:p w14:paraId="11B3AD62" w14:textId="77777777" w:rsidR="007841B6" w:rsidRPr="007841B6" w:rsidRDefault="007841B6" w:rsidP="007841B6">
      <w:r w:rsidRPr="007841B6">
        <w:t>and</w:t>
      </w:r>
    </w:p>
    <w:p w14:paraId="350F41C6" w14:textId="054B7772" w:rsidR="007841B6" w:rsidRPr="007841B6" w:rsidRDefault="007841B6" w:rsidP="007841B6">
      <m:oMathPara>
        <m:oMath>
          <m:sSub>
            <m:sSubPr>
              <m:ctrlPr>
                <w:rPr>
                  <w:rFonts w:ascii="Cambria Math" w:hAnsi="Cambria Math"/>
                </w:rPr>
              </m:ctrlPr>
            </m:sSubPr>
            <m:e>
              <m:r>
                <w:rPr>
                  <w:rFonts w:ascii="Cambria Math" w:hAnsi="Cambria Math"/>
                </w:rPr>
                <m:t>y</m:t>
              </m:r>
            </m:e>
            <m:sub>
              <m:r>
                <w:rPr>
                  <w:rFonts w:ascii="Cambria Math" w:hAnsi="Cambria Math"/>
                </w:rPr>
                <m:t>2</m:t>
              </m:r>
            </m:sub>
          </m:sSub>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kx+ωt+ϕ</m:t>
              </m:r>
            </m:e>
          </m:d>
          <m:r>
            <w:br/>
          </m:r>
        </m:oMath>
      </m:oMathPara>
    </w:p>
    <w:p w14:paraId="255B131C" w14:textId="77777777" w:rsidR="007841B6" w:rsidRPr="007841B6" w:rsidRDefault="007841B6" w:rsidP="007841B6">
      <w:r w:rsidRPr="007841B6">
        <w:t>where</w:t>
      </w:r>
    </w:p>
    <w:p w14:paraId="31F8EC45" w14:textId="4D0C420C" w:rsidR="007841B6" w:rsidRPr="007841B6" w:rsidRDefault="007841B6" w:rsidP="007841B6">
      <m:oMathPara>
        <m:oMath>
          <m:r>
            <w:rPr>
              <w:rFonts w:ascii="Cambria Math" w:hAnsi="Cambria Math"/>
            </w:rPr>
            <m:t>ϕ=</m:t>
          </m:r>
          <m:f>
            <m:fPr>
              <m:ctrlPr>
                <w:rPr>
                  <w:rFonts w:ascii="Cambria Math" w:hAnsi="Cambria Math"/>
                </w:rPr>
              </m:ctrlPr>
            </m:fPr>
            <m:num>
              <m:r>
                <w:rPr>
                  <w:rFonts w:ascii="Cambria Math" w:hAnsi="Cambria Math"/>
                </w:rPr>
                <m:t>π</m:t>
              </m:r>
            </m:num>
            <m:den>
              <m:r>
                <w:rPr>
                  <w:rFonts w:ascii="Cambria Math" w:hAnsi="Cambria Math"/>
                </w:rPr>
                <m:t>3</m:t>
              </m:r>
            </m:den>
          </m:f>
          <m:r>
            <w:br/>
          </m:r>
        </m:oMath>
      </m:oMathPara>
    </w:p>
    <w:p w14:paraId="358CD767" w14:textId="77777777" w:rsidR="007841B6" w:rsidRPr="007841B6" w:rsidRDefault="007841B6" w:rsidP="007841B6">
      <w:r w:rsidRPr="007841B6">
        <w:t>Applying the Principle of Superposition,</w:t>
      </w:r>
    </w:p>
    <w:p w14:paraId="77305711" w14:textId="1C014D2D" w:rsidR="007841B6" w:rsidRPr="007841B6" w:rsidRDefault="007841B6" w:rsidP="007841B6">
      <m:oMathPara>
        <m:oMath>
          <m:r>
            <w:rPr>
              <w:rFonts w:ascii="Cambria Math" w:hAnsi="Cambria Math"/>
            </w:rPr>
            <m:t>y</m:t>
          </m:r>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kx-ωt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kx+ωt+ϕ</m:t>
              </m:r>
            </m:e>
          </m:d>
          <m:r>
            <w:br/>
          </m:r>
        </m:oMath>
      </m:oMathPara>
    </w:p>
    <w:p w14:paraId="1489206A" w14:textId="77777777" w:rsidR="007841B6" w:rsidRPr="007841B6" w:rsidRDefault="007841B6" w:rsidP="007841B6">
      <w:r w:rsidRPr="007841B6">
        <w:t>The only modification relative to Experiment 1 is the additional phase term.</w:t>
      </w:r>
    </w:p>
    <w:p w14:paraId="6BAD3216" w14:textId="77777777" w:rsidR="007841B6" w:rsidRPr="007841B6" w:rsidRDefault="007841B6" w:rsidP="007841B6">
      <w:r w:rsidRPr="007841B6">
        <w:t>The governing superposition equation itself remains unchanged.</w:t>
      </w:r>
    </w:p>
    <w:p w14:paraId="6E675CF1" w14:textId="77777777" w:rsidR="007841B6" w:rsidRPr="007841B6" w:rsidRDefault="007841B6" w:rsidP="007841B6">
      <w:r w:rsidRPr="007841B6">
        <w:pict w14:anchorId="79EFA980">
          <v:rect id="_x0000_i1271" style="width:0;height:1.5pt" o:hralign="center" o:hrstd="t" o:hr="t" fillcolor="#a0a0a0" stroked="f"/>
        </w:pict>
      </w:r>
    </w:p>
    <w:p w14:paraId="0E657992" w14:textId="77777777" w:rsidR="007841B6" w:rsidRPr="007841B6" w:rsidRDefault="007841B6" w:rsidP="007841B6">
      <w:pPr>
        <w:rPr>
          <w:b/>
          <w:bCs/>
        </w:rPr>
      </w:pPr>
      <w:r w:rsidRPr="007841B6">
        <w:rPr>
          <w:b/>
          <w:bCs/>
        </w:rPr>
        <w:t>Physical Interpretation</w:t>
      </w:r>
    </w:p>
    <w:p w14:paraId="65F59ECB" w14:textId="77777777" w:rsidR="007841B6" w:rsidRPr="007841B6" w:rsidRDefault="007841B6" w:rsidP="007841B6">
      <w:r w:rsidRPr="007841B6">
        <w:t>The initial phase specifies the starting position of a wave within its oscillation cycle.</w:t>
      </w:r>
    </w:p>
    <w:p w14:paraId="1AD9B9E6" w14:textId="77777777" w:rsidR="007841B6" w:rsidRPr="007841B6" w:rsidRDefault="007841B6" w:rsidP="007841B6">
      <w:r w:rsidRPr="007841B6">
        <w:t>Changing the phase does not alter the wave's amplitude, frequency, wavelength, or propagation velocity.</w:t>
      </w:r>
    </w:p>
    <w:p w14:paraId="2DBD7277" w14:textId="77777777" w:rsidR="007841B6" w:rsidRPr="007841B6" w:rsidRDefault="007841B6" w:rsidP="007841B6">
      <w:r w:rsidRPr="007841B6">
        <w:t>Instead, it changes the relative alignment between two waves at every instant.</w:t>
      </w:r>
    </w:p>
    <w:p w14:paraId="57DD04C3" w14:textId="77777777" w:rsidR="007841B6" w:rsidRPr="007841B6" w:rsidRDefault="007841B6" w:rsidP="007841B6">
      <w:r w:rsidRPr="007841B6">
        <w:lastRenderedPageBreak/>
        <w:t>Consequently, the instantaneous value of the resultant displacement changes, even though the physical mechanism responsible for the interaction remains exactly the same.</w:t>
      </w:r>
    </w:p>
    <w:p w14:paraId="550C9C42" w14:textId="77777777" w:rsidR="007841B6" w:rsidRPr="007841B6" w:rsidRDefault="007841B6" w:rsidP="007841B6">
      <w:r w:rsidRPr="007841B6">
        <w:t>The medium still responds only to the algebraic sum of the two displacements.</w:t>
      </w:r>
    </w:p>
    <w:p w14:paraId="5FD36DA3" w14:textId="77777777" w:rsidR="007841B6" w:rsidRPr="007841B6" w:rsidRDefault="007841B6" w:rsidP="007841B6">
      <w:r w:rsidRPr="007841B6">
        <w:pict w14:anchorId="7A469892">
          <v:rect id="_x0000_i1272" style="width:0;height:1.5pt" o:hralign="center" o:hrstd="t" o:hr="t" fillcolor="#a0a0a0" stroked="f"/>
        </w:pict>
      </w:r>
    </w:p>
    <w:p w14:paraId="4D21E200" w14:textId="77777777" w:rsidR="007841B6" w:rsidRPr="007841B6" w:rsidRDefault="007841B6" w:rsidP="007841B6">
      <w:pPr>
        <w:rPr>
          <w:b/>
          <w:bCs/>
        </w:rPr>
      </w:pPr>
      <w:r w:rsidRPr="007841B6">
        <w:rPr>
          <w:b/>
          <w:bCs/>
        </w:rPr>
        <w:t>Educational Discussion</w:t>
      </w:r>
    </w:p>
    <w:p w14:paraId="27E80766" w14:textId="77777777" w:rsidR="007841B6" w:rsidRPr="007841B6" w:rsidRDefault="007841B6" w:rsidP="007841B6">
      <w:r w:rsidRPr="007841B6">
        <w:t>This experiment introduces students to one of the most important concepts in wave physics.</w:t>
      </w:r>
    </w:p>
    <w:p w14:paraId="0B708F07" w14:textId="77777777" w:rsidR="007841B6" w:rsidRPr="007841B6" w:rsidRDefault="007841B6" w:rsidP="007841B6">
      <w:r w:rsidRPr="007841B6">
        <w:t xml:space="preserve">It is essential to recognize that </w:t>
      </w:r>
      <w:r w:rsidRPr="007841B6">
        <w:rPr>
          <w:b/>
          <w:bCs/>
        </w:rPr>
        <w:t>phase controls the relative alignment of waves</w:t>
      </w:r>
      <w:r w:rsidRPr="007841B6">
        <w:t>, not the validity of the Principle of Superposition.</w:t>
      </w:r>
    </w:p>
    <w:p w14:paraId="782BB124" w14:textId="77777777" w:rsidR="007841B6" w:rsidRPr="007841B6" w:rsidRDefault="007841B6" w:rsidP="007841B6">
      <w:r w:rsidRPr="007841B6">
        <w:t>Students often associate phase differences directly with constructive and destructive interference.</w:t>
      </w:r>
    </w:p>
    <w:p w14:paraId="3F37BBB9" w14:textId="77777777" w:rsidR="007841B6" w:rsidRPr="007841B6" w:rsidRDefault="007841B6" w:rsidP="007841B6">
      <w:r w:rsidRPr="007841B6">
        <w:t>Although this intuition is reasonable, those concepts are intentionally reserved for the next lesson.</w:t>
      </w:r>
    </w:p>
    <w:p w14:paraId="5829759B" w14:textId="77777777" w:rsidR="007841B6" w:rsidRPr="007841B6" w:rsidRDefault="007841B6" w:rsidP="007841B6">
      <w:r w:rsidRPr="007841B6">
        <w:t>In the present lesson, the emphasis is simply that a phase difference changes the numerical value of the resultant waveform while leaving the underlying superposition principle unaffected.</w:t>
      </w:r>
    </w:p>
    <w:p w14:paraId="4991AD80" w14:textId="77777777" w:rsidR="007841B6" w:rsidRPr="007841B6" w:rsidRDefault="007841B6" w:rsidP="007841B6">
      <w:r w:rsidRPr="007841B6">
        <w:t>This separation helps students build a clear conceptual foundation before studying interference phenomena in detail.</w:t>
      </w:r>
    </w:p>
    <w:p w14:paraId="74B9DA71" w14:textId="77777777" w:rsidR="007841B6" w:rsidRPr="007841B6" w:rsidRDefault="007841B6" w:rsidP="007841B6">
      <w:r w:rsidRPr="007841B6">
        <w:pict w14:anchorId="015809A9">
          <v:rect id="_x0000_i1273" style="width:0;height:1.5pt" o:hralign="center" o:hrstd="t" o:hr="t" fillcolor="#a0a0a0" stroked="f"/>
        </w:pict>
      </w:r>
    </w:p>
    <w:p w14:paraId="18FE242E" w14:textId="77777777" w:rsidR="007841B6" w:rsidRPr="007841B6" w:rsidRDefault="007841B6" w:rsidP="007841B6">
      <w:pPr>
        <w:rPr>
          <w:b/>
          <w:bCs/>
        </w:rPr>
      </w:pPr>
      <w:r w:rsidRPr="007841B6">
        <w:rPr>
          <w:b/>
          <w:bCs/>
        </w:rPr>
        <w:t>Key Learning Outcome</w:t>
      </w:r>
    </w:p>
    <w:p w14:paraId="68BEA764" w14:textId="77777777" w:rsidR="007841B6" w:rsidRPr="007841B6" w:rsidRDefault="007841B6" w:rsidP="007841B6">
      <w:r w:rsidRPr="007841B6">
        <w:t>After completing Experiment 4, students should understand that:</w:t>
      </w:r>
    </w:p>
    <w:p w14:paraId="75288762" w14:textId="77777777" w:rsidR="007841B6" w:rsidRPr="007841B6" w:rsidRDefault="007841B6" w:rsidP="007841B6">
      <w:r w:rsidRPr="007841B6">
        <w:rPr>
          <w:b/>
          <w:bCs/>
        </w:rPr>
        <w:t>Changing the initial phase modifies the instantaneous alignment between two waves and therefore changes the shape of the resultant waveform. However, the Principle of Superposition remains exactly the same: the resultant displacement is always the algebraic sum of the individual wave displacements.</w:t>
      </w:r>
    </w:p>
    <w:p w14:paraId="7FDB8FB3" w14:textId="78FA7071" w:rsidR="007841B6" w:rsidRDefault="007841B6">
      <w:r>
        <w:br w:type="page"/>
      </w:r>
    </w:p>
    <w:p w14:paraId="27B5068E" w14:textId="77777777" w:rsidR="007841B6" w:rsidRPr="007841B6" w:rsidRDefault="007841B6" w:rsidP="007841B6">
      <w:pPr>
        <w:rPr>
          <w:b/>
          <w:bCs/>
        </w:rPr>
      </w:pPr>
      <w:r w:rsidRPr="007841B6">
        <w:rPr>
          <w:b/>
          <w:bCs/>
        </w:rPr>
        <w:lastRenderedPageBreak/>
        <w:t>10. Experiment 5 — Waves Propagating in the Same Direction</w:t>
      </w:r>
    </w:p>
    <w:p w14:paraId="66C94888" w14:textId="77777777" w:rsidR="007841B6" w:rsidRPr="007841B6" w:rsidRDefault="007841B6" w:rsidP="007841B6">
      <w:pPr>
        <w:rPr>
          <w:b/>
          <w:bCs/>
        </w:rPr>
      </w:pPr>
      <w:r w:rsidRPr="007841B6">
        <w:rPr>
          <w:b/>
          <w:bCs/>
        </w:rPr>
        <w:t>Objective</w:t>
      </w:r>
    </w:p>
    <w:p w14:paraId="52F0662B" w14:textId="77777777" w:rsidR="007841B6" w:rsidRPr="007841B6" w:rsidRDefault="007841B6" w:rsidP="007841B6">
      <w:r w:rsidRPr="007841B6">
        <w:t>The purpose of this experiment is to demonstrate that the Principle of Superposition is independent of the direction of wave propagation.</w:t>
      </w:r>
    </w:p>
    <w:p w14:paraId="6B8C5483" w14:textId="77777777" w:rsidR="007841B6" w:rsidRPr="007841B6" w:rsidRDefault="007841B6" w:rsidP="007841B6">
      <w:r w:rsidRPr="007841B6">
        <w:t xml:space="preserve">Unlike the previous experiments, where the waves approached each other from opposite directions, both waves in this experiment propagate in the </w:t>
      </w:r>
      <w:r w:rsidRPr="007841B6">
        <w:rPr>
          <w:b/>
          <w:bCs/>
        </w:rPr>
        <w:t>same direction</w:t>
      </w:r>
      <w:r w:rsidRPr="007841B6">
        <w:t>. This allows students to verify that superposition is a general property of linear wave motion and is not restricted to head-on interactions.</w:t>
      </w:r>
    </w:p>
    <w:p w14:paraId="01931E14" w14:textId="77777777" w:rsidR="007841B6" w:rsidRPr="007841B6" w:rsidRDefault="007841B6" w:rsidP="007841B6">
      <w:r w:rsidRPr="007841B6">
        <w:pict w14:anchorId="2096E70A">
          <v:rect id="_x0000_i1316" style="width:0;height:1.5pt" o:hralign="center" o:hrstd="t" o:hr="t" fillcolor="#a0a0a0" stroked="f"/>
        </w:pict>
      </w:r>
    </w:p>
    <w:p w14:paraId="03F59BBE" w14:textId="77777777" w:rsidR="007841B6" w:rsidRPr="007841B6" w:rsidRDefault="007841B6" w:rsidP="007841B6">
      <w:pPr>
        <w:rPr>
          <w:b/>
          <w:bCs/>
        </w:rPr>
      </w:pPr>
      <w:r w:rsidRPr="007841B6">
        <w:rPr>
          <w:b/>
          <w:bCs/>
        </w:rPr>
        <w:t>Simulation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1149"/>
        <w:gridCol w:w="1164"/>
      </w:tblGrid>
      <w:tr w:rsidR="007841B6" w:rsidRPr="007841B6" w14:paraId="14804091" w14:textId="77777777">
        <w:trPr>
          <w:tblHeader/>
          <w:tblCellSpacing w:w="15" w:type="dxa"/>
        </w:trPr>
        <w:tc>
          <w:tcPr>
            <w:tcW w:w="0" w:type="auto"/>
            <w:vAlign w:val="center"/>
            <w:hideMark/>
          </w:tcPr>
          <w:p w14:paraId="00647D87" w14:textId="77777777" w:rsidR="007841B6" w:rsidRPr="007841B6" w:rsidRDefault="007841B6" w:rsidP="007841B6">
            <w:pPr>
              <w:rPr>
                <w:b/>
                <w:bCs/>
              </w:rPr>
            </w:pPr>
            <w:r w:rsidRPr="007841B6">
              <w:rPr>
                <w:b/>
                <w:bCs/>
              </w:rPr>
              <w:t>Parameter</w:t>
            </w:r>
          </w:p>
        </w:tc>
        <w:tc>
          <w:tcPr>
            <w:tcW w:w="0" w:type="auto"/>
            <w:vAlign w:val="center"/>
            <w:hideMark/>
          </w:tcPr>
          <w:p w14:paraId="2A30572E" w14:textId="77777777" w:rsidR="007841B6" w:rsidRPr="007841B6" w:rsidRDefault="007841B6" w:rsidP="007841B6">
            <w:pPr>
              <w:rPr>
                <w:b/>
                <w:bCs/>
              </w:rPr>
            </w:pPr>
            <w:r w:rsidRPr="007841B6">
              <w:rPr>
                <w:b/>
                <w:bCs/>
              </w:rPr>
              <w:t>Wave 1</w:t>
            </w:r>
          </w:p>
        </w:tc>
        <w:tc>
          <w:tcPr>
            <w:tcW w:w="0" w:type="auto"/>
            <w:vAlign w:val="center"/>
            <w:hideMark/>
          </w:tcPr>
          <w:p w14:paraId="1B8D3D95" w14:textId="77777777" w:rsidR="007841B6" w:rsidRPr="007841B6" w:rsidRDefault="007841B6" w:rsidP="007841B6">
            <w:pPr>
              <w:rPr>
                <w:b/>
                <w:bCs/>
              </w:rPr>
            </w:pPr>
            <w:r w:rsidRPr="007841B6">
              <w:rPr>
                <w:b/>
                <w:bCs/>
              </w:rPr>
              <w:t>Wave 2</w:t>
            </w:r>
          </w:p>
        </w:tc>
      </w:tr>
      <w:tr w:rsidR="007841B6" w:rsidRPr="007841B6" w14:paraId="5D3D8BD6" w14:textId="77777777">
        <w:trPr>
          <w:tblCellSpacing w:w="15" w:type="dxa"/>
        </w:trPr>
        <w:tc>
          <w:tcPr>
            <w:tcW w:w="0" w:type="auto"/>
            <w:vAlign w:val="center"/>
            <w:hideMark/>
          </w:tcPr>
          <w:p w14:paraId="1739C070" w14:textId="77777777" w:rsidR="007841B6" w:rsidRPr="007841B6" w:rsidRDefault="007841B6" w:rsidP="007841B6">
            <w:r w:rsidRPr="007841B6">
              <w:t>Wave Type</w:t>
            </w:r>
          </w:p>
        </w:tc>
        <w:tc>
          <w:tcPr>
            <w:tcW w:w="0" w:type="auto"/>
            <w:vAlign w:val="center"/>
            <w:hideMark/>
          </w:tcPr>
          <w:p w14:paraId="1D984049" w14:textId="77777777" w:rsidR="007841B6" w:rsidRPr="007841B6" w:rsidRDefault="007841B6" w:rsidP="007841B6">
            <w:r w:rsidRPr="007841B6">
              <w:t>Sinusoidal</w:t>
            </w:r>
          </w:p>
        </w:tc>
        <w:tc>
          <w:tcPr>
            <w:tcW w:w="0" w:type="auto"/>
            <w:vAlign w:val="center"/>
            <w:hideMark/>
          </w:tcPr>
          <w:p w14:paraId="74E701D0" w14:textId="77777777" w:rsidR="007841B6" w:rsidRPr="007841B6" w:rsidRDefault="007841B6" w:rsidP="007841B6">
            <w:r w:rsidRPr="007841B6">
              <w:t>Sinusoidal</w:t>
            </w:r>
          </w:p>
        </w:tc>
      </w:tr>
      <w:tr w:rsidR="007841B6" w:rsidRPr="007841B6" w14:paraId="6BDA50D7" w14:textId="77777777">
        <w:trPr>
          <w:tblCellSpacing w:w="15" w:type="dxa"/>
        </w:trPr>
        <w:tc>
          <w:tcPr>
            <w:tcW w:w="0" w:type="auto"/>
            <w:vAlign w:val="center"/>
            <w:hideMark/>
          </w:tcPr>
          <w:p w14:paraId="1D2A7393" w14:textId="77777777" w:rsidR="007841B6" w:rsidRPr="007841B6" w:rsidRDefault="007841B6" w:rsidP="007841B6">
            <w:r w:rsidRPr="007841B6">
              <w:t>Amplitude</w:t>
            </w:r>
          </w:p>
        </w:tc>
        <w:tc>
          <w:tcPr>
            <w:tcW w:w="0" w:type="auto"/>
            <w:vAlign w:val="center"/>
            <w:hideMark/>
          </w:tcPr>
          <w:p w14:paraId="00A09849" w14:textId="77777777" w:rsidR="007841B6" w:rsidRPr="007841B6" w:rsidRDefault="007841B6" w:rsidP="007841B6">
            <w:r w:rsidRPr="007841B6">
              <w:t>1.0</w:t>
            </w:r>
          </w:p>
        </w:tc>
        <w:tc>
          <w:tcPr>
            <w:tcW w:w="0" w:type="auto"/>
            <w:vAlign w:val="center"/>
            <w:hideMark/>
          </w:tcPr>
          <w:p w14:paraId="2BFEDFBE" w14:textId="77777777" w:rsidR="007841B6" w:rsidRPr="007841B6" w:rsidRDefault="007841B6" w:rsidP="007841B6">
            <w:r w:rsidRPr="007841B6">
              <w:t>1.0</w:t>
            </w:r>
          </w:p>
        </w:tc>
      </w:tr>
      <w:tr w:rsidR="007841B6" w:rsidRPr="007841B6" w14:paraId="0BD3AB5D" w14:textId="77777777">
        <w:trPr>
          <w:tblCellSpacing w:w="15" w:type="dxa"/>
        </w:trPr>
        <w:tc>
          <w:tcPr>
            <w:tcW w:w="0" w:type="auto"/>
            <w:vAlign w:val="center"/>
            <w:hideMark/>
          </w:tcPr>
          <w:p w14:paraId="315C4520" w14:textId="77777777" w:rsidR="007841B6" w:rsidRPr="007841B6" w:rsidRDefault="007841B6" w:rsidP="007841B6">
            <w:r w:rsidRPr="007841B6">
              <w:t>Frequency</w:t>
            </w:r>
          </w:p>
        </w:tc>
        <w:tc>
          <w:tcPr>
            <w:tcW w:w="0" w:type="auto"/>
            <w:vAlign w:val="center"/>
            <w:hideMark/>
          </w:tcPr>
          <w:p w14:paraId="3BD4A5FB" w14:textId="77777777" w:rsidR="007841B6" w:rsidRPr="007841B6" w:rsidRDefault="007841B6" w:rsidP="007841B6">
            <w:r w:rsidRPr="007841B6">
              <w:t>1.0 Hz</w:t>
            </w:r>
          </w:p>
        </w:tc>
        <w:tc>
          <w:tcPr>
            <w:tcW w:w="0" w:type="auto"/>
            <w:vAlign w:val="center"/>
            <w:hideMark/>
          </w:tcPr>
          <w:p w14:paraId="67F0615A" w14:textId="77777777" w:rsidR="007841B6" w:rsidRPr="007841B6" w:rsidRDefault="007841B6" w:rsidP="007841B6">
            <w:r w:rsidRPr="007841B6">
              <w:t>1.0 Hz</w:t>
            </w:r>
          </w:p>
        </w:tc>
      </w:tr>
      <w:tr w:rsidR="007841B6" w:rsidRPr="007841B6" w14:paraId="31D767E3" w14:textId="77777777">
        <w:trPr>
          <w:tblCellSpacing w:w="15" w:type="dxa"/>
        </w:trPr>
        <w:tc>
          <w:tcPr>
            <w:tcW w:w="0" w:type="auto"/>
            <w:vAlign w:val="center"/>
            <w:hideMark/>
          </w:tcPr>
          <w:p w14:paraId="5261D751" w14:textId="77777777" w:rsidR="007841B6" w:rsidRPr="007841B6" w:rsidRDefault="007841B6" w:rsidP="007841B6">
            <w:r w:rsidRPr="007841B6">
              <w:t>Initial Phase</w:t>
            </w:r>
          </w:p>
        </w:tc>
        <w:tc>
          <w:tcPr>
            <w:tcW w:w="0" w:type="auto"/>
            <w:vAlign w:val="center"/>
            <w:hideMark/>
          </w:tcPr>
          <w:p w14:paraId="0E8E11AD" w14:textId="77777777" w:rsidR="007841B6" w:rsidRPr="007841B6" w:rsidRDefault="007841B6" w:rsidP="007841B6">
            <w:r w:rsidRPr="007841B6">
              <w:t>0 rad</w:t>
            </w:r>
          </w:p>
        </w:tc>
        <w:tc>
          <w:tcPr>
            <w:tcW w:w="0" w:type="auto"/>
            <w:vAlign w:val="center"/>
            <w:hideMark/>
          </w:tcPr>
          <w:p w14:paraId="7B48C5C1" w14:textId="106747D1" w:rsidR="007841B6" w:rsidRPr="007841B6" w:rsidRDefault="007841B6" w:rsidP="007841B6">
            <m:oMath>
              <m:r>
                <w:rPr>
                  <w:rFonts w:ascii="Cambria Math" w:hAnsi="Cambria Math"/>
                </w:rPr>
                <m:t>π/4</m:t>
              </m:r>
            </m:oMath>
            <w:r w:rsidRPr="007841B6">
              <w:t>rad</w:t>
            </w:r>
          </w:p>
        </w:tc>
      </w:tr>
      <w:tr w:rsidR="007841B6" w:rsidRPr="007841B6" w14:paraId="0AE8E993" w14:textId="77777777">
        <w:trPr>
          <w:tblCellSpacing w:w="15" w:type="dxa"/>
        </w:trPr>
        <w:tc>
          <w:tcPr>
            <w:tcW w:w="0" w:type="auto"/>
            <w:vAlign w:val="center"/>
            <w:hideMark/>
          </w:tcPr>
          <w:p w14:paraId="2FB94329" w14:textId="77777777" w:rsidR="007841B6" w:rsidRPr="007841B6" w:rsidRDefault="007841B6" w:rsidP="007841B6">
            <w:r w:rsidRPr="007841B6">
              <w:t>Velocity</w:t>
            </w:r>
          </w:p>
        </w:tc>
        <w:tc>
          <w:tcPr>
            <w:tcW w:w="0" w:type="auto"/>
            <w:vAlign w:val="center"/>
            <w:hideMark/>
          </w:tcPr>
          <w:p w14:paraId="7152519C" w14:textId="77777777" w:rsidR="007841B6" w:rsidRPr="007841B6" w:rsidRDefault="007841B6" w:rsidP="007841B6">
            <w:r w:rsidRPr="007841B6">
              <w:t>1 m/s</w:t>
            </w:r>
          </w:p>
        </w:tc>
        <w:tc>
          <w:tcPr>
            <w:tcW w:w="0" w:type="auto"/>
            <w:vAlign w:val="center"/>
            <w:hideMark/>
          </w:tcPr>
          <w:p w14:paraId="7E11C614" w14:textId="77777777" w:rsidR="007841B6" w:rsidRPr="007841B6" w:rsidRDefault="007841B6" w:rsidP="007841B6">
            <w:r w:rsidRPr="007841B6">
              <w:t>1 m/s</w:t>
            </w:r>
          </w:p>
        </w:tc>
      </w:tr>
      <w:tr w:rsidR="007841B6" w:rsidRPr="007841B6" w14:paraId="15AA06C2" w14:textId="77777777">
        <w:trPr>
          <w:tblCellSpacing w:w="15" w:type="dxa"/>
        </w:trPr>
        <w:tc>
          <w:tcPr>
            <w:tcW w:w="0" w:type="auto"/>
            <w:vAlign w:val="center"/>
            <w:hideMark/>
          </w:tcPr>
          <w:p w14:paraId="24556D11" w14:textId="77777777" w:rsidR="007841B6" w:rsidRPr="007841B6" w:rsidRDefault="007841B6" w:rsidP="007841B6">
            <w:r w:rsidRPr="007841B6">
              <w:t>Direction</w:t>
            </w:r>
          </w:p>
        </w:tc>
        <w:tc>
          <w:tcPr>
            <w:tcW w:w="0" w:type="auto"/>
            <w:vAlign w:val="center"/>
            <w:hideMark/>
          </w:tcPr>
          <w:p w14:paraId="7C45F5A5" w14:textId="77777777" w:rsidR="007841B6" w:rsidRPr="007841B6" w:rsidRDefault="007841B6" w:rsidP="007841B6">
            <w:r w:rsidRPr="007841B6">
              <w:t>Right</w:t>
            </w:r>
          </w:p>
        </w:tc>
        <w:tc>
          <w:tcPr>
            <w:tcW w:w="0" w:type="auto"/>
            <w:vAlign w:val="center"/>
            <w:hideMark/>
          </w:tcPr>
          <w:p w14:paraId="22EDBE4B" w14:textId="77777777" w:rsidR="007841B6" w:rsidRPr="007841B6" w:rsidRDefault="007841B6" w:rsidP="007841B6">
            <w:r w:rsidRPr="007841B6">
              <w:t>Right</w:t>
            </w:r>
          </w:p>
        </w:tc>
      </w:tr>
    </w:tbl>
    <w:p w14:paraId="36D20D34" w14:textId="77777777" w:rsidR="007841B6" w:rsidRPr="007841B6" w:rsidRDefault="007841B6" w:rsidP="007841B6">
      <w:r w:rsidRPr="007841B6">
        <w:pict w14:anchorId="582A3B08">
          <v:rect id="_x0000_i1317" style="width:0;height:1.5pt" o:hralign="center" o:hrstd="t" o:hr="t" fillcolor="#a0a0a0" stroked="f"/>
        </w:pict>
      </w:r>
    </w:p>
    <w:p w14:paraId="33515DBB" w14:textId="77777777" w:rsidR="007841B6" w:rsidRPr="007841B6" w:rsidRDefault="007841B6" w:rsidP="007841B6">
      <w:pPr>
        <w:rPr>
          <w:b/>
          <w:bCs/>
        </w:rPr>
      </w:pPr>
      <w:r w:rsidRPr="007841B6">
        <w:rPr>
          <w:b/>
          <w:bCs/>
        </w:rPr>
        <w:t>Observation</w:t>
      </w:r>
    </w:p>
    <w:p w14:paraId="5385A09B" w14:textId="1CE3CAE2" w:rsidR="007841B6" w:rsidRPr="007841B6" w:rsidRDefault="007841B6" w:rsidP="007841B6">
      <w:r w:rsidRPr="007841B6">
        <w:t xml:space="preserve">At the beginning of the simulation, both waves propagate toward the positive </w:t>
      </w:r>
      <m:oMath>
        <m:r>
          <w:rPr>
            <w:rFonts w:ascii="Cambria Math" w:hAnsi="Cambria Math"/>
          </w:rPr>
          <m:t>x</m:t>
        </m:r>
      </m:oMath>
      <w:r w:rsidRPr="007841B6">
        <w:t>-direction.</w:t>
      </w:r>
    </w:p>
    <w:p w14:paraId="486F33B3" w14:textId="77777777" w:rsidR="007841B6" w:rsidRPr="007841B6" w:rsidRDefault="007841B6" w:rsidP="007841B6">
      <w:r w:rsidRPr="007841B6">
        <w:t>Since they travel with the same velocity and frequency, the phase difference between them remains constant throughout the simulation.</w:t>
      </w:r>
    </w:p>
    <w:p w14:paraId="6D1F2840" w14:textId="77777777" w:rsidR="007841B6" w:rsidRPr="007841B6" w:rsidRDefault="007841B6" w:rsidP="007841B6">
      <w:r w:rsidRPr="007841B6">
        <w:t>Consequently, the shape of the resultant wave also remains constant while propagating through the medium.</w:t>
      </w:r>
    </w:p>
    <w:p w14:paraId="5F58115D" w14:textId="77777777" w:rsidR="007841B6" w:rsidRPr="007841B6" w:rsidRDefault="007841B6" w:rsidP="007841B6">
      <w:r w:rsidRPr="007841B6">
        <w:t>Unlike the previous experiments, there is no approach, overlap, and separation between two independently moving waves.</w:t>
      </w:r>
    </w:p>
    <w:p w14:paraId="509F0F33" w14:textId="77777777" w:rsidR="007841B6" w:rsidRPr="007841B6" w:rsidRDefault="007841B6" w:rsidP="007841B6">
      <w:r w:rsidRPr="007841B6">
        <w:t>Instead, both waves occupy the same region of space during the entire simulation.</w:t>
      </w:r>
    </w:p>
    <w:p w14:paraId="0116FF62" w14:textId="77777777" w:rsidR="007841B6" w:rsidRPr="007841B6" w:rsidRDefault="007841B6" w:rsidP="007841B6">
      <w:r w:rsidRPr="007841B6">
        <w:lastRenderedPageBreak/>
        <w:t>Nevertheless, the physical principle governing the resultant wave is identical.</w:t>
      </w:r>
    </w:p>
    <w:p w14:paraId="6A4FFCA2" w14:textId="77777777" w:rsidR="007841B6" w:rsidRPr="007841B6" w:rsidRDefault="007841B6" w:rsidP="007841B6">
      <w:r w:rsidRPr="007841B6">
        <w:t>At every point in space and time, the displacement is simply the sum of the displacements produced by the two individual waves.</w:t>
      </w:r>
    </w:p>
    <w:p w14:paraId="199BCF3D" w14:textId="77777777" w:rsidR="007841B6" w:rsidRPr="007841B6" w:rsidRDefault="007841B6" w:rsidP="007841B6">
      <w:r w:rsidRPr="007841B6">
        <w:pict w14:anchorId="672777EC">
          <v:rect id="_x0000_i1318" style="width:0;height:1.5pt" o:hralign="center" o:hrstd="t" o:hr="t" fillcolor="#a0a0a0" stroked="f"/>
        </w:pict>
      </w:r>
    </w:p>
    <w:p w14:paraId="096A03D2" w14:textId="77777777" w:rsidR="007841B6" w:rsidRPr="007841B6" w:rsidRDefault="007841B6" w:rsidP="007841B6">
      <w:pPr>
        <w:rPr>
          <w:b/>
          <w:bCs/>
        </w:rPr>
      </w:pPr>
      <w:r w:rsidRPr="007841B6">
        <w:rPr>
          <w:b/>
          <w:bCs/>
        </w:rPr>
        <w:t>Mathematical Interpretation</w:t>
      </w:r>
    </w:p>
    <w:p w14:paraId="43214CA8" w14:textId="77777777" w:rsidR="007841B6" w:rsidRPr="007841B6" w:rsidRDefault="007841B6" w:rsidP="007841B6">
      <w:r w:rsidRPr="007841B6">
        <w:t>The two waves are represented as</w:t>
      </w:r>
    </w:p>
    <w:p w14:paraId="6F8699CD" w14:textId="083B271D" w:rsidR="007841B6" w:rsidRPr="007841B6" w:rsidRDefault="007841B6" w:rsidP="007841B6">
      <m:oMathPara>
        <m:oMath>
          <m:sSub>
            <m:sSubPr>
              <m:ctrlPr>
                <w:rPr>
                  <w:rFonts w:ascii="Cambria Math" w:hAnsi="Cambria Math"/>
                </w:rPr>
              </m:ctrlPr>
            </m:sSubPr>
            <m:e>
              <m:r>
                <w:rPr>
                  <w:rFonts w:ascii="Cambria Math" w:hAnsi="Cambria Math"/>
                </w:rPr>
                <m:t>y</m:t>
              </m:r>
            </m:e>
            <m:sub>
              <m:r>
                <w:rPr>
                  <w:rFonts w:ascii="Cambria Math" w:hAnsi="Cambria Math"/>
                </w:rPr>
                <m:t>1</m:t>
              </m:r>
            </m:sub>
          </m:sSub>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kx-ωt</m:t>
              </m:r>
            </m:e>
          </m:d>
          <m:r>
            <w:br/>
          </m:r>
        </m:oMath>
        <m:oMath>
          <m:sSub>
            <m:sSubPr>
              <m:ctrlPr>
                <w:rPr>
                  <w:rFonts w:ascii="Cambria Math" w:hAnsi="Cambria Math"/>
                </w:rPr>
              </m:ctrlPr>
            </m:sSubPr>
            <m:e>
              <m:r>
                <w:rPr>
                  <w:rFonts w:ascii="Cambria Math" w:hAnsi="Cambria Math"/>
                </w:rPr>
                <m:t>y</m:t>
              </m:r>
            </m:e>
            <m:sub>
              <m:r>
                <w:rPr>
                  <w:rFonts w:ascii="Cambria Math" w:hAnsi="Cambria Math"/>
                </w:rPr>
                <m:t>2</m:t>
              </m:r>
            </m:sub>
          </m:sSub>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kx-ωt+ϕ</m:t>
              </m:r>
            </m:e>
          </m:d>
          <m:r>
            <w:br/>
          </m:r>
        </m:oMath>
      </m:oMathPara>
    </w:p>
    <w:p w14:paraId="19C74656" w14:textId="77777777" w:rsidR="007841B6" w:rsidRPr="007841B6" w:rsidRDefault="007841B6" w:rsidP="007841B6">
      <w:r w:rsidRPr="007841B6">
        <w:t>where</w:t>
      </w:r>
    </w:p>
    <w:p w14:paraId="0CE20446" w14:textId="7650464F" w:rsidR="007841B6" w:rsidRPr="007841B6" w:rsidRDefault="007841B6" w:rsidP="007841B6">
      <m:oMathPara>
        <m:oMath>
          <m:r>
            <w:rPr>
              <w:rFonts w:ascii="Cambria Math" w:hAnsi="Cambria Math"/>
            </w:rPr>
            <m:t>ϕ=</m:t>
          </m:r>
          <m:f>
            <m:fPr>
              <m:ctrlPr>
                <w:rPr>
                  <w:rFonts w:ascii="Cambria Math" w:hAnsi="Cambria Math"/>
                </w:rPr>
              </m:ctrlPr>
            </m:fPr>
            <m:num>
              <m:r>
                <w:rPr>
                  <w:rFonts w:ascii="Cambria Math" w:hAnsi="Cambria Math"/>
                </w:rPr>
                <m:t>π</m:t>
              </m:r>
            </m:num>
            <m:den>
              <m:r>
                <w:rPr>
                  <w:rFonts w:ascii="Cambria Math" w:hAnsi="Cambria Math"/>
                </w:rPr>
                <m:t>4</m:t>
              </m:r>
            </m:den>
          </m:f>
          <m:r>
            <w:br/>
          </m:r>
        </m:oMath>
      </m:oMathPara>
    </w:p>
    <w:p w14:paraId="55CA994A" w14:textId="77777777" w:rsidR="007841B6" w:rsidRPr="007841B6" w:rsidRDefault="007841B6" w:rsidP="007841B6">
      <w:r w:rsidRPr="007841B6">
        <w:t>Applying the Principle of Superposition,</w:t>
      </w:r>
    </w:p>
    <w:p w14:paraId="58679DFF" w14:textId="3E59808B" w:rsidR="007841B6" w:rsidRPr="007841B6" w:rsidRDefault="007841B6" w:rsidP="007841B6">
      <m:oMathPara>
        <m:oMath>
          <m:r>
            <w:rPr>
              <w:rFonts w:ascii="Cambria Math" w:hAnsi="Cambria Math"/>
            </w:rPr>
            <m:t>y</m:t>
          </m:r>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kx-ωt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kx-ωt+ϕ</m:t>
              </m:r>
            </m:e>
          </m:d>
          <m:r>
            <w:br/>
          </m:r>
        </m:oMath>
      </m:oMathPara>
    </w:p>
    <w:p w14:paraId="1A2531FB" w14:textId="77777777" w:rsidR="007841B6" w:rsidRPr="007841B6" w:rsidRDefault="007841B6" w:rsidP="007841B6">
      <w:r w:rsidRPr="007841B6">
        <w:t>Because both waves share the same propagation direction, frequency, and velocity, their relative phase remains fixed.</w:t>
      </w:r>
    </w:p>
    <w:p w14:paraId="1FFB24B4" w14:textId="77777777" w:rsidR="007841B6" w:rsidRPr="007841B6" w:rsidRDefault="007841B6" w:rsidP="007841B6">
      <w:r w:rsidRPr="007841B6">
        <w:t>As a result, the resultant waveform translates through space without changing its overall shape.</w:t>
      </w:r>
    </w:p>
    <w:p w14:paraId="00BBE1EA" w14:textId="77777777" w:rsidR="007841B6" w:rsidRPr="007841B6" w:rsidRDefault="007841B6" w:rsidP="007841B6">
      <w:r w:rsidRPr="007841B6">
        <w:pict w14:anchorId="703086A7">
          <v:rect id="_x0000_i1319" style="width:0;height:1.5pt" o:hralign="center" o:hrstd="t" o:hr="t" fillcolor="#a0a0a0" stroked="f"/>
        </w:pict>
      </w:r>
    </w:p>
    <w:p w14:paraId="42D67D4A" w14:textId="77777777" w:rsidR="007841B6" w:rsidRPr="007841B6" w:rsidRDefault="007841B6" w:rsidP="007841B6">
      <w:pPr>
        <w:rPr>
          <w:b/>
          <w:bCs/>
        </w:rPr>
      </w:pPr>
      <w:r w:rsidRPr="007841B6">
        <w:rPr>
          <w:b/>
          <w:bCs/>
        </w:rPr>
        <w:t>Physical Interpretation</w:t>
      </w:r>
    </w:p>
    <w:p w14:paraId="39914AF6" w14:textId="77777777" w:rsidR="007841B6" w:rsidRPr="007841B6" w:rsidRDefault="007841B6" w:rsidP="007841B6">
      <w:r w:rsidRPr="007841B6">
        <w:t>This experiment illustrates that the Principle of Superposition is a local property of a linear medium.</w:t>
      </w:r>
    </w:p>
    <w:p w14:paraId="15F5A4D3" w14:textId="77777777" w:rsidR="007841B6" w:rsidRPr="007841B6" w:rsidRDefault="007841B6" w:rsidP="007841B6">
      <w:r w:rsidRPr="007841B6">
        <w:t>The medium does not distinguish whether waves approach from opposite directions or travel together in the same direction.</w:t>
      </w:r>
    </w:p>
    <w:p w14:paraId="0BC0E3E2" w14:textId="77777777" w:rsidR="007841B6" w:rsidRPr="007841B6" w:rsidRDefault="007841B6" w:rsidP="007841B6">
      <w:r w:rsidRPr="007841B6">
        <w:t>It simply responds to the instantaneous sum of all disturbances present at each point.</w:t>
      </w:r>
    </w:p>
    <w:p w14:paraId="01F3158B" w14:textId="77777777" w:rsidR="007841B6" w:rsidRPr="007841B6" w:rsidRDefault="007841B6" w:rsidP="007841B6">
      <w:r w:rsidRPr="007841B6">
        <w:t>This observation emphasizes an important physical concept:</w:t>
      </w:r>
    </w:p>
    <w:p w14:paraId="658E3110" w14:textId="77777777" w:rsidR="007841B6" w:rsidRPr="007841B6" w:rsidRDefault="007841B6" w:rsidP="007841B6">
      <w:r w:rsidRPr="007841B6">
        <w:rPr>
          <w:b/>
          <w:bCs/>
        </w:rPr>
        <w:t>Superposition depends on the coexistence of waves in the same region of space, not on the direction from which they arrive.</w:t>
      </w:r>
    </w:p>
    <w:p w14:paraId="1AFD1C2B" w14:textId="77777777" w:rsidR="007841B6" w:rsidRPr="007841B6" w:rsidRDefault="007841B6" w:rsidP="007841B6">
      <w:r w:rsidRPr="007841B6">
        <w:lastRenderedPageBreak/>
        <w:pict w14:anchorId="10AAA06B">
          <v:rect id="_x0000_i1320" style="width:0;height:1.5pt" o:hralign="center" o:hrstd="t" o:hr="t" fillcolor="#a0a0a0" stroked="f"/>
        </w:pict>
      </w:r>
    </w:p>
    <w:p w14:paraId="7B2E5092" w14:textId="77777777" w:rsidR="007841B6" w:rsidRPr="007841B6" w:rsidRDefault="007841B6" w:rsidP="007841B6">
      <w:pPr>
        <w:rPr>
          <w:b/>
          <w:bCs/>
        </w:rPr>
      </w:pPr>
      <w:r w:rsidRPr="007841B6">
        <w:rPr>
          <w:b/>
          <w:bCs/>
        </w:rPr>
        <w:t>Educational Discussion</w:t>
      </w:r>
    </w:p>
    <w:p w14:paraId="3AD5DEA9" w14:textId="77777777" w:rsidR="007841B6" w:rsidRPr="007841B6" w:rsidRDefault="007841B6" w:rsidP="007841B6">
      <w:r w:rsidRPr="007841B6">
        <w:t>Many introductory examples of superposition involve waves traveling toward one another.</w:t>
      </w:r>
    </w:p>
    <w:p w14:paraId="39CBC958" w14:textId="77777777" w:rsidR="007841B6" w:rsidRPr="007841B6" w:rsidRDefault="007841B6" w:rsidP="007841B6">
      <w:r w:rsidRPr="007841B6">
        <w:t>While these examples are visually intuitive, they can unintentionally lead students to believe that superposition occurs only during collisions.</w:t>
      </w:r>
    </w:p>
    <w:p w14:paraId="59F8078A" w14:textId="77777777" w:rsidR="007841B6" w:rsidRPr="007841B6" w:rsidRDefault="007841B6" w:rsidP="007841B6">
      <w:r w:rsidRPr="007841B6">
        <w:t>This experiment corrects that misconception.</w:t>
      </w:r>
    </w:p>
    <w:p w14:paraId="1B46196B" w14:textId="77777777" w:rsidR="007841B6" w:rsidRPr="007841B6" w:rsidRDefault="007841B6" w:rsidP="007841B6">
      <w:r w:rsidRPr="007841B6">
        <w:t>It demonstrates that superposition is a continuous process whenever multiple waves exist simultaneously in the same medium.</w:t>
      </w:r>
    </w:p>
    <w:p w14:paraId="6B49E101" w14:textId="77777777" w:rsidR="007841B6" w:rsidRPr="007841B6" w:rsidRDefault="007841B6" w:rsidP="007841B6">
      <w:r w:rsidRPr="007841B6">
        <w:t>Whether the waves move toward each other, away from each other, or in exactly the same direction, the mathematical rule governing the resultant displacement remains unchanged.</w:t>
      </w:r>
    </w:p>
    <w:p w14:paraId="0C49D9FA" w14:textId="77777777" w:rsidR="007841B6" w:rsidRPr="007841B6" w:rsidRDefault="007841B6" w:rsidP="007841B6">
      <w:r w:rsidRPr="007841B6">
        <w:t>This broader understanding prepares students for later topics such as traveling wave combinations, phased arrays, and beamforming, where multiple waves often propagate in nearly the same direction.</w:t>
      </w:r>
    </w:p>
    <w:p w14:paraId="083C13FB" w14:textId="77777777" w:rsidR="007841B6" w:rsidRPr="007841B6" w:rsidRDefault="007841B6" w:rsidP="007841B6">
      <w:r w:rsidRPr="007841B6">
        <w:pict w14:anchorId="7CD8E423">
          <v:rect id="_x0000_i1321" style="width:0;height:1.5pt" o:hralign="center" o:hrstd="t" o:hr="t" fillcolor="#a0a0a0" stroked="f"/>
        </w:pict>
      </w:r>
    </w:p>
    <w:p w14:paraId="03D73497" w14:textId="77777777" w:rsidR="007841B6" w:rsidRPr="007841B6" w:rsidRDefault="007841B6" w:rsidP="007841B6">
      <w:pPr>
        <w:rPr>
          <w:b/>
          <w:bCs/>
        </w:rPr>
      </w:pPr>
      <w:r w:rsidRPr="007841B6">
        <w:rPr>
          <w:b/>
          <w:bCs/>
        </w:rPr>
        <w:t>Key Learning Outcome</w:t>
      </w:r>
    </w:p>
    <w:p w14:paraId="7209455E" w14:textId="77777777" w:rsidR="007841B6" w:rsidRPr="007841B6" w:rsidRDefault="007841B6" w:rsidP="007841B6">
      <w:r w:rsidRPr="007841B6">
        <w:t>After completing Experiment 5, students should understand that:</w:t>
      </w:r>
    </w:p>
    <w:p w14:paraId="68B7100C" w14:textId="77777777" w:rsidR="007841B6" w:rsidRPr="007841B6" w:rsidRDefault="007841B6" w:rsidP="007841B6">
      <w:r w:rsidRPr="007841B6">
        <w:rPr>
          <w:b/>
          <w:bCs/>
        </w:rPr>
        <w:t>The Principle of Superposition is independent of propagation direction. Whenever two or more waves occupy the same region of a linear medium, the resultant displacement is always the algebraic sum of their individual displacements.</w:t>
      </w:r>
    </w:p>
    <w:p w14:paraId="3AB888A0" w14:textId="0AA527F8" w:rsidR="007841B6" w:rsidRDefault="007841B6">
      <w:r>
        <w:br w:type="page"/>
      </w:r>
    </w:p>
    <w:p w14:paraId="2FFC570D" w14:textId="77777777" w:rsidR="007841B6" w:rsidRPr="007841B6" w:rsidRDefault="007841B6" w:rsidP="007841B6">
      <w:pPr>
        <w:rPr>
          <w:b/>
          <w:bCs/>
        </w:rPr>
      </w:pPr>
      <w:r w:rsidRPr="007841B6">
        <w:rPr>
          <w:b/>
          <w:bCs/>
        </w:rPr>
        <w:lastRenderedPageBreak/>
        <w:t>11. Experiment 6 — Gaussian Wave Packets</w:t>
      </w:r>
    </w:p>
    <w:p w14:paraId="7EA459C5" w14:textId="77777777" w:rsidR="007841B6" w:rsidRPr="007841B6" w:rsidRDefault="007841B6" w:rsidP="007841B6">
      <w:pPr>
        <w:rPr>
          <w:b/>
          <w:bCs/>
        </w:rPr>
      </w:pPr>
      <w:r w:rsidRPr="007841B6">
        <w:rPr>
          <w:b/>
          <w:bCs/>
        </w:rPr>
        <w:t>Objective</w:t>
      </w:r>
    </w:p>
    <w:p w14:paraId="0214E8C9" w14:textId="77777777" w:rsidR="007841B6" w:rsidRPr="007841B6" w:rsidRDefault="007841B6" w:rsidP="007841B6">
      <w:r w:rsidRPr="007841B6">
        <w:t xml:space="preserve">The final experiment presents the Principle of Superposition using </w:t>
      </w:r>
      <w:r w:rsidRPr="007841B6">
        <w:rPr>
          <w:b/>
          <w:bCs/>
        </w:rPr>
        <w:t>Gaussian wave packets</w:t>
      </w:r>
      <w:r w:rsidRPr="007841B6">
        <w:t xml:space="preserve"> instead of infinitely extended sinusoidal waves.</w:t>
      </w:r>
    </w:p>
    <w:p w14:paraId="77331133" w14:textId="77777777" w:rsidR="007841B6" w:rsidRPr="007841B6" w:rsidRDefault="007841B6" w:rsidP="007841B6">
      <w:r w:rsidRPr="007841B6">
        <w:t>This experiment provides the clearest physical visualization of wave interaction because each wave packet is spatially localized. Students can easily observe the approach, overlap, and separation of the two packets while verifying that each packet preserves its identity after the interaction.</w:t>
      </w:r>
    </w:p>
    <w:p w14:paraId="7D27DBD8" w14:textId="77777777" w:rsidR="007841B6" w:rsidRPr="007841B6" w:rsidRDefault="007841B6" w:rsidP="007841B6">
      <w:r w:rsidRPr="007841B6">
        <w:pict w14:anchorId="60997B22">
          <v:rect id="_x0000_i1364" style="width:0;height:1.5pt" o:hralign="center" o:hrstd="t" o:hr="t" fillcolor="#a0a0a0" stroked="f"/>
        </w:pict>
      </w:r>
    </w:p>
    <w:p w14:paraId="7D29EA39" w14:textId="77777777" w:rsidR="007841B6" w:rsidRPr="007841B6" w:rsidRDefault="007841B6" w:rsidP="007841B6">
      <w:pPr>
        <w:rPr>
          <w:b/>
          <w:bCs/>
        </w:rPr>
      </w:pPr>
      <w:r w:rsidRPr="007841B6">
        <w:rPr>
          <w:b/>
          <w:bCs/>
        </w:rPr>
        <w:t>Simulation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2397"/>
        <w:gridCol w:w="2412"/>
      </w:tblGrid>
      <w:tr w:rsidR="007841B6" w:rsidRPr="007841B6" w14:paraId="1A5B933E" w14:textId="77777777">
        <w:trPr>
          <w:tblHeader/>
          <w:tblCellSpacing w:w="15" w:type="dxa"/>
        </w:trPr>
        <w:tc>
          <w:tcPr>
            <w:tcW w:w="0" w:type="auto"/>
            <w:vAlign w:val="center"/>
            <w:hideMark/>
          </w:tcPr>
          <w:p w14:paraId="4C0B772E" w14:textId="77777777" w:rsidR="007841B6" w:rsidRPr="007841B6" w:rsidRDefault="007841B6" w:rsidP="007841B6">
            <w:pPr>
              <w:rPr>
                <w:b/>
                <w:bCs/>
              </w:rPr>
            </w:pPr>
            <w:r w:rsidRPr="007841B6">
              <w:rPr>
                <w:b/>
                <w:bCs/>
              </w:rPr>
              <w:t>Parameter</w:t>
            </w:r>
          </w:p>
        </w:tc>
        <w:tc>
          <w:tcPr>
            <w:tcW w:w="0" w:type="auto"/>
            <w:vAlign w:val="center"/>
            <w:hideMark/>
          </w:tcPr>
          <w:p w14:paraId="6EE7FDE5" w14:textId="77777777" w:rsidR="007841B6" w:rsidRPr="007841B6" w:rsidRDefault="007841B6" w:rsidP="007841B6">
            <w:pPr>
              <w:rPr>
                <w:b/>
                <w:bCs/>
              </w:rPr>
            </w:pPr>
            <w:r w:rsidRPr="007841B6">
              <w:rPr>
                <w:b/>
                <w:bCs/>
              </w:rPr>
              <w:t>Wave Packet 1</w:t>
            </w:r>
          </w:p>
        </w:tc>
        <w:tc>
          <w:tcPr>
            <w:tcW w:w="0" w:type="auto"/>
            <w:vAlign w:val="center"/>
            <w:hideMark/>
          </w:tcPr>
          <w:p w14:paraId="55042065" w14:textId="77777777" w:rsidR="007841B6" w:rsidRPr="007841B6" w:rsidRDefault="007841B6" w:rsidP="007841B6">
            <w:pPr>
              <w:rPr>
                <w:b/>
                <w:bCs/>
              </w:rPr>
            </w:pPr>
            <w:r w:rsidRPr="007841B6">
              <w:rPr>
                <w:b/>
                <w:bCs/>
              </w:rPr>
              <w:t>Wave Packet 2</w:t>
            </w:r>
          </w:p>
        </w:tc>
      </w:tr>
      <w:tr w:rsidR="007841B6" w:rsidRPr="007841B6" w14:paraId="60317FF9" w14:textId="77777777">
        <w:trPr>
          <w:tblCellSpacing w:w="15" w:type="dxa"/>
        </w:trPr>
        <w:tc>
          <w:tcPr>
            <w:tcW w:w="0" w:type="auto"/>
            <w:vAlign w:val="center"/>
            <w:hideMark/>
          </w:tcPr>
          <w:p w14:paraId="462C6F1D" w14:textId="77777777" w:rsidR="007841B6" w:rsidRPr="007841B6" w:rsidRDefault="007841B6" w:rsidP="007841B6">
            <w:r w:rsidRPr="007841B6">
              <w:t>Wave Type</w:t>
            </w:r>
          </w:p>
        </w:tc>
        <w:tc>
          <w:tcPr>
            <w:tcW w:w="0" w:type="auto"/>
            <w:vAlign w:val="center"/>
            <w:hideMark/>
          </w:tcPr>
          <w:p w14:paraId="31AF9137" w14:textId="77777777" w:rsidR="007841B6" w:rsidRPr="007841B6" w:rsidRDefault="007841B6" w:rsidP="007841B6">
            <w:r w:rsidRPr="007841B6">
              <w:t>Gaussian Wave Packet</w:t>
            </w:r>
          </w:p>
        </w:tc>
        <w:tc>
          <w:tcPr>
            <w:tcW w:w="0" w:type="auto"/>
            <w:vAlign w:val="center"/>
            <w:hideMark/>
          </w:tcPr>
          <w:p w14:paraId="3762B11D" w14:textId="77777777" w:rsidR="007841B6" w:rsidRPr="007841B6" w:rsidRDefault="007841B6" w:rsidP="007841B6">
            <w:r w:rsidRPr="007841B6">
              <w:t>Gaussian Wave Packet</w:t>
            </w:r>
          </w:p>
        </w:tc>
      </w:tr>
      <w:tr w:rsidR="007841B6" w:rsidRPr="007841B6" w14:paraId="6403A706" w14:textId="77777777">
        <w:trPr>
          <w:tblCellSpacing w:w="15" w:type="dxa"/>
        </w:trPr>
        <w:tc>
          <w:tcPr>
            <w:tcW w:w="0" w:type="auto"/>
            <w:vAlign w:val="center"/>
            <w:hideMark/>
          </w:tcPr>
          <w:p w14:paraId="66075683" w14:textId="77777777" w:rsidR="007841B6" w:rsidRPr="007841B6" w:rsidRDefault="007841B6" w:rsidP="007841B6">
            <w:r w:rsidRPr="007841B6">
              <w:t>Amplitude</w:t>
            </w:r>
          </w:p>
        </w:tc>
        <w:tc>
          <w:tcPr>
            <w:tcW w:w="0" w:type="auto"/>
            <w:vAlign w:val="center"/>
            <w:hideMark/>
          </w:tcPr>
          <w:p w14:paraId="428EBE60" w14:textId="77777777" w:rsidR="007841B6" w:rsidRPr="007841B6" w:rsidRDefault="007841B6" w:rsidP="007841B6">
            <w:r w:rsidRPr="007841B6">
              <w:t>1.0</w:t>
            </w:r>
          </w:p>
        </w:tc>
        <w:tc>
          <w:tcPr>
            <w:tcW w:w="0" w:type="auto"/>
            <w:vAlign w:val="center"/>
            <w:hideMark/>
          </w:tcPr>
          <w:p w14:paraId="792A3A18" w14:textId="77777777" w:rsidR="007841B6" w:rsidRPr="007841B6" w:rsidRDefault="007841B6" w:rsidP="007841B6">
            <w:r w:rsidRPr="007841B6">
              <w:t>1.0</w:t>
            </w:r>
          </w:p>
        </w:tc>
      </w:tr>
      <w:tr w:rsidR="007841B6" w:rsidRPr="007841B6" w14:paraId="5F3E1E20" w14:textId="77777777">
        <w:trPr>
          <w:tblCellSpacing w:w="15" w:type="dxa"/>
        </w:trPr>
        <w:tc>
          <w:tcPr>
            <w:tcW w:w="0" w:type="auto"/>
            <w:vAlign w:val="center"/>
            <w:hideMark/>
          </w:tcPr>
          <w:p w14:paraId="7B2B7834" w14:textId="77777777" w:rsidR="007841B6" w:rsidRPr="007841B6" w:rsidRDefault="007841B6" w:rsidP="007841B6">
            <w:r w:rsidRPr="007841B6">
              <w:t>Carrier Frequency</w:t>
            </w:r>
          </w:p>
        </w:tc>
        <w:tc>
          <w:tcPr>
            <w:tcW w:w="0" w:type="auto"/>
            <w:vAlign w:val="center"/>
            <w:hideMark/>
          </w:tcPr>
          <w:p w14:paraId="4DAF59BA" w14:textId="77777777" w:rsidR="007841B6" w:rsidRPr="007841B6" w:rsidRDefault="007841B6" w:rsidP="007841B6">
            <w:r w:rsidRPr="007841B6">
              <w:t>1.0 Hz</w:t>
            </w:r>
          </w:p>
        </w:tc>
        <w:tc>
          <w:tcPr>
            <w:tcW w:w="0" w:type="auto"/>
            <w:vAlign w:val="center"/>
            <w:hideMark/>
          </w:tcPr>
          <w:p w14:paraId="5B1211B4" w14:textId="77777777" w:rsidR="007841B6" w:rsidRPr="007841B6" w:rsidRDefault="007841B6" w:rsidP="007841B6">
            <w:r w:rsidRPr="007841B6">
              <w:t>1.0 Hz</w:t>
            </w:r>
          </w:p>
        </w:tc>
      </w:tr>
      <w:tr w:rsidR="007841B6" w:rsidRPr="007841B6" w14:paraId="5599E818" w14:textId="77777777">
        <w:trPr>
          <w:tblCellSpacing w:w="15" w:type="dxa"/>
        </w:trPr>
        <w:tc>
          <w:tcPr>
            <w:tcW w:w="0" w:type="auto"/>
            <w:vAlign w:val="center"/>
            <w:hideMark/>
          </w:tcPr>
          <w:p w14:paraId="6D169581" w14:textId="77777777" w:rsidR="007841B6" w:rsidRPr="007841B6" w:rsidRDefault="007841B6" w:rsidP="007841B6">
            <w:r w:rsidRPr="007841B6">
              <w:t>Initial Phase</w:t>
            </w:r>
          </w:p>
        </w:tc>
        <w:tc>
          <w:tcPr>
            <w:tcW w:w="0" w:type="auto"/>
            <w:vAlign w:val="center"/>
            <w:hideMark/>
          </w:tcPr>
          <w:p w14:paraId="16725493" w14:textId="77777777" w:rsidR="007841B6" w:rsidRPr="007841B6" w:rsidRDefault="007841B6" w:rsidP="007841B6">
            <w:r w:rsidRPr="007841B6">
              <w:t>0 rad</w:t>
            </w:r>
          </w:p>
        </w:tc>
        <w:tc>
          <w:tcPr>
            <w:tcW w:w="0" w:type="auto"/>
            <w:vAlign w:val="center"/>
            <w:hideMark/>
          </w:tcPr>
          <w:p w14:paraId="3B2355A8" w14:textId="77777777" w:rsidR="007841B6" w:rsidRPr="007841B6" w:rsidRDefault="007841B6" w:rsidP="007841B6">
            <w:r w:rsidRPr="007841B6">
              <w:t>0 rad</w:t>
            </w:r>
          </w:p>
        </w:tc>
      </w:tr>
      <w:tr w:rsidR="007841B6" w:rsidRPr="007841B6" w14:paraId="5687DADD" w14:textId="77777777">
        <w:trPr>
          <w:tblCellSpacing w:w="15" w:type="dxa"/>
        </w:trPr>
        <w:tc>
          <w:tcPr>
            <w:tcW w:w="0" w:type="auto"/>
            <w:vAlign w:val="center"/>
            <w:hideMark/>
          </w:tcPr>
          <w:p w14:paraId="0C69C74D" w14:textId="77777777" w:rsidR="007841B6" w:rsidRPr="007841B6" w:rsidRDefault="007841B6" w:rsidP="007841B6">
            <w:r w:rsidRPr="007841B6">
              <w:t>Velocity</w:t>
            </w:r>
          </w:p>
        </w:tc>
        <w:tc>
          <w:tcPr>
            <w:tcW w:w="0" w:type="auto"/>
            <w:vAlign w:val="center"/>
            <w:hideMark/>
          </w:tcPr>
          <w:p w14:paraId="510F7BA3" w14:textId="77777777" w:rsidR="007841B6" w:rsidRPr="007841B6" w:rsidRDefault="007841B6" w:rsidP="007841B6">
            <w:r w:rsidRPr="007841B6">
              <w:t>1 m/s</w:t>
            </w:r>
          </w:p>
        </w:tc>
        <w:tc>
          <w:tcPr>
            <w:tcW w:w="0" w:type="auto"/>
            <w:vAlign w:val="center"/>
            <w:hideMark/>
          </w:tcPr>
          <w:p w14:paraId="5A06EB90" w14:textId="77777777" w:rsidR="007841B6" w:rsidRPr="007841B6" w:rsidRDefault="007841B6" w:rsidP="007841B6">
            <w:r w:rsidRPr="007841B6">
              <w:t>1 m/s</w:t>
            </w:r>
          </w:p>
        </w:tc>
      </w:tr>
      <w:tr w:rsidR="007841B6" w:rsidRPr="007841B6" w14:paraId="06177111" w14:textId="77777777">
        <w:trPr>
          <w:tblCellSpacing w:w="15" w:type="dxa"/>
        </w:trPr>
        <w:tc>
          <w:tcPr>
            <w:tcW w:w="0" w:type="auto"/>
            <w:vAlign w:val="center"/>
            <w:hideMark/>
          </w:tcPr>
          <w:p w14:paraId="34E42B2D" w14:textId="77777777" w:rsidR="007841B6" w:rsidRPr="007841B6" w:rsidRDefault="007841B6" w:rsidP="007841B6">
            <w:r w:rsidRPr="007841B6">
              <w:t>Direction</w:t>
            </w:r>
          </w:p>
        </w:tc>
        <w:tc>
          <w:tcPr>
            <w:tcW w:w="0" w:type="auto"/>
            <w:vAlign w:val="center"/>
            <w:hideMark/>
          </w:tcPr>
          <w:p w14:paraId="30591D7D" w14:textId="77777777" w:rsidR="007841B6" w:rsidRPr="007841B6" w:rsidRDefault="007841B6" w:rsidP="007841B6">
            <w:r w:rsidRPr="007841B6">
              <w:t>Right</w:t>
            </w:r>
          </w:p>
        </w:tc>
        <w:tc>
          <w:tcPr>
            <w:tcW w:w="0" w:type="auto"/>
            <w:vAlign w:val="center"/>
            <w:hideMark/>
          </w:tcPr>
          <w:p w14:paraId="65CD0A77" w14:textId="77777777" w:rsidR="007841B6" w:rsidRPr="007841B6" w:rsidRDefault="007841B6" w:rsidP="007841B6">
            <w:r w:rsidRPr="007841B6">
              <w:t>Left</w:t>
            </w:r>
          </w:p>
        </w:tc>
      </w:tr>
    </w:tbl>
    <w:p w14:paraId="4C5959FD" w14:textId="77777777" w:rsidR="007841B6" w:rsidRPr="007841B6" w:rsidRDefault="007841B6" w:rsidP="007841B6">
      <w:r w:rsidRPr="007841B6">
        <w:t>To ensure that the complete interaction is visible, the simulation duration is extended until both wave packets fully pass through one another.</w:t>
      </w:r>
    </w:p>
    <w:p w14:paraId="1ADE1D53" w14:textId="77777777" w:rsidR="007841B6" w:rsidRPr="007841B6" w:rsidRDefault="007841B6" w:rsidP="007841B6">
      <w:r w:rsidRPr="007841B6">
        <w:pict w14:anchorId="7B15AB61">
          <v:rect id="_x0000_i1365" style="width:0;height:1.5pt" o:hralign="center" o:hrstd="t" o:hr="t" fillcolor="#a0a0a0" stroked="f"/>
        </w:pict>
      </w:r>
    </w:p>
    <w:p w14:paraId="5617A788" w14:textId="77777777" w:rsidR="007841B6" w:rsidRPr="007841B6" w:rsidRDefault="007841B6" w:rsidP="007841B6">
      <w:pPr>
        <w:rPr>
          <w:b/>
          <w:bCs/>
        </w:rPr>
      </w:pPr>
      <w:r w:rsidRPr="007841B6">
        <w:rPr>
          <w:b/>
          <w:bCs/>
        </w:rPr>
        <w:t>Observation</w:t>
      </w:r>
    </w:p>
    <w:p w14:paraId="6482F6F4" w14:textId="77777777" w:rsidR="007841B6" w:rsidRPr="007841B6" w:rsidRDefault="007841B6" w:rsidP="007841B6">
      <w:r w:rsidRPr="007841B6">
        <w:t>Initially, the two Gaussian wave packets are well separated and propagate toward each other.</w:t>
      </w:r>
    </w:p>
    <w:p w14:paraId="0F48D3B9" w14:textId="77777777" w:rsidR="007841B6" w:rsidRPr="007841B6" w:rsidRDefault="007841B6" w:rsidP="007841B6">
      <w:r w:rsidRPr="007841B6">
        <w:t>As they approach, each packet maintains its localized shape while traveling through the medium.</w:t>
      </w:r>
    </w:p>
    <w:p w14:paraId="77EF14F4" w14:textId="77777777" w:rsidR="007841B6" w:rsidRPr="007841B6" w:rsidRDefault="007841B6" w:rsidP="007841B6">
      <w:r w:rsidRPr="007841B6">
        <w:t>When the packets overlap, a single combined waveform appears.</w:t>
      </w:r>
    </w:p>
    <w:p w14:paraId="2A03D00D" w14:textId="77777777" w:rsidR="007841B6" w:rsidRPr="007841B6" w:rsidRDefault="007841B6" w:rsidP="007841B6">
      <w:r w:rsidRPr="007841B6">
        <w:t>This waveform is not a new permanent wave. It is simply the instantaneous sum of the two individual packets during the time they occupy the same region of space.</w:t>
      </w:r>
    </w:p>
    <w:p w14:paraId="6F513C7D" w14:textId="77777777" w:rsidR="007841B6" w:rsidRPr="007841B6" w:rsidRDefault="007841B6" w:rsidP="007841B6">
      <w:r w:rsidRPr="007841B6">
        <w:lastRenderedPageBreak/>
        <w:t>As the packets continue moving, the overlap gradually disappears.</w:t>
      </w:r>
    </w:p>
    <w:p w14:paraId="1A8A8957" w14:textId="77777777" w:rsidR="007841B6" w:rsidRPr="007841B6" w:rsidRDefault="007841B6" w:rsidP="007841B6">
      <w:r w:rsidRPr="007841B6">
        <w:t>After the interaction, each Gaussian packet emerges with the same shape, amplitude, and propagation direction that it had before the overlap.</w:t>
      </w:r>
    </w:p>
    <w:p w14:paraId="4FC380E2" w14:textId="77777777" w:rsidR="007841B6" w:rsidRPr="007841B6" w:rsidRDefault="007841B6" w:rsidP="007841B6">
      <w:r w:rsidRPr="007841B6">
        <w:t>The simulation therefore demonstrates one of the most remarkable properties of linear wave propagation:</w:t>
      </w:r>
    </w:p>
    <w:p w14:paraId="1A34335F" w14:textId="77777777" w:rsidR="007841B6" w:rsidRPr="007841B6" w:rsidRDefault="007841B6" w:rsidP="007841B6">
      <w:r w:rsidRPr="007841B6">
        <w:rPr>
          <w:b/>
          <w:bCs/>
        </w:rPr>
        <w:t>Temporary overlap does not permanently modify either wave packet.</w:t>
      </w:r>
    </w:p>
    <w:p w14:paraId="5FA3921C" w14:textId="77777777" w:rsidR="007841B6" w:rsidRPr="007841B6" w:rsidRDefault="007841B6" w:rsidP="007841B6">
      <w:r w:rsidRPr="007841B6">
        <w:pict w14:anchorId="095C94E3">
          <v:rect id="_x0000_i1366" style="width:0;height:1.5pt" o:hralign="center" o:hrstd="t" o:hr="t" fillcolor="#a0a0a0" stroked="f"/>
        </w:pict>
      </w:r>
    </w:p>
    <w:p w14:paraId="21292AC5" w14:textId="77777777" w:rsidR="007841B6" w:rsidRPr="007841B6" w:rsidRDefault="007841B6" w:rsidP="007841B6">
      <w:pPr>
        <w:rPr>
          <w:b/>
          <w:bCs/>
        </w:rPr>
      </w:pPr>
      <w:r w:rsidRPr="007841B6">
        <w:rPr>
          <w:b/>
          <w:bCs/>
        </w:rPr>
        <w:t>Mathematical Interpretation</w:t>
      </w:r>
    </w:p>
    <w:p w14:paraId="435A7EF0" w14:textId="77777777" w:rsidR="007841B6" w:rsidRPr="007841B6" w:rsidRDefault="007841B6" w:rsidP="007841B6">
      <w:r w:rsidRPr="007841B6">
        <w:t>Each Gaussian wave packet consists of two components:</w:t>
      </w:r>
    </w:p>
    <w:p w14:paraId="01C49FF2" w14:textId="77777777" w:rsidR="007841B6" w:rsidRPr="007841B6" w:rsidRDefault="007841B6" w:rsidP="007841B6">
      <w:pPr>
        <w:numPr>
          <w:ilvl w:val="0"/>
          <w:numId w:val="9"/>
        </w:numPr>
      </w:pPr>
      <w:r w:rsidRPr="007841B6">
        <w:t xml:space="preserve">A Gaussian envelope, </w:t>
      </w:r>
    </w:p>
    <w:p w14:paraId="6F38C9D3" w14:textId="162E732F" w:rsidR="007841B6" w:rsidRPr="007841B6" w:rsidRDefault="007841B6" w:rsidP="007841B6">
      <m:oMathPara>
        <m:oMath>
          <m:r>
            <w:rPr>
              <w:rFonts w:ascii="Cambria Math" w:hAnsi="Cambria Math"/>
            </w:rPr>
            <m:t>G</m:t>
          </m:r>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c</m:t>
                                  </m:r>
                                </m:sub>
                              </m:sSub>
                              <m:d>
                                <m:dPr>
                                  <m:ctrlPr>
                                    <w:rPr>
                                      <w:rFonts w:ascii="Cambria Math" w:hAnsi="Cambria Math"/>
                                    </w:rPr>
                                  </m:ctrlPr>
                                </m:dPr>
                                <m:e>
                                  <m:r>
                                    <w:rPr>
                                      <w:rFonts w:ascii="Cambria Math" w:hAnsi="Cambria Math"/>
                                    </w:rPr>
                                    <m:t>t</m:t>
                                  </m:r>
                                </m:e>
                              </m:d>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e>
          </m:func>
          <m:r>
            <w:br/>
          </m:r>
        </m:oMath>
      </m:oMathPara>
    </w:p>
    <w:p w14:paraId="70A3855C" w14:textId="77777777" w:rsidR="007841B6" w:rsidRPr="007841B6" w:rsidRDefault="007841B6" w:rsidP="007841B6">
      <w:r w:rsidRPr="007841B6">
        <w:t>where</w:t>
      </w:r>
    </w:p>
    <w:p w14:paraId="4C4005F2" w14:textId="0258A3FE" w:rsidR="007841B6" w:rsidRPr="007841B6" w:rsidRDefault="007841B6" w:rsidP="007841B6">
      <w:pPr>
        <w:numPr>
          <w:ilvl w:val="0"/>
          <w:numId w:val="10"/>
        </w:numPr>
      </w:pPr>
      <m:oMath>
        <m:sSub>
          <m:sSubPr>
            <m:ctrlPr>
              <w:rPr>
                <w:rFonts w:ascii="Cambria Math" w:hAnsi="Cambria Math"/>
              </w:rPr>
            </m:ctrlPr>
          </m:sSubPr>
          <m:e>
            <m:r>
              <w:rPr>
                <w:rFonts w:ascii="Cambria Math" w:hAnsi="Cambria Math"/>
              </w:rPr>
              <m:t>x</m:t>
            </m:r>
          </m:e>
          <m:sub>
            <m:r>
              <w:rPr>
                <w:rFonts w:ascii="Cambria Math" w:hAnsi="Cambria Math"/>
              </w:rPr>
              <m:t>c</m:t>
            </m:r>
          </m:sub>
        </m:sSub>
        <m:d>
          <m:dPr>
            <m:ctrlPr>
              <w:rPr>
                <w:rFonts w:ascii="Cambria Math" w:hAnsi="Cambria Math"/>
              </w:rPr>
            </m:ctrlPr>
          </m:dPr>
          <m:e>
            <m:r>
              <w:rPr>
                <w:rFonts w:ascii="Cambria Math" w:hAnsi="Cambria Math"/>
              </w:rPr>
              <m:t>t</m:t>
            </m:r>
          </m:e>
        </m:d>
      </m:oMath>
      <w:r w:rsidRPr="007841B6">
        <w:t xml:space="preserve">is the center of the packet, </w:t>
      </w:r>
    </w:p>
    <w:p w14:paraId="4F30E191" w14:textId="6C6F92EB" w:rsidR="007841B6" w:rsidRPr="007841B6" w:rsidRDefault="007841B6" w:rsidP="007841B6">
      <w:pPr>
        <w:numPr>
          <w:ilvl w:val="0"/>
          <w:numId w:val="10"/>
        </w:numPr>
      </w:pPr>
      <m:oMath>
        <m:r>
          <w:rPr>
            <w:rFonts w:ascii="Cambria Math" w:hAnsi="Cambria Math"/>
          </w:rPr>
          <m:t>σ</m:t>
        </m:r>
      </m:oMath>
      <w:r w:rsidRPr="007841B6">
        <w:t xml:space="preserve">controls the packet width. </w:t>
      </w:r>
    </w:p>
    <w:p w14:paraId="214A4A8C" w14:textId="77777777" w:rsidR="007841B6" w:rsidRPr="007841B6" w:rsidRDefault="007841B6" w:rsidP="007841B6">
      <w:pPr>
        <w:numPr>
          <w:ilvl w:val="0"/>
          <w:numId w:val="11"/>
        </w:numPr>
      </w:pPr>
      <w:r w:rsidRPr="007841B6">
        <w:t xml:space="preserve">A sinusoidal carrier, </w:t>
      </w:r>
    </w:p>
    <w:p w14:paraId="3A1AB2A7" w14:textId="29AE698B" w:rsidR="007841B6" w:rsidRPr="007841B6" w:rsidRDefault="007841B6" w:rsidP="007841B6">
      <m:oMathPara>
        <m:oMath>
          <m:r>
            <w:rPr>
              <w:rFonts w:ascii="Cambria Math" w:hAnsi="Cambria Math"/>
            </w:rPr>
            <m:t>C</m:t>
          </m:r>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k</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c</m:t>
                      </m:r>
                    </m:sub>
                  </m:sSub>
                  <m:d>
                    <m:dPr>
                      <m:ctrlPr>
                        <w:rPr>
                          <w:rFonts w:ascii="Cambria Math" w:hAnsi="Cambria Math"/>
                        </w:rPr>
                      </m:ctrlPr>
                    </m:dPr>
                    <m:e>
                      <m:r>
                        <w:rPr>
                          <w:rFonts w:ascii="Cambria Math" w:hAnsi="Cambria Math"/>
                        </w:rPr>
                        <m:t>t</m:t>
                      </m:r>
                    </m:e>
                  </m:d>
                </m:e>
              </m:d>
              <m:r>
                <w:rPr>
                  <w:rFonts w:ascii="Cambria Math" w:hAnsi="Cambria Math"/>
                </w:rPr>
                <m:t>+ϕ</m:t>
              </m:r>
            </m:e>
          </m:d>
          <m:r>
            <w:br/>
          </m:r>
        </m:oMath>
      </m:oMathPara>
    </w:p>
    <w:p w14:paraId="2D4489AF" w14:textId="77777777" w:rsidR="007841B6" w:rsidRPr="007841B6" w:rsidRDefault="007841B6" w:rsidP="007841B6">
      <w:r w:rsidRPr="007841B6">
        <w:t>The complete wave packet is therefore</w:t>
      </w:r>
    </w:p>
    <w:p w14:paraId="3962D052" w14:textId="73235819" w:rsidR="007841B6" w:rsidRPr="007841B6" w:rsidRDefault="007841B6" w:rsidP="007841B6">
      <m:oMathPara>
        <m:oMath>
          <m:r>
            <w:rPr>
              <w:rFonts w:ascii="Cambria Math" w:hAnsi="Cambria Math"/>
            </w:rPr>
            <m:t>y</m:t>
          </m:r>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=A</m:t>
          </m:r>
          <m:r>
            <m:rPr>
              <m:nor/>
            </m:rPr>
            <w:rPr>
              <w:rFonts w:ascii="Arial" w:hAnsi="Arial" w:cs="Arial"/>
            </w:rPr>
            <m:t> </m:t>
          </m:r>
          <m:r>
            <w:rPr>
              <w:rFonts w:ascii="Cambria Math" w:hAnsi="Cambria Math"/>
            </w:rPr>
            <m:t>G</m:t>
          </m:r>
          <m:d>
            <m:dPr>
              <m:sepChr m:val=","/>
              <m:ctrlPr>
                <w:rPr>
                  <w:rFonts w:ascii="Cambria Math" w:hAnsi="Cambria Math"/>
                </w:rPr>
              </m:ctrlPr>
            </m:dPr>
            <m:e>
              <m:r>
                <w:rPr>
                  <w:rFonts w:ascii="Cambria Math" w:hAnsi="Cambria Math"/>
                </w:rPr>
                <m:t>x</m:t>
              </m:r>
            </m:e>
            <m:e>
              <m:r>
                <w:rPr>
                  <w:rFonts w:ascii="Cambria Math" w:hAnsi="Cambria Math"/>
                </w:rPr>
                <m:t>t</m:t>
              </m:r>
            </m:e>
          </m:d>
          <m:r>
            <m:rPr>
              <m:nor/>
            </m:rPr>
            <w:rPr>
              <w:rFonts w:ascii="Arial" w:hAnsi="Arial" w:cs="Arial"/>
            </w:rPr>
            <m:t> </m:t>
          </m:r>
          <m:r>
            <w:rPr>
              <w:rFonts w:ascii="Cambria Math" w:hAnsi="Cambria Math"/>
            </w:rPr>
            <m:t>C</m:t>
          </m:r>
          <m:d>
            <m:dPr>
              <m:sepChr m:val=","/>
              <m:ctrlPr>
                <w:rPr>
                  <w:rFonts w:ascii="Cambria Math" w:hAnsi="Cambria Math"/>
                </w:rPr>
              </m:ctrlPr>
            </m:dPr>
            <m:e>
              <m:r>
                <w:rPr>
                  <w:rFonts w:ascii="Cambria Math" w:hAnsi="Cambria Math"/>
                </w:rPr>
                <m:t>x</m:t>
              </m:r>
            </m:e>
            <m:e>
              <m:r>
                <w:rPr>
                  <w:rFonts w:ascii="Cambria Math" w:hAnsi="Cambria Math"/>
                </w:rPr>
                <m:t>t</m:t>
              </m:r>
            </m:e>
          </m:d>
          <m:r>
            <w:br/>
          </m:r>
        </m:oMath>
      </m:oMathPara>
    </w:p>
    <w:p w14:paraId="1EDEBA26" w14:textId="77777777" w:rsidR="007841B6" w:rsidRPr="007841B6" w:rsidRDefault="007841B6" w:rsidP="007841B6">
      <w:r w:rsidRPr="007841B6">
        <w:t>For two packets,</w:t>
      </w:r>
    </w:p>
    <w:p w14:paraId="61980DE8" w14:textId="176E0131" w:rsidR="007841B6" w:rsidRPr="007841B6" w:rsidRDefault="007841B6" w:rsidP="007841B6">
      <m:oMathPara>
        <m:oMath>
          <m:sSub>
            <m:sSubPr>
              <m:ctrlPr>
                <w:rPr>
                  <w:rFonts w:ascii="Cambria Math" w:hAnsi="Cambria Math"/>
                </w:rPr>
              </m:ctrlPr>
            </m:sSubPr>
            <m:e>
              <m:r>
                <w:rPr>
                  <w:rFonts w:ascii="Cambria Math" w:hAnsi="Cambria Math"/>
                </w:rPr>
                <m:t>y</m:t>
              </m:r>
            </m:e>
            <m:sub>
              <m:r>
                <m:rPr>
                  <m:nor/>
                </m:rPr>
                <m:t>total</m:t>
              </m:r>
            </m:sub>
          </m:sSub>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d>
            <m:dPr>
              <m:sepChr m:val=","/>
              <m:ctrlPr>
                <w:rPr>
                  <w:rFonts w:ascii="Cambria Math" w:hAnsi="Cambria Math"/>
                </w:rPr>
              </m:ctrlPr>
            </m:dPr>
            <m:e>
              <m:r>
                <w:rPr>
                  <w:rFonts w:ascii="Cambria Math" w:hAnsi="Cambria Math"/>
                </w:rPr>
                <m:t>x</m:t>
              </m:r>
            </m:e>
            <m:e>
              <m:r>
                <w:rPr>
                  <w:rFonts w:ascii="Cambria Math" w:hAnsi="Cambria Math"/>
                </w:rPr>
                <m:t>t</m:t>
              </m:r>
            </m:e>
          </m:d>
          <m:r>
            <w:br/>
          </m:r>
        </m:oMath>
      </m:oMathPara>
    </w:p>
    <w:p w14:paraId="215A6FC6" w14:textId="77777777" w:rsidR="007841B6" w:rsidRPr="007841B6" w:rsidRDefault="007841B6" w:rsidP="007841B6">
      <w:r w:rsidRPr="007841B6">
        <w:t>The Principle of Superposition remains exactly the same as in all previous experiments.</w:t>
      </w:r>
    </w:p>
    <w:p w14:paraId="257EC763" w14:textId="77777777" w:rsidR="007841B6" w:rsidRPr="007841B6" w:rsidRDefault="007841B6" w:rsidP="007841B6">
      <w:r w:rsidRPr="007841B6">
        <w:t>Only the waveform describing each individual disturbance has changed.</w:t>
      </w:r>
    </w:p>
    <w:p w14:paraId="0BB3ED3F" w14:textId="77777777" w:rsidR="007841B6" w:rsidRPr="007841B6" w:rsidRDefault="007841B6" w:rsidP="007841B6">
      <w:r w:rsidRPr="007841B6">
        <w:pict w14:anchorId="3FC88AA0">
          <v:rect id="_x0000_i1367" style="width:0;height:1.5pt" o:hralign="center" o:hrstd="t" o:hr="t" fillcolor="#a0a0a0" stroked="f"/>
        </w:pict>
      </w:r>
    </w:p>
    <w:p w14:paraId="10A139EB" w14:textId="77777777" w:rsidR="007841B6" w:rsidRPr="007841B6" w:rsidRDefault="007841B6" w:rsidP="007841B6">
      <w:pPr>
        <w:rPr>
          <w:b/>
          <w:bCs/>
        </w:rPr>
      </w:pPr>
      <w:r w:rsidRPr="007841B6">
        <w:rPr>
          <w:b/>
          <w:bCs/>
        </w:rPr>
        <w:lastRenderedPageBreak/>
        <w:t>Physical Interpretation</w:t>
      </w:r>
    </w:p>
    <w:p w14:paraId="1437B069" w14:textId="77777777" w:rsidR="007841B6" w:rsidRPr="007841B6" w:rsidRDefault="007841B6" w:rsidP="007841B6">
      <w:r w:rsidRPr="007841B6">
        <w:t>Unlike infinite sinusoidal waves, Gaussian wave packets occupy only a limited region of space.</w:t>
      </w:r>
    </w:p>
    <w:p w14:paraId="37775CEC" w14:textId="77777777" w:rsidR="007841B6" w:rsidRPr="007841B6" w:rsidRDefault="007841B6" w:rsidP="007841B6">
      <w:r w:rsidRPr="007841B6">
        <w:t>This localization makes them particularly useful for understanding real physical signals.</w:t>
      </w:r>
    </w:p>
    <w:p w14:paraId="7934AD16" w14:textId="77777777" w:rsidR="007841B6" w:rsidRPr="007841B6" w:rsidRDefault="007841B6" w:rsidP="007841B6">
      <w:r w:rsidRPr="007841B6">
        <w:t>Examples include</w:t>
      </w:r>
    </w:p>
    <w:p w14:paraId="74E11FA6" w14:textId="77777777" w:rsidR="007841B6" w:rsidRPr="007841B6" w:rsidRDefault="007841B6" w:rsidP="007841B6">
      <w:pPr>
        <w:numPr>
          <w:ilvl w:val="0"/>
          <w:numId w:val="12"/>
        </w:numPr>
      </w:pPr>
      <w:r w:rsidRPr="007841B6">
        <w:t xml:space="preserve">radar pulses, </w:t>
      </w:r>
    </w:p>
    <w:p w14:paraId="7B880A7A" w14:textId="77777777" w:rsidR="007841B6" w:rsidRPr="007841B6" w:rsidRDefault="007841B6" w:rsidP="007841B6">
      <w:pPr>
        <w:numPr>
          <w:ilvl w:val="0"/>
          <w:numId w:val="12"/>
        </w:numPr>
      </w:pPr>
      <w:r w:rsidRPr="007841B6">
        <w:t xml:space="preserve">ultrasonic pulses, </w:t>
      </w:r>
    </w:p>
    <w:p w14:paraId="2D06EF2B" w14:textId="77777777" w:rsidR="007841B6" w:rsidRPr="007841B6" w:rsidRDefault="007841B6" w:rsidP="007841B6">
      <w:pPr>
        <w:numPr>
          <w:ilvl w:val="0"/>
          <w:numId w:val="12"/>
        </w:numPr>
      </w:pPr>
      <w:r w:rsidRPr="007841B6">
        <w:t xml:space="preserve">laser pulses, </w:t>
      </w:r>
    </w:p>
    <w:p w14:paraId="7E122068" w14:textId="77777777" w:rsidR="007841B6" w:rsidRPr="007841B6" w:rsidRDefault="007841B6" w:rsidP="007841B6">
      <w:pPr>
        <w:numPr>
          <w:ilvl w:val="0"/>
          <w:numId w:val="12"/>
        </w:numPr>
      </w:pPr>
      <w:r w:rsidRPr="007841B6">
        <w:t xml:space="preserve">acoustic bursts, </w:t>
      </w:r>
    </w:p>
    <w:p w14:paraId="1872232E" w14:textId="77777777" w:rsidR="007841B6" w:rsidRPr="007841B6" w:rsidRDefault="007841B6" w:rsidP="007841B6">
      <w:pPr>
        <w:numPr>
          <w:ilvl w:val="0"/>
          <w:numId w:val="12"/>
        </w:numPr>
      </w:pPr>
      <w:r w:rsidRPr="007841B6">
        <w:t xml:space="preserve">communication packets. </w:t>
      </w:r>
    </w:p>
    <w:p w14:paraId="6DBC56AD" w14:textId="77777777" w:rsidR="007841B6" w:rsidRPr="007841B6" w:rsidRDefault="007841B6" w:rsidP="007841B6">
      <w:r w:rsidRPr="007841B6">
        <w:t>When two localized signals meet, they overlap only for a finite time.</w:t>
      </w:r>
    </w:p>
    <w:p w14:paraId="6D56292D" w14:textId="77777777" w:rsidR="007841B6" w:rsidRPr="007841B6" w:rsidRDefault="007841B6" w:rsidP="007841B6">
      <w:r w:rsidRPr="007841B6">
        <w:t>During this interval, the medium experiences the algebraic sum of both signals.</w:t>
      </w:r>
    </w:p>
    <w:p w14:paraId="1D7686C8" w14:textId="77777777" w:rsidR="007841B6" w:rsidRPr="007841B6" w:rsidRDefault="007841B6" w:rsidP="007841B6">
      <w:r w:rsidRPr="007841B6">
        <w:t>After the overlap ends, each packet continues propagating independently.</w:t>
      </w:r>
    </w:p>
    <w:p w14:paraId="671D5BA1" w14:textId="77777777" w:rsidR="007841B6" w:rsidRPr="007841B6" w:rsidRDefault="007841B6" w:rsidP="007841B6">
      <w:r w:rsidRPr="007841B6">
        <w:t>The simulation demonstrates that superposition is a temporary consequence of coexistence rather than a permanent modification of either signal.</w:t>
      </w:r>
    </w:p>
    <w:p w14:paraId="6C51196F" w14:textId="77777777" w:rsidR="007841B6" w:rsidRPr="007841B6" w:rsidRDefault="007841B6" w:rsidP="007841B6">
      <w:r w:rsidRPr="007841B6">
        <w:pict w14:anchorId="0B7B04E1">
          <v:rect id="_x0000_i1368" style="width:0;height:1.5pt" o:hralign="center" o:hrstd="t" o:hr="t" fillcolor="#a0a0a0" stroked="f"/>
        </w:pict>
      </w:r>
    </w:p>
    <w:p w14:paraId="7E49B161" w14:textId="77777777" w:rsidR="007841B6" w:rsidRPr="007841B6" w:rsidRDefault="007841B6" w:rsidP="007841B6">
      <w:pPr>
        <w:rPr>
          <w:b/>
          <w:bCs/>
        </w:rPr>
      </w:pPr>
      <w:r w:rsidRPr="007841B6">
        <w:rPr>
          <w:b/>
          <w:bCs/>
        </w:rPr>
        <w:t>Educational Discussion</w:t>
      </w:r>
    </w:p>
    <w:p w14:paraId="6C26D264" w14:textId="77777777" w:rsidR="007841B6" w:rsidRPr="007841B6" w:rsidRDefault="007841B6" w:rsidP="007841B6">
      <w:r w:rsidRPr="007841B6">
        <w:t>Among all experiments presented in this lesson, the Gaussian wave-packet experiment provides the strongest visual evidence for the Principle of Superposition.</w:t>
      </w:r>
    </w:p>
    <w:p w14:paraId="286245C8" w14:textId="77777777" w:rsidR="007841B6" w:rsidRPr="007841B6" w:rsidRDefault="007841B6" w:rsidP="007841B6">
      <w:r w:rsidRPr="007841B6">
        <w:t>Because each packet has a well-defined beginning and end, students can clearly distinguish three stages of the interaction:</w:t>
      </w:r>
    </w:p>
    <w:p w14:paraId="5D1BE272" w14:textId="77777777" w:rsidR="007841B6" w:rsidRPr="007841B6" w:rsidRDefault="007841B6" w:rsidP="007841B6">
      <w:pPr>
        <w:numPr>
          <w:ilvl w:val="0"/>
          <w:numId w:val="13"/>
        </w:numPr>
      </w:pPr>
      <w:r w:rsidRPr="007841B6">
        <w:rPr>
          <w:b/>
          <w:bCs/>
        </w:rPr>
        <w:t>Approach</w:t>
      </w:r>
      <w:r w:rsidRPr="007841B6">
        <w:t xml:space="preserve"> — two independent packets travel toward one another. </w:t>
      </w:r>
    </w:p>
    <w:p w14:paraId="11CB129F" w14:textId="77777777" w:rsidR="007841B6" w:rsidRPr="007841B6" w:rsidRDefault="007841B6" w:rsidP="007841B6">
      <w:pPr>
        <w:numPr>
          <w:ilvl w:val="0"/>
          <w:numId w:val="13"/>
        </w:numPr>
      </w:pPr>
      <w:r w:rsidRPr="007841B6">
        <w:rPr>
          <w:b/>
          <w:bCs/>
        </w:rPr>
        <w:t>Overlap</w:t>
      </w:r>
      <w:r w:rsidRPr="007841B6">
        <w:t xml:space="preserve"> — the packets temporarily combine according to the Principle of Superposition. </w:t>
      </w:r>
    </w:p>
    <w:p w14:paraId="3696241F" w14:textId="77777777" w:rsidR="007841B6" w:rsidRPr="007841B6" w:rsidRDefault="007841B6" w:rsidP="007841B6">
      <w:pPr>
        <w:numPr>
          <w:ilvl w:val="0"/>
          <w:numId w:val="13"/>
        </w:numPr>
      </w:pPr>
      <w:r w:rsidRPr="007841B6">
        <w:rPr>
          <w:b/>
          <w:bCs/>
        </w:rPr>
        <w:t>Separation</w:t>
      </w:r>
      <w:r w:rsidRPr="007841B6">
        <w:t xml:space="preserve"> — both packets emerge and continue propagating with their original identities. </w:t>
      </w:r>
    </w:p>
    <w:p w14:paraId="38F4823E" w14:textId="77777777" w:rsidR="007841B6" w:rsidRPr="007841B6" w:rsidRDefault="007841B6" w:rsidP="007841B6">
      <w:r w:rsidRPr="007841B6">
        <w:t>This sequence closely resembles the behavior of many real engineering signals encountered in communications, radar, sonar, optics, and medical imaging.</w:t>
      </w:r>
    </w:p>
    <w:p w14:paraId="17355B38" w14:textId="77777777" w:rsidR="007841B6" w:rsidRPr="007841B6" w:rsidRDefault="007841B6" w:rsidP="007841B6">
      <w:r w:rsidRPr="007841B6">
        <w:lastRenderedPageBreak/>
        <w:t>For this reason, Gaussian wave packets serve as an excellent bridge between the idealized sinusoidal examples studied earlier and the practical signal-processing applications that will appear in later chapters.</w:t>
      </w:r>
    </w:p>
    <w:p w14:paraId="74F92CE3" w14:textId="77777777" w:rsidR="007841B6" w:rsidRPr="007841B6" w:rsidRDefault="007841B6" w:rsidP="007841B6">
      <w:r w:rsidRPr="007841B6">
        <w:pict w14:anchorId="0976DCAC">
          <v:rect id="_x0000_i1369" style="width:0;height:1.5pt" o:hralign="center" o:hrstd="t" o:hr="t" fillcolor="#a0a0a0" stroked="f"/>
        </w:pict>
      </w:r>
    </w:p>
    <w:p w14:paraId="163BED7D" w14:textId="77777777" w:rsidR="007841B6" w:rsidRPr="007841B6" w:rsidRDefault="007841B6" w:rsidP="007841B6">
      <w:pPr>
        <w:rPr>
          <w:b/>
          <w:bCs/>
        </w:rPr>
      </w:pPr>
      <w:r w:rsidRPr="007841B6">
        <w:rPr>
          <w:b/>
          <w:bCs/>
        </w:rPr>
        <w:t>Key Learning Outcome</w:t>
      </w:r>
    </w:p>
    <w:p w14:paraId="141292FA" w14:textId="77777777" w:rsidR="007841B6" w:rsidRPr="007841B6" w:rsidRDefault="007841B6" w:rsidP="007841B6">
      <w:r w:rsidRPr="007841B6">
        <w:t>After completing Experiment 6, students should understand that:</w:t>
      </w:r>
    </w:p>
    <w:p w14:paraId="279D4E00" w14:textId="77777777" w:rsidR="007841B6" w:rsidRPr="007841B6" w:rsidRDefault="007841B6" w:rsidP="007841B6">
      <w:r w:rsidRPr="007841B6">
        <w:rPr>
          <w:b/>
          <w:bCs/>
        </w:rPr>
        <w:t>The Principle of Superposition applies equally to localized wave packets. During the overlap, the resultant waveform is simply the algebraic sum of the individual packets. Once the interaction is complete, each packet continues propagating with its original shape, amplitude, and direction unchanged.</w:t>
      </w:r>
    </w:p>
    <w:p w14:paraId="4454B7BD" w14:textId="5C34B041" w:rsidR="007841B6" w:rsidRDefault="007841B6" w:rsidP="007841B6">
      <w:r w:rsidRPr="007841B6">
        <w:pict w14:anchorId="0C593D14">
          <v:rect id="_x0000_i1449" style="width:0;height:1.5pt" o:hralign="center" o:hrstd="t" o:hr="t" fillcolor="#a0a0a0" stroked="f"/>
        </w:pict>
      </w:r>
      <w:r w:rsidRPr="007841B6">
        <w:pict w14:anchorId="59FE4968">
          <v:rect id="_x0000_i1448" style="width:0;height:1.5pt" o:hralign="center" o:hrstd="t" o:hr="t" fillcolor="#a0a0a0" stroked="f"/>
        </w:pict>
      </w:r>
    </w:p>
    <w:p w14:paraId="0C0B245D" w14:textId="323C09E7" w:rsidR="007841B6" w:rsidRPr="007841B6" w:rsidRDefault="007841B6" w:rsidP="007841B6">
      <w:r w:rsidRPr="007841B6">
        <w:rPr>
          <w:b/>
          <w:bCs/>
        </w:rPr>
        <w:t>12. Discussion</w:t>
      </w:r>
    </w:p>
    <w:p w14:paraId="227EA881" w14:textId="77777777" w:rsidR="007841B6" w:rsidRPr="007841B6" w:rsidRDefault="007841B6" w:rsidP="007841B6">
      <w:r w:rsidRPr="007841B6">
        <w:t>Throughout this lesson, six carefully designed experiments were used to investigate the Principle of Superposition under different physical conditions.</w:t>
      </w:r>
    </w:p>
    <w:p w14:paraId="7013107C" w14:textId="77777777" w:rsidR="007841B6" w:rsidRPr="007841B6" w:rsidRDefault="007841B6" w:rsidP="007841B6">
      <w:r w:rsidRPr="007841B6">
        <w:t>Although the appearance of the resultant waveform changed from one experiment to another, the governing physical law remained exactly the same.</w:t>
      </w:r>
    </w:p>
    <w:p w14:paraId="266C6B05" w14:textId="77777777" w:rsidR="007841B6" w:rsidRPr="007841B6" w:rsidRDefault="007841B6" w:rsidP="007841B6">
      <w:r w:rsidRPr="007841B6">
        <w:t>This observation is one of the central ideas of wave physics.</w:t>
      </w:r>
    </w:p>
    <w:p w14:paraId="28526FF7" w14:textId="77777777" w:rsidR="007841B6" w:rsidRPr="007841B6" w:rsidRDefault="007841B6" w:rsidP="007841B6">
      <w:r w:rsidRPr="007841B6">
        <w:t xml:space="preserve">The Principle of Superposition is </w:t>
      </w:r>
      <w:r w:rsidRPr="007841B6">
        <w:rPr>
          <w:b/>
          <w:bCs/>
        </w:rPr>
        <w:t>independent of the specific characteristics of the individual waves</w:t>
      </w:r>
      <w:r w:rsidRPr="007841B6">
        <w:t>. Whether the waves differ in amplitude, frequency, phase, propagation direction, or spatial localization, the displacement of the medium at any point is always equal to the algebraic sum of the individual displacements.</w:t>
      </w:r>
    </w:p>
    <w:p w14:paraId="7D9E25B4" w14:textId="77777777" w:rsidR="007841B6" w:rsidRPr="007841B6" w:rsidRDefault="007841B6" w:rsidP="007841B6">
      <w:r w:rsidRPr="007841B6">
        <w:t xml:space="preserve">The experiments also highlight an important distinction between </w:t>
      </w:r>
      <w:r w:rsidRPr="007841B6">
        <w:rPr>
          <w:b/>
          <w:bCs/>
        </w:rPr>
        <w:t>wave behavior</w:t>
      </w:r>
      <w:r w:rsidRPr="007841B6">
        <w:t xml:space="preserve"> and </w:t>
      </w:r>
      <w:r w:rsidRPr="007841B6">
        <w:rPr>
          <w:b/>
          <w:bCs/>
        </w:rPr>
        <w:t>particle behavior</w:t>
      </w:r>
      <w:r w:rsidRPr="007841B6">
        <w:t>.</w:t>
      </w:r>
    </w:p>
    <w:p w14:paraId="37195577" w14:textId="77777777" w:rsidR="007841B6" w:rsidRPr="007841B6" w:rsidRDefault="007841B6" w:rsidP="007841B6">
      <w:r w:rsidRPr="007841B6">
        <w:t>Material objects interact through collisions, exchanging momentum and often changing their trajectories. Waves in a linear medium behave differently. During overlap, they coexist within the same region of space without permanently altering one another. Once the overlap ends, each wave continues propagating according to its own physical properties.</w:t>
      </w:r>
    </w:p>
    <w:p w14:paraId="61F07F6F" w14:textId="77777777" w:rsidR="007841B6" w:rsidRPr="007841B6" w:rsidRDefault="007841B6" w:rsidP="007841B6">
      <w:r w:rsidRPr="007841B6">
        <w:t>This lesson intentionally avoided introducing concepts such as constructive interference, destructive interference, standing waves, and beat phenomena.</w:t>
      </w:r>
    </w:p>
    <w:p w14:paraId="6255B0EB" w14:textId="77777777" w:rsidR="007841B6" w:rsidRPr="007841B6" w:rsidRDefault="007841B6" w:rsidP="007841B6">
      <w:r w:rsidRPr="007841B6">
        <w:lastRenderedPageBreak/>
        <w:t>Although these effects arise naturally from the Principle of Superposition, introducing them at this stage would mix several new ideas simultaneously.</w:t>
      </w:r>
    </w:p>
    <w:p w14:paraId="0C712148" w14:textId="77777777" w:rsidR="007841B6" w:rsidRPr="007841B6" w:rsidRDefault="007841B6" w:rsidP="007841B6">
      <w:r w:rsidRPr="007841B6">
        <w:t>Instead, the educational objective of this lesson has been to establish a single, clear conceptual foundation:</w:t>
      </w:r>
    </w:p>
    <w:p w14:paraId="6B168EEF" w14:textId="77777777" w:rsidR="007841B6" w:rsidRPr="007841B6" w:rsidRDefault="007841B6" w:rsidP="007841B6">
      <w:r w:rsidRPr="007841B6">
        <w:rPr>
          <w:b/>
          <w:bCs/>
        </w:rPr>
        <w:t>The resultant displacement in a linear medium is always the point-by-point sum of the individual wave displacements.</w:t>
      </w:r>
    </w:p>
    <w:p w14:paraId="5B76677A" w14:textId="77777777" w:rsidR="007841B6" w:rsidRPr="007841B6" w:rsidRDefault="007841B6" w:rsidP="007841B6">
      <w:r w:rsidRPr="007841B6">
        <w:t>This foundation will support all subsequent discussions of interference, diffraction, phased arrays, beamforming, and electromagnetic wave propagation throughout the remainder of this course.</w:t>
      </w:r>
    </w:p>
    <w:p w14:paraId="686C8883" w14:textId="77777777" w:rsidR="007841B6" w:rsidRPr="007841B6" w:rsidRDefault="007841B6" w:rsidP="007841B6">
      <w:r w:rsidRPr="007841B6">
        <w:pict w14:anchorId="0794360E">
          <v:rect id="_x0000_i1430" style="width:0;height:1.5pt" o:hralign="center" o:hrstd="t" o:hr="t" fillcolor="#a0a0a0" stroked="f"/>
        </w:pict>
      </w:r>
    </w:p>
    <w:p w14:paraId="26BDF796" w14:textId="77777777" w:rsidR="007841B6" w:rsidRPr="007841B6" w:rsidRDefault="007841B6" w:rsidP="007841B6">
      <w:pPr>
        <w:rPr>
          <w:b/>
          <w:bCs/>
        </w:rPr>
      </w:pPr>
      <w:r w:rsidRPr="007841B6">
        <w:rPr>
          <w:b/>
          <w:bCs/>
        </w:rPr>
        <w:t>13. Exercises</w:t>
      </w:r>
    </w:p>
    <w:p w14:paraId="60D001D8" w14:textId="77777777" w:rsidR="007841B6" w:rsidRPr="007841B6" w:rsidRDefault="007841B6" w:rsidP="007841B6">
      <w:pPr>
        <w:rPr>
          <w:b/>
          <w:bCs/>
        </w:rPr>
      </w:pPr>
      <w:r w:rsidRPr="007841B6">
        <w:rPr>
          <w:b/>
          <w:bCs/>
        </w:rPr>
        <w:t>Exercise 1</w:t>
      </w:r>
    </w:p>
    <w:p w14:paraId="26E398D5" w14:textId="77777777" w:rsidR="007841B6" w:rsidRPr="007841B6" w:rsidRDefault="007841B6" w:rsidP="007841B6">
      <w:r w:rsidRPr="007841B6">
        <w:t>In your own words, explain the Principle of Superposition.</w:t>
      </w:r>
    </w:p>
    <w:p w14:paraId="046AE34C" w14:textId="77777777" w:rsidR="007841B6" w:rsidRPr="007841B6" w:rsidRDefault="007841B6" w:rsidP="007841B6">
      <w:r w:rsidRPr="007841B6">
        <w:t>Why is this principle fundamentally different from the collision of two material objects?</w:t>
      </w:r>
    </w:p>
    <w:p w14:paraId="139E8BC4" w14:textId="77777777" w:rsidR="007841B6" w:rsidRPr="007841B6" w:rsidRDefault="007841B6" w:rsidP="007841B6">
      <w:r w:rsidRPr="007841B6">
        <w:pict w14:anchorId="5BEA5C06">
          <v:rect id="_x0000_i1431" style="width:0;height:1.5pt" o:hralign="center" o:hrstd="t" o:hr="t" fillcolor="#a0a0a0" stroked="f"/>
        </w:pict>
      </w:r>
    </w:p>
    <w:p w14:paraId="446497AC" w14:textId="77777777" w:rsidR="007841B6" w:rsidRPr="007841B6" w:rsidRDefault="007841B6" w:rsidP="007841B6">
      <w:pPr>
        <w:rPr>
          <w:b/>
          <w:bCs/>
        </w:rPr>
      </w:pPr>
      <w:r w:rsidRPr="007841B6">
        <w:rPr>
          <w:b/>
          <w:bCs/>
        </w:rPr>
        <w:t>Exercise 2</w:t>
      </w:r>
    </w:p>
    <w:p w14:paraId="621B8789" w14:textId="77777777" w:rsidR="007841B6" w:rsidRPr="007841B6" w:rsidRDefault="007841B6" w:rsidP="007841B6">
      <w:r w:rsidRPr="007841B6">
        <w:t>Two sinusoidal waves with identical amplitudes propagate toward one another.</w:t>
      </w:r>
    </w:p>
    <w:p w14:paraId="552B7BBE" w14:textId="77777777" w:rsidR="007841B6" w:rsidRPr="007841B6" w:rsidRDefault="007841B6" w:rsidP="007841B6">
      <w:r w:rsidRPr="007841B6">
        <w:t>Predict the qualitative appearance of the resultant waveform during the overlap before running the MATLAB simulation.</w:t>
      </w:r>
    </w:p>
    <w:p w14:paraId="00371439" w14:textId="77777777" w:rsidR="007841B6" w:rsidRPr="007841B6" w:rsidRDefault="007841B6" w:rsidP="007841B6">
      <w:r w:rsidRPr="007841B6">
        <w:t>Compare your prediction with the simulation results.</w:t>
      </w:r>
    </w:p>
    <w:p w14:paraId="5C0F8D45" w14:textId="77777777" w:rsidR="007841B6" w:rsidRPr="007841B6" w:rsidRDefault="007841B6" w:rsidP="007841B6">
      <w:r w:rsidRPr="007841B6">
        <w:pict w14:anchorId="48D94113">
          <v:rect id="_x0000_i1432" style="width:0;height:1.5pt" o:hralign="center" o:hrstd="t" o:hr="t" fillcolor="#a0a0a0" stroked="f"/>
        </w:pict>
      </w:r>
    </w:p>
    <w:p w14:paraId="5BAB839B" w14:textId="77777777" w:rsidR="007841B6" w:rsidRPr="007841B6" w:rsidRDefault="007841B6" w:rsidP="007841B6">
      <w:pPr>
        <w:rPr>
          <w:b/>
          <w:bCs/>
        </w:rPr>
      </w:pPr>
      <w:r w:rsidRPr="007841B6">
        <w:rPr>
          <w:b/>
          <w:bCs/>
        </w:rPr>
        <w:t>Exercise 3</w:t>
      </w:r>
    </w:p>
    <w:p w14:paraId="5DE4BCFB" w14:textId="77777777" w:rsidR="007841B6" w:rsidRPr="007841B6" w:rsidRDefault="007841B6" w:rsidP="007841B6">
      <w:r w:rsidRPr="007841B6">
        <w:t>Repeat Experiment 2 using different amplitude ratios, such as</w:t>
      </w:r>
    </w:p>
    <w:p w14:paraId="2B32C3B3" w14:textId="48D8E400" w:rsidR="007841B6" w:rsidRPr="007841B6" w:rsidRDefault="007841B6" w:rsidP="007841B6">
      <w:pPr>
        <w:numPr>
          <w:ilvl w:val="0"/>
          <w:numId w:val="14"/>
        </w:numPr>
      </w:pP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=1,</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=0.25</m:t>
        </m:r>
      </m:oMath>
    </w:p>
    <w:p w14:paraId="558A6DB0" w14:textId="5A6EFF53" w:rsidR="007841B6" w:rsidRPr="007841B6" w:rsidRDefault="007841B6" w:rsidP="007841B6">
      <w:pPr>
        <w:numPr>
          <w:ilvl w:val="0"/>
          <w:numId w:val="14"/>
        </w:numPr>
      </w:pP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=1,</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=2</m:t>
        </m:r>
      </m:oMath>
    </w:p>
    <w:p w14:paraId="3A9ED39A" w14:textId="77777777" w:rsidR="007841B6" w:rsidRPr="007841B6" w:rsidRDefault="007841B6" w:rsidP="007841B6">
      <w:r w:rsidRPr="007841B6">
        <w:t>Describe how the resultant waveform changes and explain why the Principle of Superposition remains valid.</w:t>
      </w:r>
    </w:p>
    <w:p w14:paraId="7A288C8A" w14:textId="77777777" w:rsidR="007841B6" w:rsidRPr="007841B6" w:rsidRDefault="007841B6" w:rsidP="007841B6">
      <w:r w:rsidRPr="007841B6">
        <w:pict w14:anchorId="51A24926">
          <v:rect id="_x0000_i1433" style="width:0;height:1.5pt" o:hralign="center" o:hrstd="t" o:hr="t" fillcolor="#a0a0a0" stroked="f"/>
        </w:pict>
      </w:r>
    </w:p>
    <w:p w14:paraId="00A482EC" w14:textId="77777777" w:rsidR="007841B6" w:rsidRPr="007841B6" w:rsidRDefault="007841B6" w:rsidP="007841B6">
      <w:pPr>
        <w:rPr>
          <w:b/>
          <w:bCs/>
        </w:rPr>
      </w:pPr>
      <w:r w:rsidRPr="007841B6">
        <w:rPr>
          <w:b/>
          <w:bCs/>
        </w:rPr>
        <w:lastRenderedPageBreak/>
        <w:t>Exercise 4</w:t>
      </w:r>
    </w:p>
    <w:p w14:paraId="423F43B8" w14:textId="77777777" w:rsidR="007841B6" w:rsidRPr="007841B6" w:rsidRDefault="007841B6" w:rsidP="007841B6">
      <w:r w:rsidRPr="007841B6">
        <w:t>Modify Experiment 3 by assigning different frequencies to the two waves.</w:t>
      </w:r>
    </w:p>
    <w:p w14:paraId="1015B53A" w14:textId="77777777" w:rsidR="007841B6" w:rsidRPr="007841B6" w:rsidRDefault="007841B6" w:rsidP="007841B6">
      <w:r w:rsidRPr="007841B6">
        <w:t>Observe the resulting waveform and describe how the changing phase relationship influences its appearance.</w:t>
      </w:r>
    </w:p>
    <w:p w14:paraId="2BD626AC" w14:textId="77777777" w:rsidR="007841B6" w:rsidRPr="007841B6" w:rsidRDefault="007841B6" w:rsidP="007841B6">
      <w:r w:rsidRPr="007841B6">
        <w:pict w14:anchorId="59DD0913">
          <v:rect id="_x0000_i1434" style="width:0;height:1.5pt" o:hralign="center" o:hrstd="t" o:hr="t" fillcolor="#a0a0a0" stroked="f"/>
        </w:pict>
      </w:r>
    </w:p>
    <w:p w14:paraId="51965B97" w14:textId="77777777" w:rsidR="007841B6" w:rsidRPr="007841B6" w:rsidRDefault="007841B6" w:rsidP="007841B6">
      <w:pPr>
        <w:rPr>
          <w:b/>
          <w:bCs/>
        </w:rPr>
      </w:pPr>
      <w:r w:rsidRPr="007841B6">
        <w:rPr>
          <w:b/>
          <w:bCs/>
        </w:rPr>
        <w:t>Exercise 5</w:t>
      </w:r>
    </w:p>
    <w:p w14:paraId="10449829" w14:textId="77777777" w:rsidR="007841B6" w:rsidRPr="007841B6" w:rsidRDefault="007841B6" w:rsidP="007841B6">
      <w:r w:rsidRPr="007841B6">
        <w:t>Repeat Experiment 4 using several different phase offsets, including</w:t>
      </w:r>
    </w:p>
    <w:p w14:paraId="328E0A61" w14:textId="796B754C" w:rsidR="007841B6" w:rsidRPr="007841B6" w:rsidRDefault="007841B6" w:rsidP="007841B6">
      <m:oMathPara>
        <m:oMath>
          <m:r>
            <w:rPr>
              <w:rFonts w:ascii="Cambria Math" w:hAnsi="Cambria Math"/>
            </w:rPr>
            <m:t>0,</m:t>
          </m:r>
          <m:r>
            <m:rPr>
              <m:nor/>
            </m:rPr>
            <w:rPr>
              <w:rFonts w:ascii="Arial" w:hAnsi="Arial" w:cs="Arial"/>
            </w:rPr>
            <m:t>  </m:t>
          </m:r>
          <m:f>
            <m:fPr>
              <m:ctrlPr>
                <w:rPr>
                  <w:rFonts w:ascii="Cambria Math" w:hAnsi="Cambria Math"/>
                </w:rPr>
              </m:ctrlPr>
            </m:fPr>
            <m:num>
              <m:r>
                <w:rPr>
                  <w:rFonts w:ascii="Cambria Math" w:hAnsi="Cambria Math"/>
                </w:rPr>
                <m:t>π</m:t>
              </m:r>
            </m:num>
            <m:den>
              <m:r>
                <w:rPr>
                  <w:rFonts w:ascii="Cambria Math" w:hAnsi="Cambria Math"/>
                </w:rPr>
                <m:t>6</m:t>
              </m:r>
            </m:den>
          </m:f>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r>
            <m:rPr>
              <m:nor/>
            </m:rPr>
            <w:rPr>
              <w:rFonts w:ascii="Arial" w:hAnsi="Arial" w:cs="Arial"/>
            </w:rPr>
            <m:t>  </m:t>
          </m:r>
          <m:r>
            <w:rPr>
              <w:rFonts w:ascii="Cambria Math" w:hAnsi="Cambria Math"/>
            </w:rPr>
            <m:t>π</m:t>
          </m:r>
          <m:r>
            <w:rPr>
              <w:i/>
            </w:rPr>
            <w:br/>
          </m:r>
        </m:oMath>
      </m:oMathPara>
    </w:p>
    <w:p w14:paraId="0E30E888" w14:textId="77777777" w:rsidR="007841B6" w:rsidRPr="007841B6" w:rsidRDefault="007841B6" w:rsidP="007841B6">
      <w:r w:rsidRPr="007841B6">
        <w:t>Describe how the initial phase influences the instantaneous shape of the resultant wave.</w:t>
      </w:r>
    </w:p>
    <w:p w14:paraId="05557337" w14:textId="77777777" w:rsidR="007841B6" w:rsidRPr="007841B6" w:rsidRDefault="007841B6" w:rsidP="007841B6">
      <w:r w:rsidRPr="007841B6">
        <w:pict w14:anchorId="0FB208AE">
          <v:rect id="_x0000_i1435" style="width:0;height:1.5pt" o:hralign="center" o:hrstd="t" o:hr="t" fillcolor="#a0a0a0" stroked="f"/>
        </w:pict>
      </w:r>
    </w:p>
    <w:p w14:paraId="3A31B53C" w14:textId="77777777" w:rsidR="007841B6" w:rsidRPr="007841B6" w:rsidRDefault="007841B6" w:rsidP="007841B6">
      <w:pPr>
        <w:rPr>
          <w:b/>
          <w:bCs/>
        </w:rPr>
      </w:pPr>
      <w:r w:rsidRPr="007841B6">
        <w:rPr>
          <w:b/>
          <w:bCs/>
        </w:rPr>
        <w:t>Exercise 6</w:t>
      </w:r>
    </w:p>
    <w:p w14:paraId="200297BD" w14:textId="77777777" w:rsidR="007841B6" w:rsidRPr="007841B6" w:rsidRDefault="007841B6" w:rsidP="007841B6">
      <w:r w:rsidRPr="007841B6">
        <w:t>Modify the Gaussian wave-packet experiment by changing the width of the Gaussian envelope.</w:t>
      </w:r>
    </w:p>
    <w:p w14:paraId="1E83F871" w14:textId="77777777" w:rsidR="007841B6" w:rsidRPr="007841B6" w:rsidRDefault="007841B6" w:rsidP="007841B6">
      <w:r w:rsidRPr="007841B6">
        <w:t>Investigate how the duration of the overlap changes while verifying that each packet still preserves its identity after the interaction.</w:t>
      </w:r>
    </w:p>
    <w:p w14:paraId="47DEC52B" w14:textId="77777777" w:rsidR="007841B6" w:rsidRPr="007841B6" w:rsidRDefault="007841B6" w:rsidP="007841B6">
      <w:r w:rsidRPr="007841B6">
        <w:pict w14:anchorId="3C03A878">
          <v:rect id="_x0000_i1436" style="width:0;height:1.5pt" o:hralign="center" o:hrstd="t" o:hr="t" fillcolor="#a0a0a0" stroked="f"/>
        </w:pict>
      </w:r>
    </w:p>
    <w:p w14:paraId="483ECC5A" w14:textId="77777777" w:rsidR="007841B6" w:rsidRPr="007841B6" w:rsidRDefault="007841B6" w:rsidP="007841B6">
      <w:pPr>
        <w:rPr>
          <w:b/>
          <w:bCs/>
        </w:rPr>
      </w:pPr>
      <w:r w:rsidRPr="007841B6">
        <w:rPr>
          <w:b/>
          <w:bCs/>
        </w:rPr>
        <w:t>Exercise 7</w:t>
      </w:r>
    </w:p>
    <w:p w14:paraId="2C326858" w14:textId="77777777" w:rsidR="007841B6" w:rsidRPr="007841B6" w:rsidRDefault="007841B6" w:rsidP="007841B6">
      <w:r w:rsidRPr="007841B6">
        <w:t>Consider a system containing three simultaneously propagating waves instead of two.</w:t>
      </w:r>
    </w:p>
    <w:p w14:paraId="24D9D508" w14:textId="77777777" w:rsidR="007841B6" w:rsidRPr="007841B6" w:rsidRDefault="007841B6" w:rsidP="007841B6">
      <w:r w:rsidRPr="007841B6">
        <w:t>Write the corresponding mathematical expression for the resultant displacement and explain how the Principle of Superposition extends to multiple waves.</w:t>
      </w:r>
    </w:p>
    <w:p w14:paraId="53CE5E4F" w14:textId="77777777" w:rsidR="007841B6" w:rsidRPr="007841B6" w:rsidRDefault="007841B6" w:rsidP="007841B6">
      <w:r w:rsidRPr="007841B6">
        <w:pict w14:anchorId="7362D257">
          <v:rect id="_x0000_i1437" style="width:0;height:1.5pt" o:hralign="center" o:hrstd="t" o:hr="t" fillcolor="#a0a0a0" stroked="f"/>
        </w:pict>
      </w:r>
    </w:p>
    <w:p w14:paraId="2F04E4B3" w14:textId="77777777" w:rsidR="007841B6" w:rsidRPr="007841B6" w:rsidRDefault="007841B6" w:rsidP="007841B6">
      <w:pPr>
        <w:rPr>
          <w:b/>
          <w:bCs/>
        </w:rPr>
      </w:pPr>
      <w:r w:rsidRPr="007841B6">
        <w:rPr>
          <w:b/>
          <w:bCs/>
        </w:rPr>
        <w:t>14. Key Takeaways</w:t>
      </w:r>
    </w:p>
    <w:p w14:paraId="69C6855C" w14:textId="77777777" w:rsidR="007841B6" w:rsidRPr="007841B6" w:rsidRDefault="007841B6" w:rsidP="007841B6">
      <w:r w:rsidRPr="007841B6">
        <w:t>After completing this lesson, students should understand the following fundamental concepts:</w:t>
      </w:r>
    </w:p>
    <w:p w14:paraId="7FF70E8F" w14:textId="77777777" w:rsidR="007841B6" w:rsidRPr="007841B6" w:rsidRDefault="007841B6" w:rsidP="007841B6">
      <w:pPr>
        <w:numPr>
          <w:ilvl w:val="0"/>
          <w:numId w:val="15"/>
        </w:numPr>
      </w:pPr>
      <w:r w:rsidRPr="007841B6">
        <w:t xml:space="preserve">The Principle of Superposition applies to all linear wave systems. </w:t>
      </w:r>
    </w:p>
    <w:p w14:paraId="43F6729E" w14:textId="77777777" w:rsidR="007841B6" w:rsidRPr="007841B6" w:rsidRDefault="007841B6" w:rsidP="007841B6">
      <w:pPr>
        <w:numPr>
          <w:ilvl w:val="0"/>
          <w:numId w:val="15"/>
        </w:numPr>
      </w:pPr>
      <w:r w:rsidRPr="007841B6">
        <w:t xml:space="preserve">The resultant displacement is obtained by adding the instantaneous displacements of all individual waves. </w:t>
      </w:r>
    </w:p>
    <w:p w14:paraId="6097FC2D" w14:textId="77777777" w:rsidR="007841B6" w:rsidRPr="007841B6" w:rsidRDefault="007841B6" w:rsidP="007841B6">
      <w:pPr>
        <w:numPr>
          <w:ilvl w:val="0"/>
          <w:numId w:val="15"/>
        </w:numPr>
      </w:pPr>
      <w:r w:rsidRPr="007841B6">
        <w:lastRenderedPageBreak/>
        <w:t xml:space="preserve">Wave overlap is not equivalent to the collision of material objects. </w:t>
      </w:r>
    </w:p>
    <w:p w14:paraId="41B22FF3" w14:textId="77777777" w:rsidR="007841B6" w:rsidRPr="007841B6" w:rsidRDefault="007841B6" w:rsidP="007841B6">
      <w:pPr>
        <w:numPr>
          <w:ilvl w:val="0"/>
          <w:numId w:val="15"/>
        </w:numPr>
      </w:pPr>
      <w:r w:rsidRPr="007841B6">
        <w:t xml:space="preserve">Individual waves preserve their physical identities after the overlap region. </w:t>
      </w:r>
    </w:p>
    <w:p w14:paraId="6BE662CE" w14:textId="77777777" w:rsidR="007841B6" w:rsidRPr="007841B6" w:rsidRDefault="007841B6" w:rsidP="007841B6">
      <w:pPr>
        <w:numPr>
          <w:ilvl w:val="0"/>
          <w:numId w:val="15"/>
        </w:numPr>
      </w:pPr>
      <w:r w:rsidRPr="007841B6">
        <w:t xml:space="preserve">Differences in amplitude, frequency, phase, or propagation direction do not invalidate the Principle of Superposition. </w:t>
      </w:r>
    </w:p>
    <w:p w14:paraId="00695766" w14:textId="77777777" w:rsidR="007841B6" w:rsidRPr="007841B6" w:rsidRDefault="007841B6" w:rsidP="007841B6">
      <w:pPr>
        <w:numPr>
          <w:ilvl w:val="0"/>
          <w:numId w:val="15"/>
        </w:numPr>
      </w:pPr>
      <w:r w:rsidRPr="007841B6">
        <w:t xml:space="preserve">Localized Gaussian wave packets obey the same physical law as infinite sinusoidal waves. </w:t>
      </w:r>
    </w:p>
    <w:p w14:paraId="644AA085" w14:textId="77777777" w:rsidR="007841B6" w:rsidRPr="007841B6" w:rsidRDefault="007841B6" w:rsidP="007841B6">
      <w:pPr>
        <w:numPr>
          <w:ilvl w:val="0"/>
          <w:numId w:val="15"/>
        </w:numPr>
      </w:pPr>
      <w:r w:rsidRPr="007841B6">
        <w:t xml:space="preserve">Superposition forms the theoretical foundation of interference, diffraction, Fourier analysis, antenna arrays, phased-array systems, radar signal processing, wireless communications, optics, acoustics, and beamforming. </w:t>
      </w:r>
    </w:p>
    <w:p w14:paraId="1DFCFE90" w14:textId="77777777" w:rsidR="007841B6" w:rsidRPr="007841B6" w:rsidRDefault="007841B6" w:rsidP="007841B6">
      <w:r w:rsidRPr="007841B6">
        <w:t>This lesson establishes one of the most important concepts in wave physics and provides the conceptual framework required for all subsequent topics in this course.</w:t>
      </w:r>
    </w:p>
    <w:p w14:paraId="0DBE9FED" w14:textId="77777777" w:rsidR="007841B6" w:rsidRPr="007841B6" w:rsidRDefault="007841B6" w:rsidP="007841B6">
      <w:r w:rsidRPr="007841B6">
        <w:pict w14:anchorId="312C5023">
          <v:rect id="_x0000_i1438" style="width:0;height:1.5pt" o:hralign="center" o:hrstd="t" o:hr="t" fillcolor="#a0a0a0" stroked="f"/>
        </w:pict>
      </w:r>
    </w:p>
    <w:p w14:paraId="6509F0C1" w14:textId="77777777" w:rsidR="007841B6" w:rsidRPr="007841B6" w:rsidRDefault="007841B6" w:rsidP="007841B6">
      <w:pPr>
        <w:rPr>
          <w:b/>
          <w:bCs/>
        </w:rPr>
      </w:pPr>
      <w:r w:rsidRPr="007841B6">
        <w:rPr>
          <w:b/>
          <w:bCs/>
        </w:rPr>
        <w:t>15. References</w:t>
      </w:r>
    </w:p>
    <w:p w14:paraId="49661C04" w14:textId="77777777" w:rsidR="007841B6" w:rsidRPr="007841B6" w:rsidRDefault="007841B6" w:rsidP="007841B6">
      <w:pPr>
        <w:numPr>
          <w:ilvl w:val="0"/>
          <w:numId w:val="16"/>
        </w:numPr>
      </w:pPr>
      <w:r w:rsidRPr="007841B6">
        <w:t xml:space="preserve">A. P. French, </w:t>
      </w:r>
      <w:r w:rsidRPr="007841B6">
        <w:rPr>
          <w:i/>
          <w:iCs/>
        </w:rPr>
        <w:t>Vibrations and Waves</w:t>
      </w:r>
      <w:r w:rsidRPr="007841B6">
        <w:t xml:space="preserve">, W. W. Norton &amp; Company, 1971. </w:t>
      </w:r>
    </w:p>
    <w:p w14:paraId="6D4DA19D" w14:textId="77777777" w:rsidR="007841B6" w:rsidRPr="007841B6" w:rsidRDefault="007841B6" w:rsidP="007841B6">
      <w:pPr>
        <w:numPr>
          <w:ilvl w:val="0"/>
          <w:numId w:val="16"/>
        </w:numPr>
      </w:pPr>
      <w:r w:rsidRPr="007841B6">
        <w:t xml:space="preserve">D. Halliday, R. Resnick, and J. Walker, </w:t>
      </w:r>
      <w:r w:rsidRPr="007841B6">
        <w:rPr>
          <w:i/>
          <w:iCs/>
        </w:rPr>
        <w:t>Fundamentals of Physics</w:t>
      </w:r>
      <w:r w:rsidRPr="007841B6">
        <w:t xml:space="preserve">, 11th Edition, Wiley, 2018. </w:t>
      </w:r>
    </w:p>
    <w:p w14:paraId="563DEDE8" w14:textId="77777777" w:rsidR="007841B6" w:rsidRPr="007841B6" w:rsidRDefault="007841B6" w:rsidP="007841B6">
      <w:pPr>
        <w:numPr>
          <w:ilvl w:val="0"/>
          <w:numId w:val="16"/>
        </w:numPr>
      </w:pPr>
      <w:r w:rsidRPr="007841B6">
        <w:t xml:space="preserve">D. J. Griffiths, </w:t>
      </w:r>
      <w:r w:rsidRPr="007841B6">
        <w:rPr>
          <w:i/>
          <w:iCs/>
        </w:rPr>
        <w:t>Introduction to Electrodynamics</w:t>
      </w:r>
      <w:r w:rsidRPr="007841B6">
        <w:t xml:space="preserve">, 4th Edition, Cambridge University Press, 2017. </w:t>
      </w:r>
    </w:p>
    <w:p w14:paraId="20DCD073" w14:textId="77777777" w:rsidR="007841B6" w:rsidRPr="007841B6" w:rsidRDefault="007841B6" w:rsidP="007841B6">
      <w:pPr>
        <w:numPr>
          <w:ilvl w:val="0"/>
          <w:numId w:val="16"/>
        </w:numPr>
      </w:pPr>
      <w:r w:rsidRPr="007841B6">
        <w:t xml:space="preserve">A. V. Oppenheim, A. S. Willsky, and S. H. Nawab, </w:t>
      </w:r>
      <w:r w:rsidRPr="007841B6">
        <w:rPr>
          <w:i/>
          <w:iCs/>
        </w:rPr>
        <w:t>Signals and Systems</w:t>
      </w:r>
      <w:r w:rsidRPr="007841B6">
        <w:t xml:space="preserve">, 2nd Edition, Prentice Hall, 1997. </w:t>
      </w:r>
    </w:p>
    <w:p w14:paraId="52358638" w14:textId="77777777" w:rsidR="007841B6" w:rsidRPr="007841B6" w:rsidRDefault="007841B6" w:rsidP="007841B6">
      <w:pPr>
        <w:numPr>
          <w:ilvl w:val="0"/>
          <w:numId w:val="16"/>
        </w:numPr>
      </w:pPr>
      <w:r w:rsidRPr="007841B6">
        <w:t xml:space="preserve">S. Haykin, </w:t>
      </w:r>
      <w:r w:rsidRPr="007841B6">
        <w:rPr>
          <w:i/>
          <w:iCs/>
        </w:rPr>
        <w:t>Communication Systems</w:t>
      </w:r>
      <w:r w:rsidRPr="007841B6">
        <w:t xml:space="preserve">, 5th Edition, Wiley, 2009. </w:t>
      </w:r>
    </w:p>
    <w:p w14:paraId="6A6B0641" w14:textId="77777777" w:rsidR="007841B6" w:rsidRPr="007841B6" w:rsidRDefault="007841B6" w:rsidP="007841B6">
      <w:pPr>
        <w:numPr>
          <w:ilvl w:val="0"/>
          <w:numId w:val="16"/>
        </w:numPr>
      </w:pPr>
      <w:r w:rsidRPr="007841B6">
        <w:t xml:space="preserve">C. A. Balanis, </w:t>
      </w:r>
      <w:r w:rsidRPr="007841B6">
        <w:rPr>
          <w:i/>
          <w:iCs/>
        </w:rPr>
        <w:t>Antenna Theory: Analysis and Design</w:t>
      </w:r>
      <w:r w:rsidRPr="007841B6">
        <w:t xml:space="preserve">, 4th Edition, Wiley, 2016. </w:t>
      </w:r>
    </w:p>
    <w:p w14:paraId="26DBEBBE" w14:textId="77777777" w:rsidR="007841B6" w:rsidRPr="007841B6" w:rsidRDefault="007841B6" w:rsidP="007841B6">
      <w:pPr>
        <w:numPr>
          <w:ilvl w:val="0"/>
          <w:numId w:val="16"/>
        </w:numPr>
      </w:pPr>
      <w:r w:rsidRPr="007841B6">
        <w:t xml:space="preserve">R. J. Mailloux, </w:t>
      </w:r>
      <w:r w:rsidRPr="007841B6">
        <w:rPr>
          <w:i/>
          <w:iCs/>
        </w:rPr>
        <w:t>Phased Array Antenna Handbook</w:t>
      </w:r>
      <w:r w:rsidRPr="007841B6">
        <w:t xml:space="preserve">, 3rd Edition, Artech House, 2018. </w:t>
      </w:r>
    </w:p>
    <w:p w14:paraId="5DEFA2BA" w14:textId="77777777" w:rsidR="007841B6" w:rsidRPr="007841B6" w:rsidRDefault="007841B6" w:rsidP="007841B6">
      <w:pPr>
        <w:numPr>
          <w:ilvl w:val="0"/>
          <w:numId w:val="16"/>
        </w:numPr>
      </w:pPr>
      <w:r w:rsidRPr="007841B6">
        <w:t xml:space="preserve">MATLAB Documentation, </w:t>
      </w:r>
      <w:r w:rsidRPr="007841B6">
        <w:rPr>
          <w:i/>
          <w:iCs/>
        </w:rPr>
        <w:t>MATLAB Graphics and Animation</w:t>
      </w:r>
      <w:r w:rsidRPr="007841B6">
        <w:t>, MathWorks.</w:t>
      </w:r>
    </w:p>
    <w:p w14:paraId="49B51415" w14:textId="77777777" w:rsidR="007D51BA" w:rsidRPr="00240E06" w:rsidRDefault="007D51BA"/>
    <w:sectPr w:rsidR="007D51BA" w:rsidRPr="00240E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1CA5"/>
    <w:multiLevelType w:val="multilevel"/>
    <w:tmpl w:val="3F4C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1633A"/>
    <w:multiLevelType w:val="multilevel"/>
    <w:tmpl w:val="FDD8C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A1499"/>
    <w:multiLevelType w:val="multilevel"/>
    <w:tmpl w:val="C3B4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C0ABE"/>
    <w:multiLevelType w:val="multilevel"/>
    <w:tmpl w:val="93C2F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BB214E"/>
    <w:multiLevelType w:val="multilevel"/>
    <w:tmpl w:val="B548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86424"/>
    <w:multiLevelType w:val="multilevel"/>
    <w:tmpl w:val="147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02C31"/>
    <w:multiLevelType w:val="multilevel"/>
    <w:tmpl w:val="1062F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DD7420"/>
    <w:multiLevelType w:val="multilevel"/>
    <w:tmpl w:val="99861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1922D7"/>
    <w:multiLevelType w:val="multilevel"/>
    <w:tmpl w:val="92F8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B24C6"/>
    <w:multiLevelType w:val="multilevel"/>
    <w:tmpl w:val="0C16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C569E"/>
    <w:multiLevelType w:val="multilevel"/>
    <w:tmpl w:val="71789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65631B"/>
    <w:multiLevelType w:val="multilevel"/>
    <w:tmpl w:val="B7CA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B6B69"/>
    <w:multiLevelType w:val="multilevel"/>
    <w:tmpl w:val="D0EE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895C71"/>
    <w:multiLevelType w:val="multilevel"/>
    <w:tmpl w:val="5042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360D14"/>
    <w:multiLevelType w:val="multilevel"/>
    <w:tmpl w:val="B2247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B84209"/>
    <w:multiLevelType w:val="multilevel"/>
    <w:tmpl w:val="3F52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914879">
    <w:abstractNumId w:val="15"/>
  </w:num>
  <w:num w:numId="2" w16cid:durableId="1887910256">
    <w:abstractNumId w:val="12"/>
  </w:num>
  <w:num w:numId="3" w16cid:durableId="1024863473">
    <w:abstractNumId w:val="4"/>
  </w:num>
  <w:num w:numId="4" w16cid:durableId="1975678924">
    <w:abstractNumId w:val="5"/>
  </w:num>
  <w:num w:numId="5" w16cid:durableId="1153064947">
    <w:abstractNumId w:val="2"/>
  </w:num>
  <w:num w:numId="6" w16cid:durableId="642735557">
    <w:abstractNumId w:val="3"/>
  </w:num>
  <w:num w:numId="7" w16cid:durableId="802581166">
    <w:abstractNumId w:val="6"/>
  </w:num>
  <w:num w:numId="8" w16cid:durableId="1577131692">
    <w:abstractNumId w:val="9"/>
  </w:num>
  <w:num w:numId="9" w16cid:durableId="1023900615">
    <w:abstractNumId w:val="7"/>
  </w:num>
  <w:num w:numId="10" w16cid:durableId="561409056">
    <w:abstractNumId w:val="0"/>
  </w:num>
  <w:num w:numId="11" w16cid:durableId="203950871">
    <w:abstractNumId w:val="1"/>
  </w:num>
  <w:num w:numId="12" w16cid:durableId="1750885313">
    <w:abstractNumId w:val="11"/>
  </w:num>
  <w:num w:numId="13" w16cid:durableId="99574917">
    <w:abstractNumId w:val="10"/>
  </w:num>
  <w:num w:numId="14" w16cid:durableId="663629119">
    <w:abstractNumId w:val="8"/>
  </w:num>
  <w:num w:numId="15" w16cid:durableId="1645966549">
    <w:abstractNumId w:val="13"/>
  </w:num>
  <w:num w:numId="16" w16cid:durableId="9153610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1BA"/>
    <w:rsid w:val="00240E06"/>
    <w:rsid w:val="002F135D"/>
    <w:rsid w:val="007841B6"/>
    <w:rsid w:val="007D51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27E9D"/>
  <w15:chartTrackingRefBased/>
  <w15:docId w15:val="{966DD9E1-613F-4371-BC93-DC0BDBD27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1BA"/>
    <w:rPr>
      <w:rFonts w:eastAsiaTheme="majorEastAsia" w:cstheme="majorBidi"/>
      <w:color w:val="272727" w:themeColor="text1" w:themeTint="D8"/>
    </w:rPr>
  </w:style>
  <w:style w:type="paragraph" w:styleId="Title">
    <w:name w:val="Title"/>
    <w:basedOn w:val="Normal"/>
    <w:next w:val="Normal"/>
    <w:link w:val="TitleChar"/>
    <w:uiPriority w:val="10"/>
    <w:qFormat/>
    <w:rsid w:val="007D5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1BA"/>
    <w:pPr>
      <w:spacing w:before="160"/>
      <w:jc w:val="center"/>
    </w:pPr>
    <w:rPr>
      <w:i/>
      <w:iCs/>
      <w:color w:val="404040" w:themeColor="text1" w:themeTint="BF"/>
    </w:rPr>
  </w:style>
  <w:style w:type="character" w:customStyle="1" w:styleId="QuoteChar">
    <w:name w:val="Quote Char"/>
    <w:basedOn w:val="DefaultParagraphFont"/>
    <w:link w:val="Quote"/>
    <w:uiPriority w:val="29"/>
    <w:rsid w:val="007D51BA"/>
    <w:rPr>
      <w:i/>
      <w:iCs/>
      <w:color w:val="404040" w:themeColor="text1" w:themeTint="BF"/>
    </w:rPr>
  </w:style>
  <w:style w:type="paragraph" w:styleId="ListParagraph">
    <w:name w:val="List Paragraph"/>
    <w:basedOn w:val="Normal"/>
    <w:uiPriority w:val="34"/>
    <w:qFormat/>
    <w:rsid w:val="007D51BA"/>
    <w:pPr>
      <w:ind w:left="720"/>
      <w:contextualSpacing/>
    </w:pPr>
  </w:style>
  <w:style w:type="character" w:styleId="IntenseEmphasis">
    <w:name w:val="Intense Emphasis"/>
    <w:basedOn w:val="DefaultParagraphFont"/>
    <w:uiPriority w:val="21"/>
    <w:qFormat/>
    <w:rsid w:val="007D51BA"/>
    <w:rPr>
      <w:i/>
      <w:iCs/>
      <w:color w:val="0F4761" w:themeColor="accent1" w:themeShade="BF"/>
    </w:rPr>
  </w:style>
  <w:style w:type="paragraph" w:styleId="IntenseQuote">
    <w:name w:val="Intense Quote"/>
    <w:basedOn w:val="Normal"/>
    <w:next w:val="Normal"/>
    <w:link w:val="IntenseQuoteChar"/>
    <w:uiPriority w:val="30"/>
    <w:qFormat/>
    <w:rsid w:val="007D5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1BA"/>
    <w:rPr>
      <w:i/>
      <w:iCs/>
      <w:color w:val="0F4761" w:themeColor="accent1" w:themeShade="BF"/>
    </w:rPr>
  </w:style>
  <w:style w:type="character" w:styleId="IntenseReference">
    <w:name w:val="Intense Reference"/>
    <w:basedOn w:val="DefaultParagraphFont"/>
    <w:uiPriority w:val="32"/>
    <w:qFormat/>
    <w:rsid w:val="007D51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28</Pages>
  <Words>5213</Words>
  <Characters>29718</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arabi</dc:creator>
  <cp:keywords/>
  <dc:description/>
  <cp:lastModifiedBy>ali arabi</cp:lastModifiedBy>
  <cp:revision>2</cp:revision>
  <dcterms:created xsi:type="dcterms:W3CDTF">2026-08-03T13:12:00Z</dcterms:created>
  <dcterms:modified xsi:type="dcterms:W3CDTF">2026-08-03T13:31:00Z</dcterms:modified>
</cp:coreProperties>
</file>