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E6" w:rsidRPr="00021560" w:rsidRDefault="004566E3" w:rsidP="00F20E31">
      <w:pPr>
        <w:pStyle w:val="Kop1"/>
      </w:pPr>
      <w:r>
        <w:t>Bijlage 1.2</w:t>
      </w:r>
      <w:r w:rsidR="00C11084" w:rsidRPr="00021560">
        <w:t xml:space="preserve"> Tennistoernooivorm</w:t>
      </w:r>
      <w:r w:rsidR="00605F5A" w:rsidRPr="00021560">
        <w:t>en-KNLTB</w:t>
      </w:r>
    </w:p>
    <w:p w:rsidR="006C1461" w:rsidRPr="00021560" w:rsidRDefault="006C1461" w:rsidP="006C1461">
      <w:pPr>
        <w:pStyle w:val="Kop2"/>
      </w:pPr>
      <w:r w:rsidRPr="00021560">
        <w:t>Uitleg Knock-out-systeem</w:t>
      </w:r>
    </w:p>
    <w:p w:rsidR="00F20E31" w:rsidRPr="00021560" w:rsidRDefault="00F20E31" w:rsidP="00F20E31">
      <w:pPr>
        <w:rPr>
          <w:noProof/>
          <w:lang w:eastAsia="nl-NL"/>
        </w:rPr>
      </w:pPr>
    </w:p>
    <w:p w:rsidR="006C1461" w:rsidRPr="00021560" w:rsidRDefault="006C1461" w:rsidP="00F20E31">
      <w:pPr>
        <w:rPr>
          <w:noProof/>
          <w:lang w:eastAsia="nl-NL"/>
        </w:rPr>
      </w:pPr>
    </w:p>
    <w:p w:rsidR="00F20E31" w:rsidRPr="00021560" w:rsidRDefault="00F20E31" w:rsidP="00F20E31">
      <w:pPr>
        <w:rPr>
          <w:rFonts w:cs="Frutiger-Italic"/>
          <w:iCs/>
        </w:rPr>
      </w:pPr>
      <w:r w:rsidRPr="00021560">
        <w:rPr>
          <w:noProof/>
          <w:lang w:eastAsia="nl-NL"/>
        </w:rPr>
        <w:drawing>
          <wp:inline distT="0" distB="0" distL="0" distR="0" wp14:anchorId="08C5B3D2" wp14:editId="239044C0">
            <wp:extent cx="6282675" cy="7064188"/>
            <wp:effectExtent l="0" t="0" r="444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3377" t="6372" r="12935" b="8531"/>
                    <a:stretch/>
                  </pic:blipFill>
                  <pic:spPr bwMode="auto">
                    <a:xfrm>
                      <a:off x="0" y="0"/>
                      <a:ext cx="6282675" cy="706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461" w:rsidRPr="00021560" w:rsidRDefault="006C1461" w:rsidP="00F20E31">
      <w:pPr>
        <w:rPr>
          <w:rFonts w:cs="Frutiger-Italic"/>
          <w:iCs/>
        </w:rPr>
      </w:pPr>
    </w:p>
    <w:p w:rsidR="00605F5A" w:rsidRPr="00021560" w:rsidRDefault="00605F5A" w:rsidP="00605F5A"/>
    <w:p w:rsidR="00605F5A" w:rsidRPr="006C1461" w:rsidRDefault="00F20E31" w:rsidP="00F20E31">
      <w:pPr>
        <w:pStyle w:val="Default"/>
        <w:rPr>
          <w:sz w:val="16"/>
          <w:szCs w:val="16"/>
        </w:rPr>
      </w:pPr>
      <w:r w:rsidRPr="00021560">
        <w:rPr>
          <w:rFonts w:asciiTheme="minorHAnsi" w:hAnsiTheme="minorHAnsi"/>
          <w:sz w:val="16"/>
          <w:szCs w:val="16"/>
        </w:rPr>
        <w:t xml:space="preserve">Bron: </w:t>
      </w:r>
      <w:r w:rsidR="006C1461" w:rsidRPr="00021560">
        <w:rPr>
          <w:rFonts w:asciiTheme="minorHAnsi" w:hAnsiTheme="minorHAnsi"/>
          <w:sz w:val="16"/>
          <w:szCs w:val="16"/>
        </w:rPr>
        <w:t xml:space="preserve">Tennistoernooivormen is een uitgave van de </w:t>
      </w:r>
      <w:r w:rsidRPr="00021560">
        <w:rPr>
          <w:rFonts w:asciiTheme="minorHAnsi" w:hAnsiTheme="minorHAnsi" w:cs="ITC Franklin Gothic Std Book"/>
          <w:sz w:val="16"/>
          <w:szCs w:val="16"/>
        </w:rPr>
        <w:t>Koninklijk</w:t>
      </w:r>
      <w:r w:rsidR="006C1461" w:rsidRPr="00021560">
        <w:rPr>
          <w:rFonts w:asciiTheme="minorHAnsi" w:hAnsiTheme="minorHAnsi" w:cs="ITC Franklin Gothic Std Book"/>
          <w:sz w:val="16"/>
          <w:szCs w:val="16"/>
        </w:rPr>
        <w:t xml:space="preserve">e Nederlandse Lawn Tennis Bond. De volledige uitgave staat op </w:t>
      </w:r>
      <w:r w:rsidRPr="00021560">
        <w:rPr>
          <w:rFonts w:asciiTheme="minorHAnsi" w:hAnsiTheme="minorHAnsi"/>
          <w:sz w:val="16"/>
          <w:szCs w:val="16"/>
        </w:rPr>
        <w:t>www.knltb.nl.</w:t>
      </w:r>
    </w:p>
    <w:sectPr w:rsidR="00605F5A" w:rsidRPr="006C1461" w:rsidSect="00D539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Franklin Gothic Std Heavy">
    <w:altName w:val="ITC Franklin Gothic Std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Franklin Gothic Std Book">
    <w:altName w:val="ITC Franklin Gothic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F5A" w:rsidRDefault="00260660" w:rsidP="00605F5A">
    <w:pPr>
      <w:pStyle w:val="Voettekst"/>
      <w:tabs>
        <w:tab w:val="left" w:pos="5619"/>
      </w:tabs>
      <w:rPr>
        <w:sz w:val="16"/>
        <w:szCs w:val="16"/>
      </w:rPr>
    </w:pPr>
    <w:r>
      <w:tab/>
    </w:r>
    <w:r w:rsidR="004566E3">
      <w:rPr>
        <w:sz w:val="16"/>
        <w:szCs w:val="16"/>
      </w:rPr>
      <w:t>Bijlage 1.2</w:t>
    </w:r>
    <w:r w:rsidR="00605F5A">
      <w:rPr>
        <w:sz w:val="16"/>
        <w:szCs w:val="16"/>
      </w:rPr>
      <w:t xml:space="preserve"> Tennistoernooivormen</w:t>
    </w:r>
  </w:p>
  <w:p w:rsidR="00605F5A" w:rsidRDefault="00605F5A" w:rsidP="00605F5A">
    <w:pPr>
      <w:pStyle w:val="Voettekst"/>
      <w:tabs>
        <w:tab w:val="left" w:pos="5619"/>
      </w:tabs>
      <w:rPr>
        <w:sz w:val="16"/>
        <w:szCs w:val="16"/>
      </w:rPr>
    </w:pPr>
    <w:r>
      <w:tab/>
    </w:r>
    <w:r>
      <w:rPr>
        <w:sz w:val="16"/>
        <w:szCs w:val="16"/>
      </w:rPr>
      <w:t>AMO_AO16</w:t>
    </w:r>
    <w:r w:rsidRPr="005350E2">
      <w:rPr>
        <w:sz w:val="16"/>
        <w:szCs w:val="16"/>
      </w:rPr>
      <w:t>-EP</w:t>
    </w:r>
    <w:r>
      <w:rPr>
        <w:sz w:val="16"/>
        <w:szCs w:val="16"/>
      </w:rPr>
      <w:t>1</w:t>
    </w:r>
    <w:r w:rsidRPr="005350E2">
      <w:rPr>
        <w:sz w:val="16"/>
        <w:szCs w:val="16"/>
      </w:rPr>
      <w:t>_B</w:t>
    </w:r>
    <w:r>
      <w:rPr>
        <w:sz w:val="16"/>
        <w:szCs w:val="16"/>
      </w:rPr>
      <w:t>1</w:t>
    </w:r>
    <w:r w:rsidRPr="005350E2">
      <w:rPr>
        <w:sz w:val="16"/>
        <w:szCs w:val="16"/>
      </w:rPr>
      <w:t>-K</w:t>
    </w:r>
    <w:r w:rsidR="00F64375">
      <w:rPr>
        <w:sz w:val="16"/>
        <w:szCs w:val="16"/>
      </w:rPr>
      <w:t>1_1B2</w:t>
    </w:r>
  </w:p>
  <w:p w:rsidR="00605F5A" w:rsidRDefault="00605F5A" w:rsidP="00605F5A">
    <w:pPr>
      <w:pStyle w:val="Voettekst"/>
      <w:tabs>
        <w:tab w:val="left" w:pos="5619"/>
      </w:tabs>
      <w:jc w:val="center"/>
      <w:rPr>
        <w:sz w:val="16"/>
        <w:szCs w:val="16"/>
      </w:rPr>
    </w:pPr>
    <w:r w:rsidRPr="00CE5045">
      <w:rPr>
        <w:sz w:val="16"/>
        <w:szCs w:val="16"/>
      </w:rPr>
      <w:t>© Stichting Praktijkleren</w:t>
    </w:r>
  </w:p>
  <w:p w:rsidR="00260660" w:rsidRDefault="00260660" w:rsidP="00605F5A">
    <w:pPr>
      <w:pStyle w:val="Voettekst"/>
      <w:tabs>
        <w:tab w:val="left" w:pos="5619"/>
      </w:tabs>
      <w:jc w:val="center"/>
    </w:pP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4566E3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4566E3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r w:rsidRPr="005350E2">
      <w:rPr>
        <w:sz w:val="16"/>
        <w:szCs w:val="16"/>
      </w:rPr>
      <w:t>KW_KDcohort-EPx_B/Px-Kx_1X1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1FAD84C3" wp14:editId="5ECAEC8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9E0E005" wp14:editId="32FEE5A7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07634"/>
    <w:rsid w:val="0001646D"/>
    <w:rsid w:val="00021560"/>
    <w:rsid w:val="000E5A80"/>
    <w:rsid w:val="00155807"/>
    <w:rsid w:val="001F4602"/>
    <w:rsid w:val="00260660"/>
    <w:rsid w:val="004566E3"/>
    <w:rsid w:val="0054245A"/>
    <w:rsid w:val="00605F5A"/>
    <w:rsid w:val="006C1461"/>
    <w:rsid w:val="00762B6D"/>
    <w:rsid w:val="007A765A"/>
    <w:rsid w:val="00915EE9"/>
    <w:rsid w:val="00AC3DB8"/>
    <w:rsid w:val="00B05038"/>
    <w:rsid w:val="00B16BE1"/>
    <w:rsid w:val="00BF02E6"/>
    <w:rsid w:val="00C11084"/>
    <w:rsid w:val="00C50E32"/>
    <w:rsid w:val="00D53981"/>
    <w:rsid w:val="00DE799D"/>
    <w:rsid w:val="00DF5997"/>
    <w:rsid w:val="00F00362"/>
    <w:rsid w:val="00F20E31"/>
    <w:rsid w:val="00F3213B"/>
    <w:rsid w:val="00F576EA"/>
    <w:rsid w:val="00F64375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576CEDFC"/>
  <w15:docId w15:val="{1921646D-2B62-417D-B3A0-9E288B1D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paragraph" w:customStyle="1" w:styleId="Default">
    <w:name w:val="Default"/>
    <w:rsid w:val="00605F5A"/>
    <w:pPr>
      <w:autoSpaceDE w:val="0"/>
      <w:autoSpaceDN w:val="0"/>
      <w:adjustRightInd w:val="0"/>
      <w:spacing w:after="0" w:line="240" w:lineRule="auto"/>
    </w:pPr>
    <w:rPr>
      <w:rFonts w:ascii="ITC Franklin Gothic Std Heavy" w:hAnsi="ITC Franklin Gothic Std Heavy" w:cs="ITC Franklin Gothic Std Heav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Ans Visser</cp:lastModifiedBy>
  <cp:revision>9</cp:revision>
  <dcterms:created xsi:type="dcterms:W3CDTF">2016-08-04T09:40:00Z</dcterms:created>
  <dcterms:modified xsi:type="dcterms:W3CDTF">2020-07-23T08:11:00Z</dcterms:modified>
</cp:coreProperties>
</file>