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5D" w:rsidRDefault="00A26F5D">
      <w:r>
        <w:rPr>
          <w:noProof/>
          <w:lang w:eastAsia="tr-TR"/>
        </w:rPr>
        <w:drawing>
          <wp:inline distT="0" distB="0" distL="0" distR="0" wp14:anchorId="1EE19310" wp14:editId="33378350">
            <wp:extent cx="5760720" cy="38284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5D" w:rsidRDefault="00A26F5D" w:rsidP="00A26F5D"/>
    <w:p w:rsidR="0001654D" w:rsidRPr="00A26F5D" w:rsidRDefault="00A26F5D" w:rsidP="00A26F5D">
      <w:pPr>
        <w:jc w:val="both"/>
      </w:pPr>
      <w:r>
        <w:rPr>
          <w:rStyle w:val="fontstyle01"/>
        </w:rPr>
        <w:t>Thread programlama kullanarak fakülte kantininin simülasyonunu yapmanız istenmektedir.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Kodlanacak sınıflar yukarıdaki gibidir. MusteriUret sınıfının run metodu bir thread olarak çalışacak ve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ortalama bekleme milisaniye aralıklarla kantinin fiş kuyruğuna bir müşteri ekleyecektir. Tabi bu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ekleme kantinde kuyruklarda toplam bekleyen kişi kapasitenin üstünde değilse olacaktır. MusteriUret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toplam 1000 adet müşteri fis kuyruğuna eklenene kadar devam edecektir. Kasiyer sınıfının run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metodu ise yine bir thread olarak çalışacak ve ortalama bekleme milisaniye aralıklarla bir müşteriyi fiş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kuyruğundan çıkarıp, o müşteriyi yemek kuyruğuna iletecektir</w:t>
      </w:r>
      <w:r w:rsidR="009613B8">
        <w:rPr>
          <w:rStyle w:val="fontstyle01"/>
        </w:rPr>
        <w:t xml:space="preserve"> (2 Kasiyer oluşturulmalı). Garson sınıfının </w:t>
      </w:r>
      <w:r>
        <w:rPr>
          <w:rStyle w:val="fontstyle01"/>
        </w:rPr>
        <w:t>run metodu ise yine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thread olarak çalışacak ve yine bekleme milisaniye aralıklarla yemek kuyruğundan bir müşteriyi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çıkaracaktır</w:t>
      </w:r>
      <w:r w:rsidR="009613B8">
        <w:rPr>
          <w:rStyle w:val="fontstyle01"/>
        </w:rPr>
        <w:t xml:space="preserve">(2 </w:t>
      </w:r>
      <w:r w:rsidR="009613B8">
        <w:rPr>
          <w:rStyle w:val="fontstyle01"/>
        </w:rPr>
        <w:t>Garson</w:t>
      </w:r>
      <w:r w:rsidR="009613B8">
        <w:rPr>
          <w:rStyle w:val="fontstyle01"/>
        </w:rPr>
        <w:t xml:space="preserve"> oluşturulmalı)</w:t>
      </w:r>
      <w:r>
        <w:rPr>
          <w:rStyle w:val="fontstyle01"/>
        </w:rPr>
        <w:t>. Simülasyon toplam üretilen müşteri 1000 olana kadar devam edecektir.</w:t>
      </w:r>
      <w:r w:rsidR="00450F60">
        <w:rPr>
          <w:rStyle w:val="fontstyle01"/>
        </w:rPr>
        <w:t xml:space="preserve"> Yemek sırasından çıkarılan müşteri sayısı 100 olana kadar program çalışacaktır.</w:t>
      </w:r>
      <w:r>
        <w:rPr>
          <w:rStyle w:val="fontstyle01"/>
        </w:rPr>
        <w:t xml:space="preserve"> Simülasyon için</w:t>
      </w:r>
      <w:r w:rsidR="00450F60">
        <w:rPr>
          <w:rStyle w:val="fontstyle01"/>
        </w:rPr>
        <w:t xml:space="preserve"> </w:t>
      </w:r>
      <w:r>
        <w:rPr>
          <w:rStyle w:val="fontstyle01"/>
        </w:rPr>
        <w:t xml:space="preserve">kapasitesi 100 olan bir kantin oluşturun, ortalama bekleme süresi </w:t>
      </w:r>
      <w:r w:rsidR="00450F60">
        <w:rPr>
          <w:rStyle w:val="fontstyle01"/>
        </w:rPr>
        <w:t>10</w:t>
      </w:r>
      <w:r>
        <w:rPr>
          <w:rStyle w:val="fontstyle01"/>
        </w:rPr>
        <w:t>0 ms olan bir müşteri üretme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objesi, ortalama bekleme süresi 100 olan iki adet garson, ortalama bekletme süresi </w:t>
      </w:r>
      <w:r w:rsidR="00450F60">
        <w:rPr>
          <w:rStyle w:val="fontstyle01"/>
        </w:rPr>
        <w:t>100</w:t>
      </w:r>
      <w:r>
        <w:rPr>
          <w:rStyle w:val="fontstyle01"/>
        </w:rPr>
        <w:t>olan</w:t>
      </w:r>
      <w:r>
        <w:rPr>
          <w:rFonts w:ascii="Calibri" w:hAnsi="Calibri"/>
          <w:color w:val="000000"/>
        </w:rPr>
        <w:br/>
      </w:r>
      <w:r w:rsidR="00F23CDA">
        <w:rPr>
          <w:rStyle w:val="fontstyle01"/>
        </w:rPr>
        <w:t>iki</w:t>
      </w:r>
      <w:bookmarkStart w:id="0" w:name="_GoBack"/>
      <w:bookmarkEnd w:id="0"/>
      <w:r>
        <w:rPr>
          <w:rStyle w:val="fontstyle01"/>
        </w:rPr>
        <w:t xml:space="preserve"> kasiyer üretin ve simülasyon süresince her iki kuyruğun uzunluğunu ekrana yazdırın.</w:t>
      </w:r>
    </w:p>
    <w:sectPr w:rsidR="0001654D" w:rsidRPr="00A26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F2"/>
    <w:rsid w:val="0001654D"/>
    <w:rsid w:val="00450F60"/>
    <w:rsid w:val="009613B8"/>
    <w:rsid w:val="00A26F5D"/>
    <w:rsid w:val="00D81BF2"/>
    <w:rsid w:val="00F2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9A135-48C7-49CC-BC79-9C4B435F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A26F5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aelbirytu</dc:creator>
  <cp:keywords/>
  <dc:description/>
  <cp:lastModifiedBy>Kadir</cp:lastModifiedBy>
  <cp:revision>5</cp:revision>
  <dcterms:created xsi:type="dcterms:W3CDTF">2017-05-09T19:57:00Z</dcterms:created>
  <dcterms:modified xsi:type="dcterms:W3CDTF">2018-05-25T09:47:00Z</dcterms:modified>
</cp:coreProperties>
</file>