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CAC0" w14:textId="77777777" w:rsidR="00ED74DA" w:rsidRPr="00D306EF" w:rsidRDefault="00ED74DA" w:rsidP="00ED74DA">
      <w:pPr>
        <w:pStyle w:val="CM12"/>
        <w:spacing w:after="0"/>
        <w:ind w:right="620"/>
        <w:jc w:val="center"/>
        <w:rPr>
          <w:rFonts w:ascii="Times New Roman" w:hAnsi="Times New Roman"/>
          <w:b/>
          <w:bCs/>
          <w:i/>
          <w:color w:val="000000"/>
        </w:rPr>
      </w:pPr>
      <w:r w:rsidRPr="00D306EF">
        <w:rPr>
          <w:rFonts w:ascii="Times New Roman" w:hAnsi="Times New Roman"/>
          <w:b/>
          <w:bCs/>
          <w:i/>
          <w:color w:val="000000"/>
        </w:rPr>
        <w:t>Government College University Lahore</w:t>
      </w:r>
    </w:p>
    <w:p w14:paraId="75830E19" w14:textId="77777777" w:rsidR="00ED74DA" w:rsidRPr="00D306EF" w:rsidRDefault="00ED74DA" w:rsidP="00ED74DA">
      <w:pPr>
        <w:pStyle w:val="CM12"/>
        <w:spacing w:after="0"/>
        <w:ind w:right="620"/>
        <w:jc w:val="center"/>
        <w:rPr>
          <w:rFonts w:ascii="Times New Roman" w:hAnsi="Times New Roman"/>
          <w:b/>
          <w:bCs/>
          <w:i/>
          <w:color w:val="000000"/>
        </w:rPr>
      </w:pPr>
      <w:r w:rsidRPr="00D306EF">
        <w:rPr>
          <w:rFonts w:ascii="Times New Roman" w:hAnsi="Times New Roman"/>
          <w:b/>
          <w:bCs/>
          <w:i/>
          <w:color w:val="000000"/>
        </w:rPr>
        <w:t>Department of Computer Science</w:t>
      </w:r>
    </w:p>
    <w:p w14:paraId="3FC0D9EE" w14:textId="77777777" w:rsidR="00ED74DA" w:rsidRDefault="00ED74DA" w:rsidP="00ED74DA">
      <w:pPr>
        <w:pStyle w:val="CM12"/>
        <w:spacing w:after="0"/>
        <w:ind w:right="620"/>
        <w:jc w:val="center"/>
        <w:rPr>
          <w:rFonts w:ascii="Times New Roman" w:hAnsi="Times New Roman"/>
          <w:b/>
          <w:bCs/>
        </w:rPr>
      </w:pPr>
      <w:r w:rsidRPr="00D306EF">
        <w:rPr>
          <w:rFonts w:ascii="Times New Roman" w:hAnsi="Times New Roman"/>
          <w:b/>
          <w:bCs/>
          <w:i/>
          <w:color w:val="000000"/>
        </w:rPr>
        <w:t xml:space="preserve">Project Proposal  </w:t>
      </w:r>
      <w:r w:rsidRPr="00D306EF">
        <w:rPr>
          <w:rFonts w:ascii="Times New Roman" w:hAnsi="Times New Roman"/>
          <w:b/>
          <w:bCs/>
        </w:rPr>
        <w:t xml:space="preserve"> </w:t>
      </w:r>
    </w:p>
    <w:p w14:paraId="3F998EDA" w14:textId="77777777" w:rsidR="00821E3C" w:rsidRDefault="00821E3C" w:rsidP="00821E3C">
      <w:pPr>
        <w:pStyle w:val="Default"/>
      </w:pPr>
    </w:p>
    <w:p w14:paraId="44A084F3" w14:textId="77777777" w:rsidR="00821E3C" w:rsidRPr="00821E3C" w:rsidRDefault="00821E3C" w:rsidP="00821E3C">
      <w:pPr>
        <w:pStyle w:val="Default"/>
      </w:pPr>
    </w:p>
    <w:p w14:paraId="053A6D49" w14:textId="7AEC23F3" w:rsidR="00ED74DA" w:rsidRPr="00821E3C" w:rsidRDefault="00ED74DA" w:rsidP="00ED74DA">
      <w:pPr>
        <w:numPr>
          <w:ilvl w:val="0"/>
          <w:numId w:val="2"/>
        </w:numPr>
        <w:spacing w:after="0"/>
        <w:rPr>
          <w:b/>
          <w:sz w:val="24"/>
          <w:szCs w:val="24"/>
        </w:rPr>
      </w:pPr>
      <w:r w:rsidRPr="00D306EF">
        <w:rPr>
          <w:b/>
          <w:sz w:val="24"/>
          <w:szCs w:val="24"/>
        </w:rPr>
        <w:t>Group Members</w:t>
      </w:r>
    </w:p>
    <w:tbl>
      <w:tblPr>
        <w:tblpPr w:leftFromText="180" w:rightFromText="180" w:vertAnchor="text" w:horzAnchor="margin" w:tblpXSpec="center" w:tblpY="173"/>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9"/>
        <w:gridCol w:w="1611"/>
        <w:gridCol w:w="1238"/>
        <w:gridCol w:w="3229"/>
      </w:tblGrid>
      <w:tr w:rsidR="00ED74DA" w:rsidRPr="0096788D" w14:paraId="6936D3B9" w14:textId="77777777" w:rsidTr="0000723E">
        <w:trPr>
          <w:trHeight w:val="414"/>
        </w:trPr>
        <w:tc>
          <w:tcPr>
            <w:tcW w:w="2131" w:type="dxa"/>
            <w:shd w:val="clear" w:color="auto" w:fill="auto"/>
            <w:vAlign w:val="center"/>
          </w:tcPr>
          <w:p w14:paraId="2D7F447D" w14:textId="77777777" w:rsidR="00ED74DA" w:rsidRPr="00D306EF" w:rsidRDefault="00ED74DA" w:rsidP="007816AD">
            <w:pPr>
              <w:spacing w:after="0"/>
              <w:jc w:val="center"/>
              <w:rPr>
                <w:b/>
                <w:sz w:val="24"/>
                <w:szCs w:val="24"/>
              </w:rPr>
            </w:pPr>
            <w:r w:rsidRPr="00D306EF">
              <w:rPr>
                <w:b/>
                <w:sz w:val="24"/>
                <w:szCs w:val="24"/>
              </w:rPr>
              <w:t>Name of Student</w:t>
            </w:r>
            <w:r w:rsidR="0000723E">
              <w:rPr>
                <w:b/>
                <w:sz w:val="24"/>
                <w:szCs w:val="24"/>
              </w:rPr>
              <w:t>s</w:t>
            </w:r>
          </w:p>
        </w:tc>
        <w:tc>
          <w:tcPr>
            <w:tcW w:w="2139" w:type="dxa"/>
            <w:shd w:val="clear" w:color="auto" w:fill="auto"/>
            <w:vAlign w:val="center"/>
          </w:tcPr>
          <w:p w14:paraId="06734761" w14:textId="77777777" w:rsidR="00ED74DA" w:rsidRPr="00D306EF" w:rsidRDefault="00ED74DA" w:rsidP="007816AD">
            <w:pPr>
              <w:spacing w:after="0"/>
              <w:jc w:val="center"/>
              <w:rPr>
                <w:b/>
                <w:sz w:val="24"/>
                <w:szCs w:val="24"/>
              </w:rPr>
            </w:pPr>
            <w:r w:rsidRPr="00D306EF">
              <w:rPr>
                <w:b/>
                <w:sz w:val="24"/>
                <w:szCs w:val="24"/>
              </w:rPr>
              <w:t>Roll No.</w:t>
            </w:r>
          </w:p>
        </w:tc>
        <w:tc>
          <w:tcPr>
            <w:tcW w:w="1611" w:type="dxa"/>
            <w:vAlign w:val="center"/>
          </w:tcPr>
          <w:p w14:paraId="0F861129" w14:textId="77777777" w:rsidR="00ED74DA" w:rsidRPr="00D306EF" w:rsidRDefault="00ED74DA" w:rsidP="007816AD">
            <w:pPr>
              <w:spacing w:after="0"/>
              <w:jc w:val="center"/>
              <w:rPr>
                <w:b/>
                <w:sz w:val="24"/>
                <w:szCs w:val="24"/>
              </w:rPr>
            </w:pPr>
            <w:r w:rsidRPr="00D306EF">
              <w:rPr>
                <w:b/>
                <w:sz w:val="24"/>
                <w:szCs w:val="24"/>
              </w:rPr>
              <w:t>Session</w:t>
            </w:r>
          </w:p>
        </w:tc>
        <w:tc>
          <w:tcPr>
            <w:tcW w:w="1238" w:type="dxa"/>
            <w:shd w:val="clear" w:color="auto" w:fill="auto"/>
            <w:vAlign w:val="center"/>
          </w:tcPr>
          <w:p w14:paraId="254CF8DC" w14:textId="77777777" w:rsidR="00ED74DA" w:rsidRPr="00D306EF" w:rsidRDefault="00ED74DA" w:rsidP="007816AD">
            <w:pPr>
              <w:spacing w:after="0"/>
              <w:jc w:val="center"/>
              <w:rPr>
                <w:b/>
                <w:sz w:val="24"/>
                <w:szCs w:val="24"/>
              </w:rPr>
            </w:pPr>
            <w:r w:rsidRPr="00D306EF">
              <w:rPr>
                <w:b/>
                <w:sz w:val="24"/>
                <w:szCs w:val="24"/>
              </w:rPr>
              <w:t>Session</w:t>
            </w:r>
          </w:p>
        </w:tc>
        <w:tc>
          <w:tcPr>
            <w:tcW w:w="3229" w:type="dxa"/>
            <w:shd w:val="clear" w:color="auto" w:fill="auto"/>
            <w:vAlign w:val="center"/>
          </w:tcPr>
          <w:p w14:paraId="14F3D4C9" w14:textId="77777777" w:rsidR="00ED74DA" w:rsidRPr="00D306EF" w:rsidRDefault="00ED74DA" w:rsidP="007816AD">
            <w:pPr>
              <w:spacing w:after="0"/>
              <w:jc w:val="center"/>
              <w:rPr>
                <w:b/>
                <w:sz w:val="24"/>
                <w:szCs w:val="24"/>
              </w:rPr>
            </w:pPr>
            <w:r w:rsidRPr="00D306EF">
              <w:rPr>
                <w:b/>
                <w:sz w:val="24"/>
                <w:szCs w:val="24"/>
              </w:rPr>
              <w:t>Email Address</w:t>
            </w:r>
          </w:p>
        </w:tc>
      </w:tr>
      <w:tr w:rsidR="00ED74DA" w:rsidRPr="0096788D" w14:paraId="5DE2A3BD" w14:textId="77777777" w:rsidTr="0000723E">
        <w:trPr>
          <w:trHeight w:val="414"/>
        </w:trPr>
        <w:tc>
          <w:tcPr>
            <w:tcW w:w="2131" w:type="dxa"/>
            <w:shd w:val="clear" w:color="auto" w:fill="auto"/>
            <w:vAlign w:val="center"/>
          </w:tcPr>
          <w:p w14:paraId="77653C97" w14:textId="77777777" w:rsidR="00ED74DA" w:rsidRPr="0096788D" w:rsidRDefault="00ED74DA" w:rsidP="0000723E">
            <w:pPr>
              <w:numPr>
                <w:ilvl w:val="0"/>
                <w:numId w:val="8"/>
              </w:numPr>
              <w:spacing w:after="0"/>
              <w:rPr>
                <w:sz w:val="24"/>
                <w:szCs w:val="24"/>
              </w:rPr>
            </w:pPr>
            <w:r w:rsidRPr="0096788D">
              <w:rPr>
                <w:sz w:val="24"/>
                <w:szCs w:val="24"/>
              </w:rPr>
              <w:t>Ali Ather</w:t>
            </w:r>
          </w:p>
        </w:tc>
        <w:tc>
          <w:tcPr>
            <w:tcW w:w="2139" w:type="dxa"/>
            <w:shd w:val="clear" w:color="auto" w:fill="auto"/>
            <w:vAlign w:val="center"/>
          </w:tcPr>
          <w:p w14:paraId="01D26BA3" w14:textId="77777777" w:rsidR="00ED74DA" w:rsidRPr="0096788D" w:rsidRDefault="00ED74DA" w:rsidP="0000723E">
            <w:pPr>
              <w:spacing w:after="0"/>
              <w:rPr>
                <w:sz w:val="24"/>
                <w:szCs w:val="24"/>
              </w:rPr>
            </w:pPr>
            <w:r w:rsidRPr="0096788D">
              <w:rPr>
                <w:sz w:val="24"/>
                <w:szCs w:val="24"/>
              </w:rPr>
              <w:t>047-BSCS-20</w:t>
            </w:r>
          </w:p>
        </w:tc>
        <w:tc>
          <w:tcPr>
            <w:tcW w:w="1611" w:type="dxa"/>
            <w:vAlign w:val="center"/>
          </w:tcPr>
          <w:p w14:paraId="00780C95" w14:textId="77777777" w:rsidR="00ED74DA" w:rsidRPr="0096788D" w:rsidRDefault="00ED74DA" w:rsidP="007816AD">
            <w:pPr>
              <w:spacing w:after="0"/>
              <w:jc w:val="center"/>
              <w:rPr>
                <w:sz w:val="24"/>
                <w:szCs w:val="24"/>
              </w:rPr>
            </w:pPr>
            <w:r>
              <w:rPr>
                <w:sz w:val="24"/>
                <w:szCs w:val="24"/>
              </w:rPr>
              <w:t>2020-24</w:t>
            </w:r>
          </w:p>
        </w:tc>
        <w:tc>
          <w:tcPr>
            <w:tcW w:w="1238" w:type="dxa"/>
            <w:shd w:val="clear" w:color="auto" w:fill="auto"/>
            <w:vAlign w:val="center"/>
          </w:tcPr>
          <w:p w14:paraId="188764BC" w14:textId="77777777" w:rsidR="00ED74DA" w:rsidRPr="0096788D" w:rsidRDefault="00ED74DA" w:rsidP="007816AD">
            <w:pPr>
              <w:spacing w:after="0"/>
              <w:jc w:val="center"/>
              <w:rPr>
                <w:sz w:val="24"/>
                <w:szCs w:val="24"/>
              </w:rPr>
            </w:pPr>
            <w:r w:rsidRPr="0096788D">
              <w:rPr>
                <w:sz w:val="24"/>
                <w:szCs w:val="24"/>
              </w:rPr>
              <w:t>CSA2 (B)</w:t>
            </w:r>
          </w:p>
        </w:tc>
        <w:tc>
          <w:tcPr>
            <w:tcW w:w="3229" w:type="dxa"/>
            <w:shd w:val="clear" w:color="auto" w:fill="auto"/>
            <w:vAlign w:val="center"/>
          </w:tcPr>
          <w:p w14:paraId="1D30380A" w14:textId="77777777" w:rsidR="00ED74DA" w:rsidRPr="000478DC" w:rsidRDefault="00ED74DA" w:rsidP="007816AD">
            <w:pPr>
              <w:spacing w:after="0"/>
              <w:jc w:val="center"/>
              <w:rPr>
                <w:sz w:val="24"/>
                <w:szCs w:val="24"/>
              </w:rPr>
            </w:pPr>
            <w:r>
              <w:rPr>
                <w:sz w:val="24"/>
                <w:szCs w:val="24"/>
              </w:rPr>
              <w:t>info2atherayyubi@gmail.com</w:t>
            </w:r>
          </w:p>
        </w:tc>
      </w:tr>
      <w:tr w:rsidR="00ED74DA" w:rsidRPr="0096788D" w14:paraId="2399BB37" w14:textId="77777777" w:rsidTr="0000723E">
        <w:trPr>
          <w:trHeight w:val="414"/>
        </w:trPr>
        <w:tc>
          <w:tcPr>
            <w:tcW w:w="2131" w:type="dxa"/>
            <w:shd w:val="clear" w:color="auto" w:fill="auto"/>
            <w:vAlign w:val="center"/>
          </w:tcPr>
          <w:p w14:paraId="5AB08058" w14:textId="77777777" w:rsidR="00ED74DA" w:rsidRPr="0096788D" w:rsidRDefault="00ED74DA" w:rsidP="0000723E">
            <w:pPr>
              <w:numPr>
                <w:ilvl w:val="0"/>
                <w:numId w:val="8"/>
              </w:numPr>
              <w:spacing w:after="0"/>
              <w:rPr>
                <w:sz w:val="24"/>
                <w:szCs w:val="24"/>
              </w:rPr>
            </w:pPr>
            <w:r w:rsidRPr="0096788D">
              <w:rPr>
                <w:sz w:val="24"/>
                <w:szCs w:val="24"/>
              </w:rPr>
              <w:t>Najam-Ud-Din</w:t>
            </w:r>
          </w:p>
        </w:tc>
        <w:tc>
          <w:tcPr>
            <w:tcW w:w="2139" w:type="dxa"/>
            <w:shd w:val="clear" w:color="auto" w:fill="auto"/>
            <w:vAlign w:val="center"/>
          </w:tcPr>
          <w:p w14:paraId="4038A562" w14:textId="77777777" w:rsidR="00ED74DA" w:rsidRPr="0096788D" w:rsidRDefault="00ED74DA" w:rsidP="0000723E">
            <w:pPr>
              <w:spacing w:after="0"/>
              <w:rPr>
                <w:sz w:val="24"/>
                <w:szCs w:val="24"/>
              </w:rPr>
            </w:pPr>
            <w:r w:rsidRPr="0096788D">
              <w:rPr>
                <w:sz w:val="24"/>
                <w:szCs w:val="24"/>
              </w:rPr>
              <w:t>0108-RE-BSCS-18</w:t>
            </w:r>
          </w:p>
        </w:tc>
        <w:tc>
          <w:tcPr>
            <w:tcW w:w="1611" w:type="dxa"/>
            <w:vAlign w:val="center"/>
          </w:tcPr>
          <w:p w14:paraId="582D6C47" w14:textId="77777777" w:rsidR="00ED74DA" w:rsidRPr="0096788D" w:rsidRDefault="00ED74DA" w:rsidP="007816AD">
            <w:pPr>
              <w:spacing w:after="0"/>
              <w:jc w:val="center"/>
              <w:rPr>
                <w:sz w:val="24"/>
                <w:szCs w:val="24"/>
              </w:rPr>
            </w:pPr>
            <w:r>
              <w:rPr>
                <w:sz w:val="24"/>
                <w:szCs w:val="24"/>
              </w:rPr>
              <w:t>2020-24</w:t>
            </w:r>
          </w:p>
        </w:tc>
        <w:tc>
          <w:tcPr>
            <w:tcW w:w="1238" w:type="dxa"/>
            <w:shd w:val="clear" w:color="auto" w:fill="auto"/>
            <w:vAlign w:val="center"/>
          </w:tcPr>
          <w:p w14:paraId="619FCB2A" w14:textId="77777777" w:rsidR="00ED74DA" w:rsidRPr="0096788D" w:rsidRDefault="00ED74DA" w:rsidP="007816AD">
            <w:pPr>
              <w:spacing w:after="0"/>
              <w:jc w:val="center"/>
              <w:rPr>
                <w:sz w:val="24"/>
                <w:szCs w:val="24"/>
              </w:rPr>
            </w:pPr>
            <w:r w:rsidRPr="0096788D">
              <w:rPr>
                <w:sz w:val="24"/>
                <w:szCs w:val="24"/>
              </w:rPr>
              <w:t>CSA2 (B)</w:t>
            </w:r>
          </w:p>
        </w:tc>
        <w:tc>
          <w:tcPr>
            <w:tcW w:w="3229" w:type="dxa"/>
            <w:shd w:val="clear" w:color="auto" w:fill="auto"/>
          </w:tcPr>
          <w:p w14:paraId="4A41EF43" w14:textId="77777777" w:rsidR="00ED74DA" w:rsidRPr="0096788D" w:rsidRDefault="00000000" w:rsidP="0000723E">
            <w:pPr>
              <w:spacing w:after="0"/>
              <w:jc w:val="center"/>
              <w:rPr>
                <w:sz w:val="24"/>
                <w:szCs w:val="24"/>
              </w:rPr>
            </w:pPr>
            <w:hyperlink r:id="rId7" w:history="1">
              <w:r w:rsidR="00ED74DA" w:rsidRPr="0096788D">
                <w:rPr>
                  <w:rStyle w:val="Hyperlink"/>
                  <w:sz w:val="24"/>
                  <w:szCs w:val="24"/>
                </w:rPr>
                <w:t>najamg377@gmail.com</w:t>
              </w:r>
            </w:hyperlink>
          </w:p>
          <w:p w14:paraId="5E84B17C" w14:textId="77777777" w:rsidR="00ED74DA" w:rsidRPr="0096788D" w:rsidRDefault="00ED74DA" w:rsidP="0000723E">
            <w:pPr>
              <w:spacing w:after="0"/>
              <w:jc w:val="center"/>
              <w:rPr>
                <w:sz w:val="24"/>
                <w:szCs w:val="24"/>
              </w:rPr>
            </w:pPr>
          </w:p>
        </w:tc>
      </w:tr>
    </w:tbl>
    <w:p w14:paraId="5BAFE64D" w14:textId="77777777" w:rsidR="00ED74DA" w:rsidRPr="0096788D" w:rsidRDefault="00ED74DA" w:rsidP="00ED74DA">
      <w:pPr>
        <w:spacing w:after="0"/>
        <w:rPr>
          <w:sz w:val="24"/>
          <w:szCs w:val="24"/>
        </w:rPr>
      </w:pPr>
    </w:p>
    <w:p w14:paraId="0622F018" w14:textId="77777777" w:rsidR="00ED74DA" w:rsidRPr="0096788D" w:rsidRDefault="00ED74DA" w:rsidP="00ED74DA">
      <w:pPr>
        <w:spacing w:after="0"/>
        <w:rPr>
          <w:sz w:val="24"/>
          <w:szCs w:val="24"/>
          <w:lang w:val="en-US"/>
        </w:rPr>
      </w:pPr>
    </w:p>
    <w:p w14:paraId="118716C9" w14:textId="17846CDA" w:rsidR="00821E3C" w:rsidRPr="00821E3C" w:rsidRDefault="00ED74DA" w:rsidP="00821E3C">
      <w:pPr>
        <w:pStyle w:val="rubric"/>
        <w:numPr>
          <w:ilvl w:val="0"/>
          <w:numId w:val="2"/>
        </w:numPr>
        <w:spacing w:after="0" w:line="360" w:lineRule="auto"/>
        <w:rPr>
          <w:i/>
          <w:color w:val="0000FF"/>
          <w:sz w:val="24"/>
          <w:szCs w:val="24"/>
        </w:rPr>
      </w:pPr>
      <w:r w:rsidRPr="00D306EF">
        <w:rPr>
          <w:sz w:val="24"/>
          <w:szCs w:val="24"/>
        </w:rPr>
        <w:t>Project Title</w:t>
      </w:r>
      <w:r w:rsidRPr="00D306EF">
        <w:rPr>
          <w:sz w:val="24"/>
          <w:szCs w:val="24"/>
        </w:rPr>
        <w:tab/>
      </w:r>
    </w:p>
    <w:p w14:paraId="045B4001" w14:textId="52BC63AF" w:rsidR="00ED74DA" w:rsidRDefault="00ED74DA" w:rsidP="00ED74DA">
      <w:pPr>
        <w:rPr>
          <w:b/>
          <w:bCs/>
          <w:sz w:val="24"/>
          <w:szCs w:val="24"/>
        </w:rPr>
      </w:pPr>
      <w:r w:rsidRPr="00821E3C">
        <w:rPr>
          <w:b/>
          <w:bCs/>
        </w:rPr>
        <w:t xml:space="preserve">                             </w:t>
      </w:r>
      <w:r w:rsidR="00821E3C">
        <w:rPr>
          <w:b/>
          <w:bCs/>
        </w:rPr>
        <w:t xml:space="preserve">       </w:t>
      </w:r>
      <w:r w:rsidRPr="00821E3C">
        <w:rPr>
          <w:b/>
          <w:bCs/>
          <w:sz w:val="24"/>
          <w:szCs w:val="24"/>
        </w:rPr>
        <w:t xml:space="preserve">Mobile Voting App with Face Recognition </w:t>
      </w:r>
    </w:p>
    <w:p w14:paraId="54CD2D47" w14:textId="77777777" w:rsidR="00821E3C" w:rsidRPr="00821E3C" w:rsidRDefault="00821E3C" w:rsidP="00ED74DA">
      <w:pPr>
        <w:rPr>
          <w:b/>
          <w:bCs/>
          <w:sz w:val="24"/>
          <w:szCs w:val="24"/>
        </w:rPr>
      </w:pPr>
    </w:p>
    <w:p w14:paraId="3BB31006" w14:textId="77777777" w:rsidR="00ED74DA" w:rsidRPr="00D306EF" w:rsidRDefault="00ED74DA" w:rsidP="00ED74DA">
      <w:pPr>
        <w:pStyle w:val="rubric"/>
        <w:numPr>
          <w:ilvl w:val="0"/>
          <w:numId w:val="2"/>
        </w:numPr>
        <w:spacing w:after="0"/>
        <w:rPr>
          <w:sz w:val="24"/>
          <w:szCs w:val="24"/>
        </w:rPr>
      </w:pPr>
      <w:r w:rsidRPr="00D306EF">
        <w:rPr>
          <w:sz w:val="24"/>
          <w:szCs w:val="24"/>
        </w:rPr>
        <w:t>Background to the problem</w:t>
      </w:r>
      <w:r w:rsidRPr="00D306EF">
        <w:rPr>
          <w:sz w:val="24"/>
          <w:szCs w:val="24"/>
        </w:rPr>
        <w:tab/>
      </w:r>
    </w:p>
    <w:p w14:paraId="5F7A8FB8" w14:textId="77777777" w:rsidR="00ED74DA" w:rsidRPr="0096788D" w:rsidRDefault="00ED74DA" w:rsidP="00ED74DA">
      <w:pPr>
        <w:pStyle w:val="rubric"/>
        <w:spacing w:after="0"/>
        <w:ind w:left="1146"/>
        <w:rPr>
          <w:b w:val="0"/>
          <w:sz w:val="24"/>
          <w:szCs w:val="24"/>
        </w:rPr>
      </w:pPr>
    </w:p>
    <w:p w14:paraId="61FA4759" w14:textId="022A597E" w:rsidR="005F6823" w:rsidRDefault="005F6823" w:rsidP="009F7F1B">
      <w:pPr>
        <w:spacing w:line="276" w:lineRule="auto"/>
        <w:ind w:left="720"/>
        <w:rPr>
          <w:sz w:val="24"/>
          <w:szCs w:val="22"/>
        </w:rPr>
      </w:pPr>
      <w:r>
        <w:rPr>
          <w:sz w:val="24"/>
          <w:szCs w:val="22"/>
        </w:rPr>
        <w:t>The current system that exists now is a machine and paper-based voting system, which requires a lot of manpower and a lot of resources. This voting system also encounters difficulties in the counting process, which is also because it counts manually. As per the recent voting system, symbols of various people parties are used by ballet machines display. People with voting rights may use fake voting cards to vote, which may cause problems. In the current system, the person has to walk a long way to the electoral district to vote.</w:t>
      </w:r>
      <w:r w:rsidRPr="005F6823">
        <w:t xml:space="preserve"> </w:t>
      </w:r>
      <w:r w:rsidRPr="005F6823">
        <w:rPr>
          <w:sz w:val="24"/>
          <w:szCs w:val="22"/>
        </w:rPr>
        <w:t>Creating a mobile voting app with face recognition simplifies voting, eliminates manual counting, reduces fake voting risks, and lets people vote from anywhere, avoiding long trips to polling stations.</w:t>
      </w:r>
      <w:r>
        <w:rPr>
          <w:sz w:val="24"/>
          <w:szCs w:val="22"/>
        </w:rPr>
        <w:t xml:space="preserve"> </w:t>
      </w:r>
    </w:p>
    <w:p w14:paraId="5703B2F6" w14:textId="5A5B638A" w:rsidR="00ED74DA" w:rsidRPr="00995436" w:rsidRDefault="00ED74DA" w:rsidP="00995436">
      <w:pPr>
        <w:pStyle w:val="ListParagraph"/>
        <w:numPr>
          <w:ilvl w:val="0"/>
          <w:numId w:val="2"/>
        </w:numPr>
        <w:spacing w:after="0"/>
        <w:rPr>
          <w:b/>
          <w:sz w:val="28"/>
          <w:szCs w:val="28"/>
          <w:lang w:val="en-US"/>
        </w:rPr>
      </w:pPr>
      <w:r w:rsidRPr="00995436">
        <w:rPr>
          <w:b/>
          <w:sz w:val="28"/>
          <w:szCs w:val="28"/>
          <w:lang w:val="en-US"/>
        </w:rPr>
        <w:t>Budgets</w:t>
      </w:r>
    </w:p>
    <w:p w14:paraId="43F5682D" w14:textId="77777777" w:rsidR="00ED74DA" w:rsidRPr="00BD5461" w:rsidRDefault="00ED74DA" w:rsidP="00995436">
      <w:pPr>
        <w:numPr>
          <w:ilvl w:val="0"/>
          <w:numId w:val="7"/>
        </w:numPr>
        <w:spacing w:before="240" w:after="0"/>
        <w:rPr>
          <w:iCs/>
        </w:rPr>
      </w:pPr>
      <w:r w:rsidRPr="00ED74DA">
        <w:t xml:space="preserve">Development Budget: </w:t>
      </w:r>
      <w:r w:rsidR="00BD5461" w:rsidRPr="0096788D">
        <w:rPr>
          <w:rStyle w:val="Emphasis"/>
          <w:sz w:val="24"/>
          <w:szCs w:val="24"/>
          <w:lang w:val="en-US"/>
        </w:rPr>
        <w:t xml:space="preserve">No specific development budget required. </w:t>
      </w:r>
    </w:p>
    <w:p w14:paraId="79617851" w14:textId="2FA40766" w:rsidR="00ED74DA" w:rsidRPr="00995436" w:rsidRDefault="00BD5461" w:rsidP="00995436">
      <w:pPr>
        <w:pStyle w:val="ListParagraph"/>
        <w:numPr>
          <w:ilvl w:val="0"/>
          <w:numId w:val="9"/>
        </w:numPr>
        <w:ind w:left="993" w:hanging="284"/>
      </w:pPr>
      <w:r>
        <w:t xml:space="preserve">  </w:t>
      </w:r>
      <w:r w:rsidR="00ED74DA" w:rsidRPr="00ED74DA">
        <w:t>Low-cost solution utilizing open-source technologies.</w:t>
      </w:r>
    </w:p>
    <w:p w14:paraId="2B51AC7F" w14:textId="77777777" w:rsidR="00ED74DA" w:rsidRPr="0096788D" w:rsidRDefault="00ED74DA" w:rsidP="00ED74DA">
      <w:pPr>
        <w:spacing w:after="0"/>
        <w:rPr>
          <w:sz w:val="24"/>
          <w:szCs w:val="24"/>
          <w:lang w:val="en-US"/>
        </w:rPr>
      </w:pPr>
    </w:p>
    <w:p w14:paraId="77533B5B" w14:textId="77777777" w:rsidR="00ED74DA" w:rsidRDefault="00ED74DA" w:rsidP="00995436">
      <w:pPr>
        <w:pStyle w:val="rubric"/>
        <w:numPr>
          <w:ilvl w:val="0"/>
          <w:numId w:val="2"/>
        </w:numPr>
        <w:rPr>
          <w:sz w:val="28"/>
          <w:szCs w:val="28"/>
        </w:rPr>
      </w:pPr>
      <w:r w:rsidRPr="00B67906">
        <w:rPr>
          <w:sz w:val="28"/>
          <w:szCs w:val="28"/>
        </w:rPr>
        <w:t>Project Scope</w:t>
      </w:r>
    </w:p>
    <w:p w14:paraId="47556491" w14:textId="4F30C865" w:rsidR="005F6823" w:rsidRDefault="0061264A" w:rsidP="005F6823">
      <w:pPr>
        <w:pStyle w:val="rubric"/>
        <w:ind w:left="720" w:firstLine="0"/>
        <w:rPr>
          <w:b w:val="0"/>
          <w:bCs/>
          <w:sz w:val="24"/>
          <w:szCs w:val="24"/>
        </w:rPr>
      </w:pPr>
      <w:r>
        <w:rPr>
          <w:b w:val="0"/>
          <w:bCs/>
          <w:sz w:val="24"/>
          <w:szCs w:val="24"/>
        </w:rPr>
        <w:t>Our project aims to create a modern and secure way for</w:t>
      </w:r>
      <w:r w:rsidR="0031698A">
        <w:rPr>
          <w:b w:val="0"/>
          <w:bCs/>
          <w:sz w:val="24"/>
          <w:szCs w:val="24"/>
        </w:rPr>
        <w:t xml:space="preserve"> private parties or organizations</w:t>
      </w:r>
      <w:r>
        <w:rPr>
          <w:b w:val="0"/>
          <w:bCs/>
          <w:sz w:val="24"/>
          <w:szCs w:val="24"/>
        </w:rPr>
        <w:t xml:space="preserve"> to c</w:t>
      </w:r>
      <w:r w:rsidR="0031698A">
        <w:rPr>
          <w:b w:val="0"/>
          <w:bCs/>
          <w:sz w:val="24"/>
          <w:szCs w:val="24"/>
        </w:rPr>
        <w:t>onduct</w:t>
      </w:r>
      <w:r>
        <w:rPr>
          <w:b w:val="0"/>
          <w:bCs/>
          <w:sz w:val="24"/>
          <w:szCs w:val="24"/>
        </w:rPr>
        <w:t xml:space="preserve"> their vot</w:t>
      </w:r>
      <w:r w:rsidR="0031698A">
        <w:rPr>
          <w:b w:val="0"/>
          <w:bCs/>
          <w:sz w:val="24"/>
          <w:szCs w:val="24"/>
        </w:rPr>
        <w:t>ing process</w:t>
      </w:r>
      <w:r>
        <w:rPr>
          <w:b w:val="0"/>
          <w:bCs/>
          <w:sz w:val="24"/>
          <w:szCs w:val="24"/>
        </w:rPr>
        <w:t xml:space="preserve"> </w:t>
      </w:r>
      <w:r w:rsidR="0031698A">
        <w:rPr>
          <w:b w:val="0"/>
          <w:bCs/>
          <w:sz w:val="24"/>
          <w:szCs w:val="24"/>
        </w:rPr>
        <w:t xml:space="preserve">by </w:t>
      </w:r>
      <w:r>
        <w:rPr>
          <w:b w:val="0"/>
          <w:bCs/>
          <w:sz w:val="24"/>
          <w:szCs w:val="24"/>
        </w:rPr>
        <w:t>using a mobile app. This app will use facial recognition technology to make the voting process faster and more efficient.</w:t>
      </w:r>
      <w:r w:rsidR="0031698A">
        <w:rPr>
          <w:b w:val="0"/>
          <w:bCs/>
          <w:sz w:val="24"/>
          <w:szCs w:val="24"/>
        </w:rPr>
        <w:t xml:space="preserve"> </w:t>
      </w:r>
      <w:r w:rsidR="0031698A" w:rsidRPr="0031698A">
        <w:rPr>
          <w:b w:val="0"/>
          <w:bCs/>
          <w:sz w:val="24"/>
          <w:szCs w:val="24"/>
        </w:rPr>
        <w:t>It also keeps things safe by making sure no one can use fake voting cards. Plus, you can vote from anywhere, making it convenient for everyone. The app will be like a friendly helper for voting, making the whole process smoother and more fun</w:t>
      </w:r>
      <w:r w:rsidR="0031698A">
        <w:rPr>
          <w:b w:val="0"/>
          <w:bCs/>
          <w:sz w:val="24"/>
          <w:szCs w:val="24"/>
        </w:rPr>
        <w:t>.</w:t>
      </w:r>
    </w:p>
    <w:p w14:paraId="0F1DCEAE" w14:textId="60943A73" w:rsidR="00ED74DA" w:rsidRPr="0096788D" w:rsidRDefault="00ED74DA" w:rsidP="005F6823">
      <w:pPr>
        <w:pStyle w:val="rubric"/>
        <w:numPr>
          <w:ilvl w:val="0"/>
          <w:numId w:val="2"/>
        </w:numPr>
      </w:pPr>
      <w:r w:rsidRPr="00D306EF">
        <w:rPr>
          <w:sz w:val="26"/>
        </w:rPr>
        <w:t>Requirements</w:t>
      </w:r>
      <w:r w:rsidRPr="0096788D">
        <w:br/>
      </w:r>
    </w:p>
    <w:p w14:paraId="058EA3CF" w14:textId="525526D1" w:rsidR="00ED74DA" w:rsidRPr="0031698A" w:rsidRDefault="00ED74DA" w:rsidP="0031698A">
      <w:pPr>
        <w:pStyle w:val="ListParagraph"/>
        <w:numPr>
          <w:ilvl w:val="0"/>
          <w:numId w:val="9"/>
        </w:numPr>
        <w:rPr>
          <w:sz w:val="24"/>
          <w:szCs w:val="22"/>
        </w:rPr>
      </w:pPr>
      <w:r w:rsidRPr="0031698A">
        <w:rPr>
          <w:sz w:val="24"/>
          <w:szCs w:val="22"/>
        </w:rPr>
        <w:t>Thorough research on voting regulations and procedures.</w:t>
      </w:r>
    </w:p>
    <w:p w14:paraId="7D2A142E" w14:textId="77777777" w:rsidR="0031698A" w:rsidRPr="0031698A" w:rsidRDefault="00ED74DA" w:rsidP="0031698A">
      <w:pPr>
        <w:pStyle w:val="ListParagraph"/>
        <w:numPr>
          <w:ilvl w:val="0"/>
          <w:numId w:val="9"/>
        </w:numPr>
        <w:rPr>
          <w:sz w:val="24"/>
          <w:szCs w:val="22"/>
        </w:rPr>
      </w:pPr>
      <w:r w:rsidRPr="0031698A">
        <w:rPr>
          <w:sz w:val="24"/>
          <w:szCs w:val="22"/>
        </w:rPr>
        <w:t>User requirements for the application, considering features for user convenience and security.</w:t>
      </w:r>
    </w:p>
    <w:p w14:paraId="3FECCEAD" w14:textId="10F409D6" w:rsidR="00ED74DA" w:rsidRPr="0031698A" w:rsidRDefault="00ED74DA" w:rsidP="0031698A">
      <w:pPr>
        <w:pStyle w:val="ListParagraph"/>
        <w:numPr>
          <w:ilvl w:val="0"/>
          <w:numId w:val="9"/>
        </w:numPr>
        <w:rPr>
          <w:sz w:val="24"/>
          <w:szCs w:val="22"/>
        </w:rPr>
      </w:pPr>
      <w:r w:rsidRPr="0031698A">
        <w:rPr>
          <w:sz w:val="24"/>
          <w:szCs w:val="22"/>
        </w:rPr>
        <w:t>Ensure the application is scalable, secure, and efficient.</w:t>
      </w:r>
    </w:p>
    <w:p w14:paraId="729B10ED" w14:textId="66FF42F2" w:rsidR="0031698A" w:rsidRPr="0031698A" w:rsidRDefault="0031698A" w:rsidP="0031698A">
      <w:pPr>
        <w:pStyle w:val="ListParagraph"/>
        <w:numPr>
          <w:ilvl w:val="0"/>
          <w:numId w:val="9"/>
        </w:numPr>
        <w:rPr>
          <w:sz w:val="24"/>
          <w:szCs w:val="22"/>
        </w:rPr>
      </w:pPr>
      <w:r w:rsidRPr="0031698A">
        <w:rPr>
          <w:sz w:val="24"/>
          <w:szCs w:val="22"/>
        </w:rPr>
        <w:lastRenderedPageBreak/>
        <w:t>Datasets provided by private parties or organizations.</w:t>
      </w:r>
    </w:p>
    <w:p w14:paraId="061B9666" w14:textId="77043B42" w:rsidR="0031698A" w:rsidRPr="00ED74DA" w:rsidRDefault="0031698A" w:rsidP="0031698A"/>
    <w:p w14:paraId="7AC18E4C" w14:textId="77777777" w:rsidR="00ED74DA" w:rsidRPr="0096788D" w:rsidRDefault="00ED74DA" w:rsidP="0000723E">
      <w:pPr>
        <w:spacing w:after="0"/>
        <w:ind w:firstLine="284"/>
        <w:rPr>
          <w:i/>
          <w:color w:val="0000FF"/>
          <w:sz w:val="24"/>
          <w:szCs w:val="24"/>
        </w:rPr>
      </w:pPr>
    </w:p>
    <w:p w14:paraId="6E7CF670" w14:textId="77777777" w:rsidR="00ED74DA" w:rsidRPr="00D306EF" w:rsidRDefault="00ED74DA" w:rsidP="00ED74DA">
      <w:pPr>
        <w:pStyle w:val="rubric"/>
        <w:numPr>
          <w:ilvl w:val="0"/>
          <w:numId w:val="2"/>
        </w:numPr>
        <w:spacing w:after="0"/>
        <w:rPr>
          <w:sz w:val="24"/>
          <w:szCs w:val="24"/>
        </w:rPr>
      </w:pPr>
      <w:r w:rsidRPr="00D306EF">
        <w:rPr>
          <w:sz w:val="24"/>
          <w:szCs w:val="24"/>
        </w:rPr>
        <w:t>Which of the following core modules will be used in your project build upon?</w:t>
      </w:r>
      <w:r w:rsidRPr="00D306EF">
        <w:rPr>
          <w:sz w:val="24"/>
          <w:szCs w:val="24"/>
        </w:rPr>
        <w:br/>
      </w:r>
    </w:p>
    <w:p w14:paraId="4B071834" w14:textId="77777777" w:rsidR="00ED74DA" w:rsidRPr="0096788D" w:rsidRDefault="00ED74DA" w:rsidP="00ED74DA">
      <w:pPr>
        <w:spacing w:after="0"/>
        <w:rPr>
          <w:i/>
          <w:color w:val="0000FF"/>
          <w:sz w:val="24"/>
          <w:szCs w:val="24"/>
        </w:rPr>
      </w:pPr>
    </w:p>
    <w:p w14:paraId="6A3863EC" w14:textId="77777777" w:rsidR="00ED74DA" w:rsidRPr="0096788D" w:rsidRDefault="00ED74DA" w:rsidP="00ED74DA">
      <w:pPr>
        <w:spacing w:after="0"/>
        <w:rPr>
          <w:i/>
          <w:color w:val="0000FF"/>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87"/>
        <w:gridCol w:w="624"/>
        <w:gridCol w:w="624"/>
        <w:gridCol w:w="624"/>
        <w:gridCol w:w="624"/>
        <w:gridCol w:w="624"/>
      </w:tblGrid>
      <w:tr w:rsidR="00ED74DA" w:rsidRPr="0096788D" w14:paraId="6B94161A" w14:textId="77777777" w:rsidTr="007816AD">
        <w:tc>
          <w:tcPr>
            <w:tcW w:w="6487" w:type="dxa"/>
          </w:tcPr>
          <w:p w14:paraId="105E3732" w14:textId="77777777" w:rsidR="00ED74DA" w:rsidRPr="0000723E" w:rsidRDefault="00ED74DA" w:rsidP="007816AD">
            <w:pPr>
              <w:tabs>
                <w:tab w:val="right" w:pos="5954"/>
              </w:tabs>
              <w:spacing w:after="0"/>
              <w:rPr>
                <w:b/>
                <w:bCs/>
                <w:i/>
                <w:sz w:val="24"/>
                <w:szCs w:val="24"/>
              </w:rPr>
            </w:pPr>
            <w:r w:rsidRPr="0000723E">
              <w:rPr>
                <w:b/>
                <w:bCs/>
                <w:i/>
                <w:sz w:val="24"/>
                <w:szCs w:val="24"/>
              </w:rPr>
              <w:t>Project</w:t>
            </w:r>
          </w:p>
        </w:tc>
        <w:tc>
          <w:tcPr>
            <w:tcW w:w="624" w:type="dxa"/>
          </w:tcPr>
          <w:p w14:paraId="09782035" w14:textId="77777777" w:rsidR="00ED74DA" w:rsidRPr="0096788D" w:rsidRDefault="00ED74DA" w:rsidP="007816AD">
            <w:pPr>
              <w:spacing w:after="0"/>
              <w:jc w:val="center"/>
              <w:rPr>
                <w:i/>
                <w:sz w:val="24"/>
                <w:szCs w:val="24"/>
              </w:rPr>
            </w:pPr>
            <w:r>
              <w:rPr>
                <w:i/>
                <w:sz w:val="24"/>
                <w:szCs w:val="24"/>
              </w:rPr>
              <w:t>App</w:t>
            </w:r>
          </w:p>
        </w:tc>
        <w:tc>
          <w:tcPr>
            <w:tcW w:w="624" w:type="dxa"/>
          </w:tcPr>
          <w:p w14:paraId="607836B7" w14:textId="77777777" w:rsidR="00ED74DA" w:rsidRPr="0096788D" w:rsidRDefault="00ED74DA" w:rsidP="007816AD">
            <w:pPr>
              <w:spacing w:after="0"/>
              <w:jc w:val="center"/>
              <w:rPr>
                <w:i/>
                <w:sz w:val="24"/>
                <w:szCs w:val="24"/>
              </w:rPr>
            </w:pPr>
            <w:r w:rsidRPr="0096788D">
              <w:rPr>
                <w:i/>
                <w:sz w:val="24"/>
                <w:szCs w:val="24"/>
              </w:rPr>
              <w:t>AI</w:t>
            </w:r>
          </w:p>
        </w:tc>
        <w:tc>
          <w:tcPr>
            <w:tcW w:w="624" w:type="dxa"/>
          </w:tcPr>
          <w:p w14:paraId="7ED803C9" w14:textId="77777777" w:rsidR="00ED74DA" w:rsidRPr="0096788D" w:rsidRDefault="00ED74DA" w:rsidP="007816AD">
            <w:pPr>
              <w:spacing w:after="0"/>
              <w:jc w:val="center"/>
              <w:rPr>
                <w:i/>
                <w:sz w:val="24"/>
                <w:szCs w:val="24"/>
              </w:rPr>
            </w:pPr>
            <w:r w:rsidRPr="0096788D">
              <w:rPr>
                <w:i/>
                <w:sz w:val="24"/>
                <w:szCs w:val="24"/>
              </w:rPr>
              <w:t>NW</w:t>
            </w:r>
          </w:p>
        </w:tc>
        <w:tc>
          <w:tcPr>
            <w:tcW w:w="624" w:type="dxa"/>
          </w:tcPr>
          <w:p w14:paraId="40163925" w14:textId="77777777" w:rsidR="00ED74DA" w:rsidRPr="0096788D" w:rsidRDefault="00ED74DA" w:rsidP="007816AD">
            <w:pPr>
              <w:spacing w:after="0"/>
              <w:jc w:val="center"/>
              <w:rPr>
                <w:i/>
                <w:sz w:val="24"/>
                <w:szCs w:val="24"/>
              </w:rPr>
            </w:pPr>
            <w:r w:rsidRPr="0096788D">
              <w:rPr>
                <w:i/>
                <w:sz w:val="24"/>
                <w:szCs w:val="24"/>
              </w:rPr>
              <w:t>SE</w:t>
            </w:r>
          </w:p>
        </w:tc>
        <w:tc>
          <w:tcPr>
            <w:tcW w:w="624" w:type="dxa"/>
          </w:tcPr>
          <w:p w14:paraId="2F9B157D" w14:textId="77777777" w:rsidR="00ED74DA" w:rsidRPr="0096788D" w:rsidRDefault="00ED74DA" w:rsidP="007816AD">
            <w:pPr>
              <w:spacing w:after="0"/>
              <w:jc w:val="center"/>
              <w:rPr>
                <w:i/>
                <w:sz w:val="24"/>
                <w:szCs w:val="24"/>
              </w:rPr>
            </w:pPr>
            <w:r w:rsidRPr="0096788D">
              <w:rPr>
                <w:i/>
                <w:sz w:val="24"/>
                <w:szCs w:val="24"/>
              </w:rPr>
              <w:t>DB</w:t>
            </w:r>
          </w:p>
        </w:tc>
      </w:tr>
      <w:tr w:rsidR="00ED74DA" w:rsidRPr="0096788D" w14:paraId="48F7DB8D" w14:textId="77777777" w:rsidTr="007816AD">
        <w:tc>
          <w:tcPr>
            <w:tcW w:w="6487" w:type="dxa"/>
          </w:tcPr>
          <w:p w14:paraId="2B20DE67" w14:textId="15537C5D" w:rsidR="00ED74DA" w:rsidRPr="00D306EF" w:rsidRDefault="0000723E" w:rsidP="007816AD">
            <w:r w:rsidRPr="00ED74DA">
              <w:t xml:space="preserve">Mobile Voting App with Face Recognition </w:t>
            </w:r>
          </w:p>
        </w:tc>
        <w:tc>
          <w:tcPr>
            <w:tcW w:w="624" w:type="dxa"/>
          </w:tcPr>
          <w:p w14:paraId="2700F21B" w14:textId="77777777" w:rsidR="00ED74DA" w:rsidRPr="0096788D" w:rsidRDefault="00ED74DA" w:rsidP="007816AD">
            <w:pPr>
              <w:spacing w:after="0"/>
              <w:jc w:val="center"/>
              <w:rPr>
                <w:i/>
                <w:sz w:val="24"/>
                <w:szCs w:val="24"/>
              </w:rPr>
            </w:pPr>
            <w:r w:rsidRPr="0096788D">
              <w:rPr>
                <w:i/>
                <w:sz w:val="24"/>
                <w:szCs w:val="24"/>
              </w:rPr>
              <w:t>√</w:t>
            </w:r>
          </w:p>
        </w:tc>
        <w:tc>
          <w:tcPr>
            <w:tcW w:w="624" w:type="dxa"/>
          </w:tcPr>
          <w:p w14:paraId="6A54C3BB" w14:textId="77777777" w:rsidR="00ED74DA" w:rsidRPr="0096788D" w:rsidRDefault="00ED74DA" w:rsidP="007816AD">
            <w:pPr>
              <w:spacing w:after="0"/>
              <w:jc w:val="center"/>
              <w:rPr>
                <w:i/>
                <w:sz w:val="24"/>
                <w:szCs w:val="24"/>
              </w:rPr>
            </w:pPr>
            <w:r w:rsidRPr="0096788D">
              <w:rPr>
                <w:i/>
                <w:sz w:val="24"/>
                <w:szCs w:val="24"/>
              </w:rPr>
              <w:t>√</w:t>
            </w:r>
          </w:p>
        </w:tc>
        <w:tc>
          <w:tcPr>
            <w:tcW w:w="624" w:type="dxa"/>
          </w:tcPr>
          <w:p w14:paraId="50E5D98A" w14:textId="7F293F3B" w:rsidR="00ED74DA" w:rsidRPr="0096788D" w:rsidRDefault="009F7F1B" w:rsidP="007816AD">
            <w:pPr>
              <w:spacing w:after="0"/>
              <w:jc w:val="center"/>
              <w:rPr>
                <w:i/>
                <w:sz w:val="24"/>
                <w:szCs w:val="24"/>
              </w:rPr>
            </w:pPr>
            <w:r w:rsidRPr="0096788D">
              <w:rPr>
                <w:i/>
                <w:sz w:val="24"/>
                <w:szCs w:val="24"/>
              </w:rPr>
              <w:t>√</w:t>
            </w:r>
          </w:p>
        </w:tc>
        <w:tc>
          <w:tcPr>
            <w:tcW w:w="624" w:type="dxa"/>
          </w:tcPr>
          <w:p w14:paraId="1CD75F99" w14:textId="77777777" w:rsidR="00ED74DA" w:rsidRPr="0096788D" w:rsidRDefault="00ED74DA" w:rsidP="007816AD">
            <w:pPr>
              <w:spacing w:after="0"/>
              <w:jc w:val="center"/>
              <w:rPr>
                <w:i/>
                <w:sz w:val="24"/>
                <w:szCs w:val="24"/>
              </w:rPr>
            </w:pPr>
            <w:r w:rsidRPr="0096788D">
              <w:rPr>
                <w:i/>
                <w:sz w:val="24"/>
                <w:szCs w:val="24"/>
              </w:rPr>
              <w:t>√</w:t>
            </w:r>
          </w:p>
        </w:tc>
        <w:tc>
          <w:tcPr>
            <w:tcW w:w="624" w:type="dxa"/>
          </w:tcPr>
          <w:p w14:paraId="0D7B299B" w14:textId="77777777" w:rsidR="00ED74DA" w:rsidRPr="0096788D" w:rsidRDefault="00ED74DA" w:rsidP="007816AD">
            <w:pPr>
              <w:spacing w:after="0"/>
              <w:jc w:val="center"/>
              <w:rPr>
                <w:i/>
                <w:sz w:val="24"/>
                <w:szCs w:val="24"/>
              </w:rPr>
            </w:pPr>
            <w:r w:rsidRPr="0096788D">
              <w:rPr>
                <w:i/>
                <w:sz w:val="24"/>
                <w:szCs w:val="24"/>
              </w:rPr>
              <w:t>√</w:t>
            </w:r>
          </w:p>
        </w:tc>
      </w:tr>
    </w:tbl>
    <w:p w14:paraId="67AE8B8F" w14:textId="77777777" w:rsidR="00ED74DA" w:rsidRPr="0096788D" w:rsidRDefault="00ED74DA" w:rsidP="00ED74DA">
      <w:pPr>
        <w:pStyle w:val="CM13"/>
        <w:spacing w:line="253" w:lineRule="atLeast"/>
        <w:rPr>
          <w:rFonts w:ascii="Times New Roman" w:hAnsi="Times New Roman"/>
          <w:color w:val="0000FF"/>
        </w:rPr>
      </w:pPr>
      <w:r w:rsidRPr="0096788D">
        <w:rPr>
          <w:rFonts w:ascii="Times New Roman" w:hAnsi="Times New Roman"/>
          <w:i/>
          <w:iCs/>
          <w:color w:val="0000FF"/>
        </w:rPr>
        <w:t xml:space="preserve"> </w:t>
      </w:r>
    </w:p>
    <w:p w14:paraId="2E2CD6E6" w14:textId="77777777" w:rsidR="00ED74DA" w:rsidRPr="0096788D" w:rsidRDefault="00ED74DA" w:rsidP="00ED74DA">
      <w:pPr>
        <w:spacing w:after="0"/>
        <w:rPr>
          <w:sz w:val="24"/>
          <w:szCs w:val="24"/>
        </w:rPr>
      </w:pPr>
    </w:p>
    <w:p w14:paraId="093D0941" w14:textId="77777777" w:rsidR="00ED74DA" w:rsidRPr="00722C7C" w:rsidRDefault="00ED74DA" w:rsidP="00E77E5E">
      <w:pPr>
        <w:pStyle w:val="rubric"/>
        <w:numPr>
          <w:ilvl w:val="0"/>
          <w:numId w:val="2"/>
        </w:numPr>
        <w:spacing w:after="0" w:line="276" w:lineRule="auto"/>
        <w:rPr>
          <w:b w:val="0"/>
          <w:i/>
          <w:sz w:val="24"/>
          <w:szCs w:val="24"/>
        </w:rPr>
      </w:pPr>
      <w:r>
        <w:rPr>
          <w:sz w:val="24"/>
          <w:szCs w:val="24"/>
        </w:rPr>
        <w:t>Tools and Technology</w:t>
      </w:r>
    </w:p>
    <w:p w14:paraId="0598B1F9" w14:textId="77777777" w:rsidR="00ED74DA" w:rsidRDefault="00ED74DA" w:rsidP="00ED74DA">
      <w:pPr>
        <w:pStyle w:val="rubric"/>
        <w:spacing w:after="0" w:line="276" w:lineRule="auto"/>
        <w:ind w:left="0" w:firstLine="0"/>
        <w:rPr>
          <w:b w:val="0"/>
          <w:bCs/>
          <w:color w:val="FF0000"/>
        </w:rPr>
      </w:pPr>
    </w:p>
    <w:p w14:paraId="4DF04924" w14:textId="559D24F5" w:rsidR="00ED74DA" w:rsidRPr="00E77E5E" w:rsidRDefault="00ED74DA" w:rsidP="00C67B94">
      <w:pPr>
        <w:pStyle w:val="ListParagraph"/>
        <w:numPr>
          <w:ilvl w:val="0"/>
          <w:numId w:val="14"/>
        </w:numPr>
        <w:spacing w:line="276" w:lineRule="auto"/>
        <w:rPr>
          <w:sz w:val="24"/>
          <w:szCs w:val="22"/>
        </w:rPr>
      </w:pPr>
      <w:r w:rsidRPr="00E77E5E">
        <w:rPr>
          <w:sz w:val="24"/>
          <w:szCs w:val="22"/>
        </w:rPr>
        <w:t>Android</w:t>
      </w:r>
      <w:r w:rsidR="00C67B94">
        <w:rPr>
          <w:sz w:val="24"/>
          <w:szCs w:val="22"/>
        </w:rPr>
        <w:t xml:space="preserve"> (Frontend): Flutter</w:t>
      </w:r>
    </w:p>
    <w:p w14:paraId="1632BFF3" w14:textId="4FECAFEE" w:rsidR="00ED74DA" w:rsidRPr="00E77E5E" w:rsidRDefault="00C67B94" w:rsidP="00C67B94">
      <w:pPr>
        <w:pStyle w:val="ListParagraph"/>
        <w:numPr>
          <w:ilvl w:val="0"/>
          <w:numId w:val="14"/>
        </w:numPr>
        <w:spacing w:line="276" w:lineRule="auto"/>
        <w:rPr>
          <w:sz w:val="24"/>
          <w:szCs w:val="22"/>
        </w:rPr>
      </w:pPr>
      <w:r>
        <w:rPr>
          <w:sz w:val="24"/>
          <w:szCs w:val="22"/>
        </w:rPr>
        <w:t>AI (</w:t>
      </w:r>
      <w:r w:rsidR="00ED74DA" w:rsidRPr="00E77E5E">
        <w:rPr>
          <w:sz w:val="24"/>
          <w:szCs w:val="22"/>
        </w:rPr>
        <w:t>Face Recognition</w:t>
      </w:r>
      <w:r>
        <w:rPr>
          <w:sz w:val="24"/>
          <w:szCs w:val="22"/>
        </w:rPr>
        <w:t>)</w:t>
      </w:r>
      <w:r w:rsidR="004E4D68">
        <w:rPr>
          <w:sz w:val="24"/>
          <w:szCs w:val="22"/>
        </w:rPr>
        <w:t>: OpenCV</w:t>
      </w:r>
      <w:r w:rsidR="000D6890">
        <w:rPr>
          <w:sz w:val="24"/>
          <w:szCs w:val="22"/>
        </w:rPr>
        <w:t>, Python</w:t>
      </w:r>
    </w:p>
    <w:p w14:paraId="2D15F32F" w14:textId="61FBD96B" w:rsidR="00ED74DA" w:rsidRPr="00E77E5E" w:rsidRDefault="00ED74DA" w:rsidP="00C67B94">
      <w:pPr>
        <w:pStyle w:val="ListParagraph"/>
        <w:numPr>
          <w:ilvl w:val="0"/>
          <w:numId w:val="14"/>
        </w:numPr>
        <w:spacing w:line="276" w:lineRule="auto"/>
        <w:rPr>
          <w:sz w:val="24"/>
          <w:szCs w:val="22"/>
        </w:rPr>
      </w:pPr>
      <w:r w:rsidRPr="00E77E5E">
        <w:rPr>
          <w:sz w:val="24"/>
          <w:szCs w:val="22"/>
        </w:rPr>
        <w:t>Cloud</w:t>
      </w:r>
      <w:r w:rsidR="004E4D68">
        <w:rPr>
          <w:sz w:val="24"/>
          <w:szCs w:val="22"/>
        </w:rPr>
        <w:t>: AWS</w:t>
      </w:r>
    </w:p>
    <w:p w14:paraId="482D37FF" w14:textId="5323246C" w:rsidR="00ED74DA" w:rsidRPr="00E77E5E" w:rsidRDefault="004E4D68" w:rsidP="00C67B94">
      <w:pPr>
        <w:pStyle w:val="ListParagraph"/>
        <w:numPr>
          <w:ilvl w:val="0"/>
          <w:numId w:val="14"/>
        </w:numPr>
        <w:spacing w:line="276" w:lineRule="auto"/>
        <w:rPr>
          <w:sz w:val="24"/>
          <w:szCs w:val="22"/>
        </w:rPr>
      </w:pPr>
      <w:r>
        <w:rPr>
          <w:sz w:val="24"/>
          <w:szCs w:val="22"/>
        </w:rPr>
        <w:t xml:space="preserve">DBMS: </w:t>
      </w:r>
      <w:r w:rsidR="00ED74DA" w:rsidRPr="00E77E5E">
        <w:rPr>
          <w:sz w:val="24"/>
          <w:szCs w:val="22"/>
        </w:rPr>
        <w:t>(MongoDB</w:t>
      </w:r>
      <w:r>
        <w:rPr>
          <w:sz w:val="24"/>
          <w:szCs w:val="22"/>
        </w:rPr>
        <w:t>, Firebase</w:t>
      </w:r>
      <w:r w:rsidR="00ED74DA" w:rsidRPr="00E77E5E">
        <w:rPr>
          <w:sz w:val="24"/>
          <w:szCs w:val="22"/>
        </w:rPr>
        <w:t>)</w:t>
      </w:r>
    </w:p>
    <w:p w14:paraId="09CA0F87" w14:textId="7050D3B1" w:rsidR="00ED74DA" w:rsidRPr="00E77E5E" w:rsidRDefault="004E4D68" w:rsidP="00C67B94">
      <w:pPr>
        <w:pStyle w:val="ListParagraph"/>
        <w:numPr>
          <w:ilvl w:val="0"/>
          <w:numId w:val="14"/>
        </w:numPr>
        <w:spacing w:line="276" w:lineRule="auto"/>
        <w:rPr>
          <w:sz w:val="24"/>
          <w:szCs w:val="22"/>
        </w:rPr>
      </w:pPr>
      <w:r>
        <w:rPr>
          <w:sz w:val="24"/>
          <w:szCs w:val="22"/>
        </w:rPr>
        <w:t xml:space="preserve">Backend: </w:t>
      </w:r>
      <w:r w:rsidR="00ED74DA" w:rsidRPr="00E77E5E">
        <w:rPr>
          <w:sz w:val="24"/>
          <w:szCs w:val="22"/>
        </w:rPr>
        <w:t xml:space="preserve">Node JS </w:t>
      </w:r>
    </w:p>
    <w:p w14:paraId="64D0F7C2" w14:textId="1227BC14" w:rsidR="00ED74DA" w:rsidRPr="004E4D68" w:rsidRDefault="00ED74DA" w:rsidP="004E4D68">
      <w:pPr>
        <w:pStyle w:val="ListParagraph"/>
        <w:numPr>
          <w:ilvl w:val="0"/>
          <w:numId w:val="14"/>
        </w:numPr>
        <w:spacing w:line="276" w:lineRule="auto"/>
        <w:rPr>
          <w:sz w:val="24"/>
          <w:szCs w:val="22"/>
        </w:rPr>
      </w:pPr>
      <w:r w:rsidRPr="00E77E5E">
        <w:rPr>
          <w:sz w:val="24"/>
          <w:szCs w:val="22"/>
        </w:rPr>
        <w:t xml:space="preserve">Software Engineering/Architecture tools (Visual Studio </w:t>
      </w:r>
      <w:r w:rsidR="004E4D68">
        <w:rPr>
          <w:sz w:val="24"/>
          <w:szCs w:val="22"/>
        </w:rPr>
        <w:t>Code</w:t>
      </w:r>
      <w:r w:rsidRPr="00E77E5E">
        <w:rPr>
          <w:sz w:val="24"/>
          <w:szCs w:val="22"/>
        </w:rPr>
        <w:t>)</w:t>
      </w:r>
    </w:p>
    <w:p w14:paraId="3FBDAFEF" w14:textId="77777777" w:rsidR="00ED74DA" w:rsidRPr="0096788D" w:rsidRDefault="00ED74DA" w:rsidP="00ED74DA">
      <w:pPr>
        <w:pStyle w:val="rubric"/>
        <w:spacing w:after="0"/>
        <w:ind w:left="0" w:firstLine="0"/>
        <w:rPr>
          <w:b w:val="0"/>
          <w:bCs/>
          <w:color w:val="FF0000"/>
        </w:rPr>
      </w:pPr>
    </w:p>
    <w:p w14:paraId="6B133139" w14:textId="77777777" w:rsidR="00ED74DA" w:rsidRPr="0096788D" w:rsidRDefault="00ED74DA" w:rsidP="00ED74DA">
      <w:pPr>
        <w:pStyle w:val="rubric"/>
        <w:spacing w:after="0"/>
        <w:ind w:left="0" w:firstLine="0"/>
        <w:rPr>
          <w:b w:val="0"/>
          <w:bCs/>
          <w:color w:val="FF0000"/>
        </w:rPr>
      </w:pPr>
    </w:p>
    <w:p w14:paraId="5A5449E5" w14:textId="77777777" w:rsidR="00ED74DA" w:rsidRPr="0096788D" w:rsidRDefault="00ED74DA" w:rsidP="00ED74DA">
      <w:pPr>
        <w:pStyle w:val="rubric"/>
        <w:spacing w:after="0"/>
        <w:ind w:left="0" w:firstLine="0"/>
        <w:rPr>
          <w:b w:val="0"/>
          <w:bCs/>
          <w:color w:val="FF0000"/>
        </w:rPr>
      </w:pPr>
    </w:p>
    <w:p w14:paraId="6EA3CF7F" w14:textId="77777777" w:rsidR="00ED74DA" w:rsidRPr="0096788D" w:rsidRDefault="00ED74DA" w:rsidP="00ED74DA">
      <w:pPr>
        <w:pStyle w:val="rubric"/>
        <w:spacing w:after="0"/>
        <w:ind w:left="0" w:firstLine="0"/>
        <w:rPr>
          <w:b w:val="0"/>
          <w:bCs/>
          <w:color w:val="FF0000"/>
        </w:rPr>
      </w:pPr>
    </w:p>
    <w:p w14:paraId="1D5C3E44" w14:textId="77777777" w:rsidR="00ED74DA" w:rsidRPr="0096788D" w:rsidRDefault="00ED74DA" w:rsidP="00ED74DA">
      <w:pPr>
        <w:pStyle w:val="rubric"/>
        <w:spacing w:after="0"/>
        <w:ind w:left="0" w:firstLine="0"/>
        <w:rPr>
          <w:b w:val="0"/>
          <w:bCs/>
          <w:color w:val="FF0000"/>
        </w:rPr>
      </w:pPr>
    </w:p>
    <w:p w14:paraId="76CD6561" w14:textId="77777777" w:rsidR="00ED74DA" w:rsidRPr="0096788D" w:rsidRDefault="00ED74DA" w:rsidP="00ED74DA">
      <w:pPr>
        <w:pStyle w:val="rubric"/>
        <w:spacing w:after="0"/>
        <w:ind w:left="0" w:firstLine="0"/>
        <w:rPr>
          <w:b w:val="0"/>
          <w:bCs/>
          <w:color w:val="FF0000"/>
        </w:rPr>
      </w:pPr>
      <w:r w:rsidRPr="0096788D">
        <w:rPr>
          <w:b w:val="0"/>
          <w:bCs/>
          <w:color w:val="FF0000"/>
        </w:rPr>
        <w:t xml:space="preserve"> </w:t>
      </w:r>
    </w:p>
    <w:p w14:paraId="40B740A9" w14:textId="77777777" w:rsidR="00ED74DA" w:rsidRPr="0096788D" w:rsidRDefault="00ED74DA" w:rsidP="00ED74DA">
      <w:pPr>
        <w:pStyle w:val="BodyTextIndent2"/>
        <w:tabs>
          <w:tab w:val="clear" w:pos="720"/>
          <w:tab w:val="clear" w:pos="5760"/>
          <w:tab w:val="clear" w:pos="7200"/>
        </w:tabs>
      </w:pPr>
      <w:r w:rsidRPr="0096788D">
        <w:rPr>
          <w:bCs/>
        </w:rPr>
        <w:t>Name of Supervisor(s):</w:t>
      </w:r>
      <w:r w:rsidRPr="0096788D">
        <w:t xml:space="preserve"> </w:t>
      </w:r>
      <w:r w:rsidRPr="0096788D">
        <w:rPr>
          <w:i/>
          <w:iCs/>
        </w:rPr>
        <w:t>_________________</w:t>
      </w:r>
      <w:r>
        <w:rPr>
          <w:i/>
          <w:iCs/>
        </w:rPr>
        <w:t>_</w:t>
      </w:r>
      <w:r w:rsidRPr="0096788D">
        <w:rPr>
          <w:i/>
          <w:iCs/>
        </w:rPr>
        <w:t>___________________________</w:t>
      </w:r>
    </w:p>
    <w:p w14:paraId="51386823" w14:textId="77777777" w:rsidR="00ED74DA" w:rsidRPr="0096788D" w:rsidRDefault="00ED74DA" w:rsidP="00ED74DA">
      <w:pPr>
        <w:tabs>
          <w:tab w:val="left" w:pos="5760"/>
          <w:tab w:val="left" w:pos="7200"/>
        </w:tabs>
        <w:spacing w:line="480" w:lineRule="auto"/>
      </w:pPr>
      <w:r w:rsidRPr="0096788D">
        <w:t>Supervisor’s Comments:</w:t>
      </w:r>
    </w:p>
    <w:p w14:paraId="7BFFF142" w14:textId="4B74CD8A" w:rsidR="00ED74DA" w:rsidRPr="0096788D" w:rsidRDefault="00ED74DA" w:rsidP="00ED74DA">
      <w:pPr>
        <w:tabs>
          <w:tab w:val="left" w:pos="5760"/>
          <w:tab w:val="left" w:pos="7200"/>
        </w:tabs>
        <w:spacing w:after="100" w:afterAutospacing="1" w:line="360" w:lineRule="auto"/>
      </w:pPr>
      <w:r w:rsidRPr="0096788D">
        <w:rPr>
          <w:bCs/>
        </w:rPr>
        <w:t>Supervisor’s Signature</w:t>
      </w:r>
      <w:r w:rsidR="00821E3C">
        <w:rPr>
          <w:bCs/>
        </w:rPr>
        <w:t>:</w:t>
      </w:r>
      <w:r w:rsidRPr="0096788D">
        <w:t xml:space="preserve">  ……………………………………………    Date</w:t>
      </w:r>
      <w:r w:rsidR="00821E3C">
        <w:t>:</w:t>
      </w:r>
      <w:r w:rsidRPr="0096788D">
        <w:t xml:space="preserve">  ……………….</w:t>
      </w:r>
    </w:p>
    <w:p w14:paraId="24D77C6C" w14:textId="77777777" w:rsidR="00ED74DA" w:rsidRPr="0096788D" w:rsidRDefault="00ED74DA" w:rsidP="00ED74DA">
      <w:pPr>
        <w:rPr>
          <w:color w:val="330000"/>
        </w:rPr>
      </w:pPr>
    </w:p>
    <w:p w14:paraId="79CCF00E" w14:textId="77777777" w:rsidR="00ED74DA" w:rsidRPr="0096788D" w:rsidRDefault="00ED74DA" w:rsidP="00ED74DA">
      <w:pPr>
        <w:rPr>
          <w:color w:val="330000"/>
        </w:rPr>
      </w:pPr>
    </w:p>
    <w:p w14:paraId="46224B76" w14:textId="77777777" w:rsidR="00ED74DA" w:rsidRPr="0096788D" w:rsidRDefault="00ED74DA" w:rsidP="00ED74DA">
      <w:pPr>
        <w:rPr>
          <w:color w:val="330000"/>
        </w:rPr>
      </w:pPr>
    </w:p>
    <w:p w14:paraId="2CB5C9CE" w14:textId="77777777" w:rsidR="00ED74DA" w:rsidRPr="0096788D" w:rsidRDefault="00000000" w:rsidP="00ED74DA">
      <w:pPr>
        <w:pStyle w:val="Heading2"/>
        <w:rPr>
          <w:b w:val="0"/>
        </w:rPr>
      </w:pPr>
      <w:r>
        <w:rPr>
          <w:color w:val="330000"/>
        </w:rPr>
        <w:pict w14:anchorId="46CDBACD">
          <v:rect id="_x0000_i1025" style="width:0;height:1.5pt" o:hralign="center" o:hrstd="t" o:hr="t" fillcolor="gray" stroked="f"/>
        </w:pict>
      </w:r>
    </w:p>
    <w:p w14:paraId="550BB8CE" w14:textId="77777777" w:rsidR="00ED74DA" w:rsidRPr="0096788D" w:rsidRDefault="00ED74DA" w:rsidP="00ED74DA">
      <w:pPr>
        <w:spacing w:after="0"/>
        <w:rPr>
          <w:sz w:val="24"/>
          <w:szCs w:val="24"/>
        </w:rPr>
      </w:pPr>
    </w:p>
    <w:p w14:paraId="3DBD8FED" w14:textId="77777777" w:rsidR="00ED74DA" w:rsidRPr="0096788D" w:rsidRDefault="00ED74DA" w:rsidP="00ED74DA"/>
    <w:p w14:paraId="2C474FD0" w14:textId="77777777" w:rsidR="0094594D" w:rsidRDefault="0094594D"/>
    <w:sectPr w:rsidR="0094594D" w:rsidSect="0000723E">
      <w:footerReference w:type="even" r:id="rId8"/>
      <w:footerReference w:type="default" r:id="rId9"/>
      <w:pgSz w:w="11906" w:h="16838"/>
      <w:pgMar w:top="1134" w:right="1134" w:bottom="1134" w:left="993" w:header="851" w:footer="85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33DCC" w14:textId="77777777" w:rsidR="00EC0B19" w:rsidRDefault="00EC0B19">
      <w:pPr>
        <w:spacing w:after="0"/>
      </w:pPr>
      <w:r>
        <w:separator/>
      </w:r>
    </w:p>
  </w:endnote>
  <w:endnote w:type="continuationSeparator" w:id="0">
    <w:p w14:paraId="0FABEC3D" w14:textId="77777777" w:rsidR="00EC0B19" w:rsidRDefault="00EC0B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7655" w14:textId="77777777" w:rsidR="00212BA0" w:rsidRDefault="000072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6F54CD" w14:textId="77777777" w:rsidR="00212BA0" w:rsidRDefault="00212B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D3EB" w14:textId="77777777" w:rsidR="00212BA0" w:rsidRDefault="0000723E">
    <w:pPr>
      <w:pStyle w:val="Footer"/>
      <w:pBdr>
        <w:top w:val="single" w:sz="4" w:space="4" w:color="auto"/>
      </w:pBdr>
      <w:tabs>
        <w:tab w:val="clear" w:pos="4153"/>
        <w:tab w:val="clear" w:pos="8306"/>
        <w:tab w:val="center" w:pos="4820"/>
        <w:tab w:val="right" w:pos="9639"/>
      </w:tabs>
    </w:pP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420E" w14:textId="77777777" w:rsidR="00EC0B19" w:rsidRDefault="00EC0B19">
      <w:pPr>
        <w:spacing w:after="0"/>
      </w:pPr>
      <w:r>
        <w:separator/>
      </w:r>
    </w:p>
  </w:footnote>
  <w:footnote w:type="continuationSeparator" w:id="0">
    <w:p w14:paraId="48C85742" w14:textId="77777777" w:rsidR="00EC0B19" w:rsidRDefault="00EC0B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283"/>
    <w:multiLevelType w:val="hybridMultilevel"/>
    <w:tmpl w:val="B758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16A81"/>
    <w:multiLevelType w:val="hybridMultilevel"/>
    <w:tmpl w:val="A1FA7D3A"/>
    <w:lvl w:ilvl="0" w:tplc="7FE88CC2">
      <w:start w:val="1"/>
      <w:numFmt w:val="decimal"/>
      <w:lvlText w:val="%1)"/>
      <w:lvlJc w:val="left"/>
      <w:pPr>
        <w:ind w:left="720" w:hanging="360"/>
      </w:pPr>
      <w:rPr>
        <w:rFonts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10D3"/>
    <w:multiLevelType w:val="hybridMultilevel"/>
    <w:tmpl w:val="9DF0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A27DD"/>
    <w:multiLevelType w:val="hybridMultilevel"/>
    <w:tmpl w:val="D77082B8"/>
    <w:lvl w:ilvl="0" w:tplc="04090001">
      <w:start w:val="1"/>
      <w:numFmt w:val="bullet"/>
      <w:lvlText w:val=""/>
      <w:lvlJc w:val="left"/>
      <w:pPr>
        <w:ind w:left="1080" w:hanging="360"/>
      </w:pPr>
      <w:rPr>
        <w:rFonts w:ascii="Symbol" w:hAnsi="Symbol" w:hint="default"/>
      </w:rPr>
    </w:lvl>
    <w:lvl w:ilvl="1" w:tplc="B5A4E4E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51AEA"/>
    <w:multiLevelType w:val="hybridMultilevel"/>
    <w:tmpl w:val="56EC2D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FCF03D4"/>
    <w:multiLevelType w:val="hybridMultilevel"/>
    <w:tmpl w:val="16308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75889"/>
    <w:multiLevelType w:val="hybridMultilevel"/>
    <w:tmpl w:val="81E6F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5E0144"/>
    <w:multiLevelType w:val="hybridMultilevel"/>
    <w:tmpl w:val="AADA1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00663C"/>
    <w:multiLevelType w:val="hybridMultilevel"/>
    <w:tmpl w:val="89CE43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7E69CE"/>
    <w:multiLevelType w:val="hybridMultilevel"/>
    <w:tmpl w:val="A36875C8"/>
    <w:lvl w:ilvl="0" w:tplc="F56824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80E16"/>
    <w:multiLevelType w:val="hybridMultilevel"/>
    <w:tmpl w:val="1600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227BE5"/>
    <w:multiLevelType w:val="hybridMultilevel"/>
    <w:tmpl w:val="2C0AD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C5E5C"/>
    <w:multiLevelType w:val="hybridMultilevel"/>
    <w:tmpl w:val="E1FADD20"/>
    <w:lvl w:ilvl="0" w:tplc="929AA80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15198058">
    <w:abstractNumId w:val="12"/>
  </w:num>
  <w:num w:numId="2" w16cid:durableId="1807818120">
    <w:abstractNumId w:val="1"/>
  </w:num>
  <w:num w:numId="3" w16cid:durableId="95100488">
    <w:abstractNumId w:val="5"/>
  </w:num>
  <w:num w:numId="4" w16cid:durableId="1225139376">
    <w:abstractNumId w:val="2"/>
  </w:num>
  <w:num w:numId="5" w16cid:durableId="146635347">
    <w:abstractNumId w:val="1"/>
  </w:num>
  <w:num w:numId="6" w16cid:durableId="1003703567">
    <w:abstractNumId w:val="8"/>
  </w:num>
  <w:num w:numId="7" w16cid:durableId="251821768">
    <w:abstractNumId w:val="4"/>
  </w:num>
  <w:num w:numId="8" w16cid:durableId="764767031">
    <w:abstractNumId w:val="11"/>
  </w:num>
  <w:num w:numId="9" w16cid:durableId="1505247921">
    <w:abstractNumId w:val="3"/>
  </w:num>
  <w:num w:numId="10" w16cid:durableId="1943493231">
    <w:abstractNumId w:val="7"/>
  </w:num>
  <w:num w:numId="11" w16cid:durableId="255410237">
    <w:abstractNumId w:val="9"/>
  </w:num>
  <w:num w:numId="12" w16cid:durableId="38818944">
    <w:abstractNumId w:val="0"/>
  </w:num>
  <w:num w:numId="13" w16cid:durableId="654576387">
    <w:abstractNumId w:val="6"/>
  </w:num>
  <w:num w:numId="14" w16cid:durableId="1586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4DA"/>
    <w:rsid w:val="0000723E"/>
    <w:rsid w:val="000D6890"/>
    <w:rsid w:val="001F46D4"/>
    <w:rsid w:val="00212BA0"/>
    <w:rsid w:val="0031698A"/>
    <w:rsid w:val="0031708E"/>
    <w:rsid w:val="00326D93"/>
    <w:rsid w:val="004E4D68"/>
    <w:rsid w:val="005F6823"/>
    <w:rsid w:val="0061264A"/>
    <w:rsid w:val="00821E3C"/>
    <w:rsid w:val="0094594D"/>
    <w:rsid w:val="00995436"/>
    <w:rsid w:val="00996EA6"/>
    <w:rsid w:val="009B7935"/>
    <w:rsid w:val="009F7F1B"/>
    <w:rsid w:val="00A429A0"/>
    <w:rsid w:val="00BD5461"/>
    <w:rsid w:val="00C67B94"/>
    <w:rsid w:val="00E77E5E"/>
    <w:rsid w:val="00EC0B19"/>
    <w:rsid w:val="00ED7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2C6A"/>
  <w15:chartTrackingRefBased/>
  <w15:docId w15:val="{7D995996-C51F-40F9-96FA-B9589561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w:qFormat/>
    <w:rsid w:val="00ED74DA"/>
    <w:pPr>
      <w:spacing w:after="120" w:line="240" w:lineRule="auto"/>
    </w:pPr>
    <w:rPr>
      <w:rFonts w:ascii="Times New Roman" w:eastAsia="Times New Roman" w:hAnsi="Times New Roman" w:cs="Times New Roman"/>
      <w:szCs w:val="20"/>
      <w:lang w:val="en-GB"/>
    </w:rPr>
  </w:style>
  <w:style w:type="paragraph" w:styleId="Heading2">
    <w:name w:val="heading 2"/>
    <w:aliases w:val="h2"/>
    <w:basedOn w:val="Normal"/>
    <w:next w:val="Normal"/>
    <w:link w:val="Heading2Char"/>
    <w:qFormat/>
    <w:rsid w:val="00ED74DA"/>
    <w:pPr>
      <w:keepNext/>
      <w:outlineLvl w:val="1"/>
    </w:pPr>
    <w:rPr>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ED74DA"/>
    <w:rPr>
      <w:rFonts w:ascii="Times New Roman" w:eastAsia="Times New Roman" w:hAnsi="Times New Roman" w:cs="Times New Roman"/>
      <w:b/>
      <w:bCs/>
      <w:iCs/>
      <w:sz w:val="28"/>
      <w:szCs w:val="28"/>
      <w:lang w:val="en-GB"/>
    </w:rPr>
  </w:style>
  <w:style w:type="paragraph" w:styleId="Footer">
    <w:name w:val="footer"/>
    <w:basedOn w:val="Normal"/>
    <w:link w:val="FooterChar"/>
    <w:rsid w:val="00ED74DA"/>
    <w:pPr>
      <w:tabs>
        <w:tab w:val="center" w:pos="4153"/>
        <w:tab w:val="right" w:pos="8306"/>
      </w:tabs>
    </w:pPr>
  </w:style>
  <w:style w:type="character" w:customStyle="1" w:styleId="FooterChar">
    <w:name w:val="Footer Char"/>
    <w:basedOn w:val="DefaultParagraphFont"/>
    <w:link w:val="Footer"/>
    <w:rsid w:val="00ED74DA"/>
    <w:rPr>
      <w:rFonts w:ascii="Times New Roman" w:eastAsia="Times New Roman" w:hAnsi="Times New Roman" w:cs="Times New Roman"/>
      <w:szCs w:val="20"/>
      <w:lang w:val="en-GB"/>
    </w:rPr>
  </w:style>
  <w:style w:type="character" w:styleId="PageNumber">
    <w:name w:val="page number"/>
    <w:basedOn w:val="DefaultParagraphFont"/>
    <w:rsid w:val="00ED74DA"/>
  </w:style>
  <w:style w:type="character" w:styleId="Hyperlink">
    <w:name w:val="Hyperlink"/>
    <w:rsid w:val="00ED74DA"/>
    <w:rPr>
      <w:color w:val="0000FF"/>
      <w:u w:val="single"/>
    </w:rPr>
  </w:style>
  <w:style w:type="paragraph" w:customStyle="1" w:styleId="Default">
    <w:name w:val="Default"/>
    <w:rsid w:val="00ED74DA"/>
    <w:pPr>
      <w:widowControl w:val="0"/>
      <w:autoSpaceDE w:val="0"/>
      <w:autoSpaceDN w:val="0"/>
      <w:adjustRightInd w:val="0"/>
      <w:spacing w:after="0" w:line="240" w:lineRule="auto"/>
    </w:pPr>
    <w:rPr>
      <w:rFonts w:ascii="Times New Roman PS" w:eastAsia="Times New Roman" w:hAnsi="Times New Roman PS" w:cs="Times New Roman"/>
      <w:color w:val="000000"/>
      <w:sz w:val="24"/>
      <w:szCs w:val="24"/>
    </w:rPr>
  </w:style>
  <w:style w:type="paragraph" w:customStyle="1" w:styleId="bullet">
    <w:name w:val="bullet"/>
    <w:aliases w:val="b"/>
    <w:basedOn w:val="Normal"/>
    <w:rsid w:val="00ED74DA"/>
    <w:pPr>
      <w:numPr>
        <w:numId w:val="1"/>
      </w:numPr>
    </w:pPr>
  </w:style>
  <w:style w:type="paragraph" w:customStyle="1" w:styleId="rubric">
    <w:name w:val="rubric"/>
    <w:aliases w:val="r"/>
    <w:basedOn w:val="Normal"/>
    <w:rsid w:val="00ED74DA"/>
    <w:pPr>
      <w:ind w:left="426" w:hanging="426"/>
    </w:pPr>
    <w:rPr>
      <w:b/>
    </w:rPr>
  </w:style>
  <w:style w:type="paragraph" w:customStyle="1" w:styleId="CM12">
    <w:name w:val="CM12"/>
    <w:basedOn w:val="Default"/>
    <w:next w:val="Default"/>
    <w:rsid w:val="00ED74DA"/>
    <w:pPr>
      <w:spacing w:after="493"/>
    </w:pPr>
    <w:rPr>
      <w:color w:val="auto"/>
    </w:rPr>
  </w:style>
  <w:style w:type="paragraph" w:customStyle="1" w:styleId="CM13">
    <w:name w:val="CM13"/>
    <w:basedOn w:val="Default"/>
    <w:next w:val="Default"/>
    <w:rsid w:val="00ED74DA"/>
    <w:pPr>
      <w:spacing w:after="120"/>
    </w:pPr>
    <w:rPr>
      <w:color w:val="auto"/>
    </w:rPr>
  </w:style>
  <w:style w:type="character" w:styleId="Emphasis">
    <w:name w:val="Emphasis"/>
    <w:qFormat/>
    <w:rsid w:val="00ED74DA"/>
    <w:rPr>
      <w:i/>
      <w:iCs/>
    </w:rPr>
  </w:style>
  <w:style w:type="paragraph" w:styleId="BodyTextIndent2">
    <w:name w:val="Body Text Indent 2"/>
    <w:basedOn w:val="Normal"/>
    <w:link w:val="BodyTextIndent2Char"/>
    <w:rsid w:val="00ED74DA"/>
    <w:pPr>
      <w:tabs>
        <w:tab w:val="left" w:pos="720"/>
        <w:tab w:val="left" w:pos="5760"/>
        <w:tab w:val="left" w:pos="7200"/>
      </w:tabs>
      <w:spacing w:after="0"/>
      <w:ind w:left="720" w:hanging="720"/>
    </w:pPr>
    <w:rPr>
      <w:sz w:val="24"/>
      <w:szCs w:val="24"/>
    </w:rPr>
  </w:style>
  <w:style w:type="character" w:customStyle="1" w:styleId="BodyTextIndent2Char">
    <w:name w:val="Body Text Indent 2 Char"/>
    <w:basedOn w:val="DefaultParagraphFont"/>
    <w:link w:val="BodyTextIndent2"/>
    <w:rsid w:val="00ED74DA"/>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ED7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70163">
      <w:bodyDiv w:val="1"/>
      <w:marLeft w:val="0"/>
      <w:marRight w:val="0"/>
      <w:marTop w:val="0"/>
      <w:marBottom w:val="0"/>
      <w:divBdr>
        <w:top w:val="none" w:sz="0" w:space="0" w:color="auto"/>
        <w:left w:val="none" w:sz="0" w:space="0" w:color="auto"/>
        <w:bottom w:val="none" w:sz="0" w:space="0" w:color="auto"/>
        <w:right w:val="none" w:sz="0" w:space="0" w:color="auto"/>
      </w:divBdr>
    </w:div>
    <w:div w:id="815219802">
      <w:bodyDiv w:val="1"/>
      <w:marLeft w:val="0"/>
      <w:marRight w:val="0"/>
      <w:marTop w:val="0"/>
      <w:marBottom w:val="0"/>
      <w:divBdr>
        <w:top w:val="none" w:sz="0" w:space="0" w:color="auto"/>
        <w:left w:val="none" w:sz="0" w:space="0" w:color="auto"/>
        <w:bottom w:val="none" w:sz="0" w:space="0" w:color="auto"/>
        <w:right w:val="none" w:sz="0" w:space="0" w:color="auto"/>
      </w:divBdr>
    </w:div>
    <w:div w:id="11915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jamg3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Najam</dc:creator>
  <cp:keywords/>
  <dc:description/>
  <cp:lastModifiedBy>GCU</cp:lastModifiedBy>
  <cp:revision>2</cp:revision>
  <dcterms:created xsi:type="dcterms:W3CDTF">2023-11-15T07:26:00Z</dcterms:created>
  <dcterms:modified xsi:type="dcterms:W3CDTF">2023-11-15T07:26:00Z</dcterms:modified>
</cp:coreProperties>
</file>