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EEA8F40" w14:textId="04FC1017" w:rsidR="00366BB6" w:rsidRPr="00366BB6" w:rsidRDefault="00366BB6" w:rsidP="00B73909">
      <w:pPr>
        <w:jc w:val="center"/>
        <w:rPr>
          <w:sz w:val="26"/>
          <w:szCs w:val="26"/>
        </w:rPr>
      </w:pPr>
      <w:r w:rsidRPr="00366BB6">
        <w:rPr>
          <w:sz w:val="26"/>
          <w:szCs w:val="26"/>
        </w:rPr>
        <w:t xml:space="preserve">The Impact of Air </w:t>
      </w:r>
      <w:r w:rsidR="00E92533">
        <w:rPr>
          <w:sz w:val="26"/>
          <w:szCs w:val="26"/>
        </w:rPr>
        <w:t>Pollution</w:t>
      </w:r>
      <w:r w:rsidRPr="00366BB6">
        <w:rPr>
          <w:sz w:val="26"/>
          <w:szCs w:val="26"/>
        </w:rPr>
        <w:t xml:space="preserve"> on Well-being and the Ecosystem</w:t>
      </w:r>
    </w:p>
    <w:p w14:paraId="4919E184" w14:textId="77777777" w:rsidR="00366BB6" w:rsidRDefault="00366BB6" w:rsidP="00366BB6">
      <w:pPr>
        <w:rPr>
          <w:sz w:val="26"/>
          <w:szCs w:val="26"/>
        </w:rPr>
      </w:pPr>
      <w:r w:rsidRPr="00366BB6">
        <w:rPr>
          <w:sz w:val="26"/>
          <w:szCs w:val="26"/>
        </w:rPr>
        <w:t>Overview</w:t>
      </w:r>
    </w:p>
    <w:p w14:paraId="0786831D" w14:textId="440F08B0" w:rsidR="00366BB6" w:rsidRPr="00366BB6" w:rsidRDefault="00366BB6" w:rsidP="00366BB6">
      <w:pPr>
        <w:rPr>
          <w:sz w:val="26"/>
          <w:szCs w:val="26"/>
        </w:rPr>
      </w:pPr>
      <w:r>
        <w:rPr>
          <w:sz w:val="26"/>
          <w:szCs w:val="26"/>
        </w:rPr>
        <w:tab/>
      </w:r>
      <w:r w:rsidRPr="00366BB6">
        <w:rPr>
          <w:sz w:val="26"/>
          <w:szCs w:val="26"/>
        </w:rPr>
        <w:t xml:space="preserve">Both individuals and </w:t>
      </w:r>
      <w:r w:rsidR="00CB173A">
        <w:rPr>
          <w:sz w:val="26"/>
          <w:szCs w:val="26"/>
        </w:rPr>
        <w:t xml:space="preserve">our </w:t>
      </w:r>
      <w:r w:rsidRPr="00366BB6">
        <w:rPr>
          <w:sz w:val="26"/>
          <w:szCs w:val="26"/>
        </w:rPr>
        <w:t xml:space="preserve">planet are in great peril from air pollution. Individuals are to blame for it because of factors like energy generation, vehicle emissions, and industrial processes that release harmful pollutants like particulate matter (PM), nitrogen oxides (NOx), sulfur dioxide (SO2), and volatile organic compounds (VOCs). Not only do these pollutants make the air quality worse, but they also cause many other issues, ranging from serious health concerns to global climate shifts. This essay explores air pollution's environmental and health impacts, concentrating on how contaminants damage the ecosystem and individuals' well-being. It also discusses how various socioeconomic groups are more or less vulnerable to air pollution and what is being done to reduce these effects. </w:t>
      </w:r>
    </w:p>
    <w:p w14:paraId="6FA1125E" w14:textId="114A98B6" w:rsidR="000159E4" w:rsidRDefault="000159E4" w:rsidP="000159E4">
      <w:pPr>
        <w:rPr>
          <w:sz w:val="26"/>
          <w:szCs w:val="26"/>
        </w:rPr>
      </w:pPr>
      <w:r w:rsidRPr="000159E4">
        <w:rPr>
          <w:sz w:val="26"/>
          <w:szCs w:val="26"/>
        </w:rPr>
        <w:t>Effects of Air Pollution on the Environment</w:t>
      </w:r>
    </w:p>
    <w:p w14:paraId="2640BABF" w14:textId="5F0C93DF" w:rsidR="000159E4" w:rsidRPr="000159E4" w:rsidRDefault="000159E4" w:rsidP="000159E4">
      <w:pPr>
        <w:rPr>
          <w:sz w:val="26"/>
          <w:szCs w:val="26"/>
        </w:rPr>
      </w:pPr>
      <w:r>
        <w:rPr>
          <w:sz w:val="26"/>
          <w:szCs w:val="26"/>
        </w:rPr>
        <w:tab/>
      </w:r>
      <w:r w:rsidRPr="000159E4">
        <w:rPr>
          <w:sz w:val="26"/>
          <w:szCs w:val="26"/>
        </w:rPr>
        <w:t xml:space="preserve">Polluted air negatively impacts communities and the Earth in profound ways. The presence of ozone, sulfur dioxide, and nitrogen pollutants leads to a deterioration in air quality. This, therefore, affects plants, animals, water sources, and the planet. Acid rain is among the most notable impacts. It happens when sulfur dioxide and nitrogen gases in the atmosphere mix with water vapor, </w:t>
      </w:r>
      <w:r w:rsidR="00F20A88">
        <w:rPr>
          <w:sz w:val="26"/>
          <w:szCs w:val="26"/>
        </w:rPr>
        <w:t>forming</w:t>
      </w:r>
      <w:r w:rsidRPr="000159E4">
        <w:rPr>
          <w:sz w:val="26"/>
          <w:szCs w:val="26"/>
        </w:rPr>
        <w:t xml:space="preserve"> sulfuric and nitric acids. This </w:t>
      </w:r>
      <w:r w:rsidR="00F20A88">
        <w:rPr>
          <w:sz w:val="26"/>
          <w:szCs w:val="26"/>
        </w:rPr>
        <w:t>increases soil and water acidity</w:t>
      </w:r>
      <w:r w:rsidRPr="000159E4">
        <w:rPr>
          <w:sz w:val="26"/>
          <w:szCs w:val="26"/>
        </w:rPr>
        <w:t>, negatively impacting forests, lakes, and aquatic ecosystems (</w:t>
      </w:r>
      <w:proofErr w:type="spellStart"/>
      <w:r w:rsidRPr="000159E4">
        <w:rPr>
          <w:sz w:val="26"/>
          <w:szCs w:val="26"/>
        </w:rPr>
        <w:t>Keshtgar</w:t>
      </w:r>
      <w:proofErr w:type="spellEnd"/>
      <w:r w:rsidRPr="000159E4">
        <w:rPr>
          <w:sz w:val="26"/>
          <w:szCs w:val="26"/>
        </w:rPr>
        <w:t xml:space="preserve"> et al., 2021).</w:t>
      </w:r>
    </w:p>
    <w:p w14:paraId="1C48E996" w14:textId="0091AEB4" w:rsidR="000159E4" w:rsidRPr="000159E4" w:rsidRDefault="000159E4" w:rsidP="000159E4">
      <w:pPr>
        <w:rPr>
          <w:sz w:val="26"/>
          <w:szCs w:val="26"/>
        </w:rPr>
      </w:pPr>
      <w:r>
        <w:rPr>
          <w:sz w:val="26"/>
          <w:szCs w:val="26"/>
        </w:rPr>
        <w:tab/>
      </w:r>
      <w:r w:rsidRPr="000159E4">
        <w:rPr>
          <w:sz w:val="26"/>
          <w:szCs w:val="26"/>
        </w:rPr>
        <w:t xml:space="preserve">Moreover, pollution in the air exacerbates climate change. As the Earth's atmosphere warms, greenhouse gases like carbon dioxide (CO2), methane (CH4), black carbon, and ozone trap heat, resulting in a rise in global temperatures. </w:t>
      </w:r>
      <w:r w:rsidR="00F20A88">
        <w:rPr>
          <w:sz w:val="26"/>
          <w:szCs w:val="26"/>
        </w:rPr>
        <w:t xml:space="preserve">Marko </w:t>
      </w:r>
      <w:proofErr w:type="spellStart"/>
      <w:r w:rsidR="00F20A88">
        <w:rPr>
          <w:sz w:val="26"/>
          <w:szCs w:val="26"/>
        </w:rPr>
        <w:t>Tainio</w:t>
      </w:r>
      <w:proofErr w:type="spellEnd"/>
      <w:r w:rsidR="00F20A88">
        <w:rPr>
          <w:sz w:val="26"/>
          <w:szCs w:val="26"/>
        </w:rPr>
        <w:t xml:space="preserve"> (2016) states that</w:t>
      </w:r>
      <w:r w:rsidRPr="000159E4">
        <w:rPr>
          <w:sz w:val="26"/>
          <w:szCs w:val="26"/>
        </w:rPr>
        <w:t xml:space="preserve"> particulate matter produced from wood burning and industrial activities heats the air directly by capturing sunlight. It changes the formation of clouds and the amount of rainfall that takes place. This establishes a loop in which the environmental damage from air pollution exacerbates the climate emergency, </w:t>
      </w:r>
      <w:r w:rsidR="00F20A88">
        <w:rPr>
          <w:sz w:val="26"/>
          <w:szCs w:val="26"/>
        </w:rPr>
        <w:t>increasing</w:t>
      </w:r>
      <w:r w:rsidRPr="000159E4">
        <w:rPr>
          <w:sz w:val="26"/>
          <w:szCs w:val="26"/>
        </w:rPr>
        <w:t xml:space="preserve"> the frequency and severity of weather phenomena such as heat</w:t>
      </w:r>
      <w:r w:rsidR="00F20A88">
        <w:rPr>
          <w:sz w:val="26"/>
          <w:szCs w:val="26"/>
        </w:rPr>
        <w:t xml:space="preserve"> </w:t>
      </w:r>
      <w:r w:rsidRPr="000159E4">
        <w:rPr>
          <w:sz w:val="26"/>
          <w:szCs w:val="26"/>
        </w:rPr>
        <w:t>waves and storms (</w:t>
      </w:r>
      <w:proofErr w:type="spellStart"/>
      <w:r w:rsidRPr="000159E4">
        <w:rPr>
          <w:sz w:val="26"/>
          <w:szCs w:val="26"/>
        </w:rPr>
        <w:t>Tainio</w:t>
      </w:r>
      <w:proofErr w:type="spellEnd"/>
      <w:r w:rsidRPr="000159E4">
        <w:rPr>
          <w:sz w:val="26"/>
          <w:szCs w:val="26"/>
        </w:rPr>
        <w:t xml:space="preserve">, 2016). Air pollution, including nitrogen dioxide (NO2) and surface-level ozone (O3), </w:t>
      </w:r>
      <w:r w:rsidR="00F20A88">
        <w:rPr>
          <w:sz w:val="26"/>
          <w:szCs w:val="26"/>
        </w:rPr>
        <w:t>directly threatens</w:t>
      </w:r>
      <w:r w:rsidRPr="000159E4">
        <w:rPr>
          <w:sz w:val="26"/>
          <w:szCs w:val="26"/>
        </w:rPr>
        <w:t xml:space="preserve"> plants. High </w:t>
      </w:r>
      <w:r w:rsidR="00F20A88">
        <w:rPr>
          <w:sz w:val="26"/>
          <w:szCs w:val="26"/>
        </w:rPr>
        <w:t>ozone levels</w:t>
      </w:r>
      <w:r w:rsidRPr="000159E4">
        <w:rPr>
          <w:sz w:val="26"/>
          <w:szCs w:val="26"/>
        </w:rPr>
        <w:t xml:space="preserve"> can harm the stomata, which are the tiny openings in leaves that facilitate gas exchange. This may impede the growth of plants and decrease food production. According to </w:t>
      </w:r>
      <w:proofErr w:type="spellStart"/>
      <w:r w:rsidRPr="000159E4">
        <w:rPr>
          <w:sz w:val="26"/>
          <w:szCs w:val="26"/>
        </w:rPr>
        <w:t>Syuhada</w:t>
      </w:r>
      <w:proofErr w:type="spellEnd"/>
      <w:r w:rsidRPr="000159E4">
        <w:rPr>
          <w:sz w:val="26"/>
          <w:szCs w:val="26"/>
        </w:rPr>
        <w:t xml:space="preserve"> et al. (2023), this can ha</w:t>
      </w:r>
      <w:r w:rsidR="00F20A88">
        <w:rPr>
          <w:sz w:val="26"/>
          <w:szCs w:val="26"/>
        </w:rPr>
        <w:t>rm</w:t>
      </w:r>
      <w:r w:rsidRPr="000159E4">
        <w:rPr>
          <w:sz w:val="26"/>
          <w:szCs w:val="26"/>
        </w:rPr>
        <w:t xml:space="preserve"> food security and wildlife over time. Consequently, air pollution influences ecosystems and climate patterns worldwide, with effects that reach far beyond localized damage. </w:t>
      </w:r>
    </w:p>
    <w:p w14:paraId="5AEE4EFC" w14:textId="46410F82" w:rsidR="00366BB6" w:rsidRDefault="00366BB6" w:rsidP="00366BB6">
      <w:pPr>
        <w:rPr>
          <w:sz w:val="26"/>
          <w:szCs w:val="26"/>
        </w:rPr>
      </w:pPr>
      <w:r w:rsidRPr="00366BB6">
        <w:rPr>
          <w:sz w:val="26"/>
          <w:szCs w:val="26"/>
        </w:rPr>
        <w:t xml:space="preserve">Impacts of Air Contamination on </w:t>
      </w:r>
      <w:r>
        <w:rPr>
          <w:sz w:val="26"/>
          <w:szCs w:val="26"/>
        </w:rPr>
        <w:t xml:space="preserve">Health and </w:t>
      </w:r>
      <w:r w:rsidRPr="00366BB6">
        <w:rPr>
          <w:sz w:val="26"/>
          <w:szCs w:val="26"/>
        </w:rPr>
        <w:t>Well-being</w:t>
      </w:r>
    </w:p>
    <w:p w14:paraId="28B91C90" w14:textId="5F1D5D5E" w:rsidR="00092986" w:rsidRDefault="00366BB6" w:rsidP="00366BB6">
      <w:pPr>
        <w:rPr>
          <w:sz w:val="26"/>
          <w:szCs w:val="26"/>
        </w:rPr>
      </w:pPr>
      <w:r>
        <w:rPr>
          <w:sz w:val="26"/>
          <w:szCs w:val="26"/>
        </w:rPr>
        <w:tab/>
      </w:r>
      <w:r w:rsidRPr="00366BB6">
        <w:rPr>
          <w:sz w:val="26"/>
          <w:szCs w:val="26"/>
        </w:rPr>
        <w:t xml:space="preserve">Air contamination has severe and extensive impacts on health. Every year, poor air quality is associated with millions of premature deaths. Ground-level ozone and fine particulate matter (PM2.5) are the most harmful pollutants to human health because they </w:t>
      </w:r>
      <w:r w:rsidR="002F435D">
        <w:rPr>
          <w:sz w:val="26"/>
          <w:szCs w:val="26"/>
        </w:rPr>
        <w:t>deeply penetrate the circulatory and respiratory systems</w:t>
      </w:r>
      <w:r w:rsidRPr="00366BB6">
        <w:rPr>
          <w:sz w:val="26"/>
          <w:szCs w:val="26"/>
        </w:rPr>
        <w:t>. Exposure to these pollutants over a long duration has been associated with long-term respiratory conditions like asthma, bronchitis, and chronic obstructive pulmonary disease (COPD) (Lee, 2021).</w:t>
      </w:r>
      <w:r w:rsidR="002F435D">
        <w:rPr>
          <w:sz w:val="26"/>
          <w:szCs w:val="26"/>
        </w:rPr>
        <w:t xml:space="preserve"> </w:t>
      </w:r>
      <w:r w:rsidRPr="00366BB6">
        <w:rPr>
          <w:sz w:val="26"/>
          <w:szCs w:val="26"/>
        </w:rPr>
        <w:t xml:space="preserve">Individuals who reside in urban areas with heavy congestion and industries that emit toxins into the atmosphere are more prone to develop respiratory illnesses. Younger ones, the elderly, and individuals with existing health issues are particularly at risk. Jong Tae Lee stated in 2021 that air pollution </w:t>
      </w:r>
      <w:r w:rsidR="00092986">
        <w:rPr>
          <w:sz w:val="26"/>
          <w:szCs w:val="26"/>
        </w:rPr>
        <w:t xml:space="preserve">aggravates breathing </w:t>
      </w:r>
      <w:r w:rsidR="00092986">
        <w:rPr>
          <w:sz w:val="26"/>
          <w:szCs w:val="26"/>
        </w:rPr>
        <w:lastRenderedPageBreak/>
        <w:t>issues and hinders kids' lungs from developing properly, leading</w:t>
      </w:r>
      <w:r w:rsidRPr="00366BB6">
        <w:rPr>
          <w:sz w:val="26"/>
          <w:szCs w:val="26"/>
        </w:rPr>
        <w:t xml:space="preserve"> to long-term health concerns. Elevated levels of pollutants in the air during pregnancy have been associated with low birth weight and delays in growth. This demonstrates how critical air pollution is as a community health concern (Lee, 2021).</w:t>
      </w:r>
    </w:p>
    <w:p w14:paraId="09752D26" w14:textId="331ADDBB" w:rsidR="00344CE0" w:rsidRPr="00E86B37" w:rsidRDefault="00366BB6" w:rsidP="00366BB6">
      <w:pPr>
        <w:rPr>
          <w:sz w:val="26"/>
          <w:szCs w:val="26"/>
        </w:rPr>
      </w:pPr>
      <w:r w:rsidRPr="00366BB6">
        <w:rPr>
          <w:sz w:val="26"/>
          <w:szCs w:val="26"/>
        </w:rPr>
        <w:t xml:space="preserve">Along with increasing lung diseases, air pollution also elevates heart diseases significantly. PM2.5 particles may enter the bloodstream and lead to inflammation and oxidative damage. This can result in atherosclerosis, cardiac arrests, and strokes. </w:t>
      </w:r>
      <w:r w:rsidR="00E86B37" w:rsidRPr="00E86B37">
        <w:rPr>
          <w:sz w:val="26"/>
          <w:szCs w:val="26"/>
        </w:rPr>
        <w:t xml:space="preserve">Researchers have found that even short-term exposure to high amounts of PM2.5 can cause heart problems in </w:t>
      </w:r>
      <w:r w:rsidR="00F437F0">
        <w:rPr>
          <w:sz w:val="26"/>
          <w:szCs w:val="26"/>
        </w:rPr>
        <w:t>vulnerable peop</w:t>
      </w:r>
      <w:r w:rsidR="00E86B37" w:rsidRPr="00E86B37">
        <w:rPr>
          <w:sz w:val="26"/>
          <w:szCs w:val="26"/>
        </w:rPr>
        <w:t xml:space="preserve">le (Gray, 2014). People exposed to nitrogen dioxide (NO2) for a long time may also be more likely to get high blood pressure and heart failure. </w:t>
      </w:r>
    </w:p>
    <w:p w14:paraId="2EC11909" w14:textId="7983CD18" w:rsidR="00344CE0" w:rsidRPr="00E86B37" w:rsidRDefault="00E86B37">
      <w:pPr>
        <w:rPr>
          <w:sz w:val="26"/>
          <w:szCs w:val="26"/>
        </w:rPr>
      </w:pPr>
      <w:r>
        <w:rPr>
          <w:sz w:val="26"/>
          <w:szCs w:val="26"/>
        </w:rPr>
        <w:tab/>
      </w:r>
      <w:r w:rsidRPr="00E86B37">
        <w:rPr>
          <w:sz w:val="26"/>
          <w:szCs w:val="26"/>
        </w:rPr>
        <w:t>In addition, air pollution is a major cause of cancer. Studies show that toxins like benzene, formaldehyde, and polycyclic aromatic hydrocarbons (PAHs) can cause cancer, especially lung cancer if they are exposed for a long time (</w:t>
      </w:r>
      <w:proofErr w:type="spellStart"/>
      <w:r w:rsidRPr="00E86B37">
        <w:rPr>
          <w:sz w:val="26"/>
          <w:szCs w:val="26"/>
        </w:rPr>
        <w:t>Syuhada</w:t>
      </w:r>
      <w:proofErr w:type="spellEnd"/>
      <w:r w:rsidRPr="00E86B37">
        <w:rPr>
          <w:sz w:val="26"/>
          <w:szCs w:val="26"/>
        </w:rPr>
        <w:t xml:space="preserve"> et al., 202&lt;). The International Agency for Research on Cancer (IARC) has labeled outdoor air pollution, especially particulate matter, as a Group 1 cancer. This means that it is very dangerous to people's health, right up there with asbestos and tobacco smoke. </w:t>
      </w:r>
    </w:p>
    <w:p w14:paraId="75114088" w14:textId="77777777" w:rsidR="00344CE0" w:rsidRPr="00E86B37" w:rsidRDefault="00000000">
      <w:pPr>
        <w:rPr>
          <w:sz w:val="26"/>
          <w:szCs w:val="26"/>
        </w:rPr>
      </w:pPr>
      <w:r w:rsidRPr="00E86B37">
        <w:rPr>
          <w:sz w:val="26"/>
          <w:szCs w:val="26"/>
        </w:rPr>
        <w:t xml:space="preserve">Social and economic factors and differences </w:t>
      </w:r>
    </w:p>
    <w:p w14:paraId="527863C7" w14:textId="0D1BAB35" w:rsidR="00344CE0" w:rsidRPr="00E86B37" w:rsidRDefault="00E86B37">
      <w:pPr>
        <w:rPr>
          <w:sz w:val="26"/>
          <w:szCs w:val="26"/>
        </w:rPr>
      </w:pPr>
      <w:r>
        <w:rPr>
          <w:sz w:val="26"/>
          <w:szCs w:val="26"/>
        </w:rPr>
        <w:tab/>
      </w:r>
      <w:r w:rsidRPr="00E86B37">
        <w:rPr>
          <w:sz w:val="26"/>
          <w:szCs w:val="26"/>
        </w:rPr>
        <w:t xml:space="preserve">Air pollution hurts low-income people and marginalized groups more than others, making health gaps worse. People are more likely to be exposed to high amounts of pollution in many developing countries where rules about businesses are not as strict. Leila </w:t>
      </w:r>
      <w:proofErr w:type="spellStart"/>
      <w:r w:rsidRPr="00E86B37">
        <w:rPr>
          <w:sz w:val="26"/>
          <w:szCs w:val="26"/>
        </w:rPr>
        <w:t>Keshtgar</w:t>
      </w:r>
      <w:proofErr w:type="spellEnd"/>
      <w:r w:rsidRPr="00E86B37">
        <w:rPr>
          <w:sz w:val="26"/>
          <w:szCs w:val="26"/>
        </w:rPr>
        <w:t xml:space="preserve"> (2021) says that p</w:t>
      </w:r>
      <w:r w:rsidR="00F437F0">
        <w:rPr>
          <w:sz w:val="26"/>
          <w:szCs w:val="26"/>
        </w:rPr>
        <w:t>oor people</w:t>
      </w:r>
      <w:r w:rsidRPr="00E86B37">
        <w:rPr>
          <w:sz w:val="26"/>
          <w:szCs w:val="26"/>
        </w:rPr>
        <w:t xml:space="preserve"> often live in areas with more air pollution because they are close to factories, roads, and places that burn trash. This makes it more likely for people in these areas to get lung and heart illnesses. </w:t>
      </w:r>
    </w:p>
    <w:p w14:paraId="5099DFC9" w14:textId="3DFD7F06" w:rsidR="00344CE0" w:rsidRPr="00E86B37" w:rsidRDefault="00E86B37">
      <w:pPr>
        <w:rPr>
          <w:sz w:val="26"/>
          <w:szCs w:val="26"/>
        </w:rPr>
      </w:pPr>
      <w:r>
        <w:rPr>
          <w:sz w:val="26"/>
          <w:szCs w:val="26"/>
        </w:rPr>
        <w:tab/>
      </w:r>
      <w:r w:rsidRPr="00E86B37">
        <w:rPr>
          <w:sz w:val="26"/>
          <w:szCs w:val="26"/>
        </w:rPr>
        <w:t xml:space="preserve">In cities, the problem is made worse by bad healthcare facilities that make it harder for disadvantaged groups to get help quickly for illnesses caused by pollution. Lack of access to clean energy sources in emerging areas also </w:t>
      </w:r>
      <w:r w:rsidR="00F437F0">
        <w:rPr>
          <w:sz w:val="26"/>
          <w:szCs w:val="26"/>
        </w:rPr>
        <w:t>worsens indoor air pollution</w:t>
      </w:r>
      <w:r w:rsidRPr="00E86B37">
        <w:rPr>
          <w:sz w:val="26"/>
          <w:szCs w:val="26"/>
        </w:rPr>
        <w:t xml:space="preserve"> since many homes heat and cook with solid fuels like coal, wood, and gas. High </w:t>
      </w:r>
      <w:r w:rsidR="00F437F0">
        <w:rPr>
          <w:sz w:val="26"/>
          <w:szCs w:val="26"/>
        </w:rPr>
        <w:t>indoor air pollution happens</w:t>
      </w:r>
      <w:r w:rsidRPr="00E86B37">
        <w:rPr>
          <w:sz w:val="26"/>
          <w:szCs w:val="26"/>
        </w:rPr>
        <w:t xml:space="preserve"> because of this, and women and children are more likely to be affected (Gray, 2014). </w:t>
      </w:r>
    </w:p>
    <w:p w14:paraId="20405F40" w14:textId="21E83062" w:rsidR="00344CE0" w:rsidRPr="00E86B37" w:rsidRDefault="00E86B37">
      <w:pPr>
        <w:rPr>
          <w:sz w:val="26"/>
          <w:szCs w:val="26"/>
        </w:rPr>
      </w:pPr>
      <w:r>
        <w:rPr>
          <w:sz w:val="26"/>
          <w:szCs w:val="26"/>
        </w:rPr>
        <w:tab/>
      </w:r>
      <w:r w:rsidRPr="00E86B37">
        <w:rPr>
          <w:sz w:val="26"/>
          <w:szCs w:val="26"/>
        </w:rPr>
        <w:t xml:space="preserve">The amount of air pollution people are exposed to varies around the world. The air quality in many wealthy countries has </w:t>
      </w:r>
      <w:r w:rsidR="00F437F0">
        <w:rPr>
          <w:sz w:val="26"/>
          <w:szCs w:val="26"/>
        </w:rPr>
        <w:t>improved because of tighter environmental laws, but the air quality in developing countries is still worsening</w:t>
      </w:r>
      <w:r w:rsidRPr="00E86B37">
        <w:rPr>
          <w:sz w:val="26"/>
          <w:szCs w:val="26"/>
        </w:rPr>
        <w:t>. For instance, air pollution levels often go above the World Health Organization (WHO) standards in some parts of South Asia and Africa, which causes millions of early deaths every year (</w:t>
      </w:r>
      <w:proofErr w:type="spellStart"/>
      <w:r w:rsidRPr="00E86B37">
        <w:rPr>
          <w:sz w:val="26"/>
          <w:szCs w:val="26"/>
        </w:rPr>
        <w:t>Syuhada</w:t>
      </w:r>
      <w:proofErr w:type="spellEnd"/>
      <w:r w:rsidRPr="00E86B37">
        <w:rPr>
          <w:sz w:val="26"/>
          <w:szCs w:val="26"/>
        </w:rPr>
        <w:t xml:space="preserve"> et al., 202&lt;). The fact that these differences exist shows how important it is for countries to work together and make fair rules that protect weak groups and fix the problems that cause air pollution. </w:t>
      </w:r>
    </w:p>
    <w:p w14:paraId="7A896EA3" w14:textId="77777777" w:rsidR="00344CE0" w:rsidRPr="00E86B37" w:rsidRDefault="00000000">
      <w:pPr>
        <w:rPr>
          <w:sz w:val="26"/>
          <w:szCs w:val="26"/>
        </w:rPr>
      </w:pPr>
      <w:r w:rsidRPr="00E86B37">
        <w:rPr>
          <w:sz w:val="26"/>
          <w:szCs w:val="26"/>
        </w:rPr>
        <w:t xml:space="preserve">Policies and Efforts to Reduce Damage </w:t>
      </w:r>
    </w:p>
    <w:p w14:paraId="21048A1F" w14:textId="3DF29834" w:rsidR="00900BF7" w:rsidRDefault="00900BF7" w:rsidP="001C0F7D">
      <w:pPr>
        <w:ind w:firstLine="720"/>
        <w:rPr>
          <w:sz w:val="26"/>
          <w:szCs w:val="26"/>
        </w:rPr>
      </w:pPr>
      <w:r w:rsidRPr="00900BF7">
        <w:rPr>
          <w:sz w:val="26"/>
          <w:szCs w:val="26"/>
        </w:rPr>
        <w:t xml:space="preserve">It is essential to employ a combination of worldwide and community-based strategies to address the issues that air pollution creates for health and the environment. Governments and international organizations have implemented various measures to reduce pollution and improve air quality. The Paris Agreement stands as a significant initiative. The aim is to curb the increase in global temperatures by decreasing the output of greenhouse gases. The accord seeks to mitigate air pollution </w:t>
      </w:r>
      <w:r w:rsidRPr="00900BF7">
        <w:rPr>
          <w:sz w:val="26"/>
          <w:szCs w:val="26"/>
        </w:rPr>
        <w:lastRenderedPageBreak/>
        <w:t>and combat climate change by targeting key sources of pollution such as energy generation, transportation, and industrial activities (</w:t>
      </w:r>
      <w:proofErr w:type="spellStart"/>
      <w:r w:rsidRPr="00900BF7">
        <w:rPr>
          <w:sz w:val="26"/>
          <w:szCs w:val="26"/>
        </w:rPr>
        <w:t>Syuhada</w:t>
      </w:r>
      <w:proofErr w:type="spellEnd"/>
      <w:r w:rsidRPr="00900BF7">
        <w:rPr>
          <w:sz w:val="26"/>
          <w:szCs w:val="26"/>
        </w:rPr>
        <w:t xml:space="preserve"> et al., 202).</w:t>
      </w:r>
    </w:p>
    <w:p w14:paraId="73768945" w14:textId="3464FB2C" w:rsidR="00344CE0" w:rsidRPr="00E86B37" w:rsidRDefault="00900BF7" w:rsidP="001C0F7D">
      <w:pPr>
        <w:ind w:firstLine="720"/>
        <w:rPr>
          <w:sz w:val="26"/>
          <w:szCs w:val="26"/>
        </w:rPr>
      </w:pPr>
      <w:r w:rsidRPr="00900BF7">
        <w:rPr>
          <w:sz w:val="26"/>
          <w:szCs w:val="26"/>
        </w:rPr>
        <w:t>Innovative technologies play a crucial role in minimizing air pollution. Transitioning to renewable energy options such as solar and wind can significantly reduce pollution caused by the combustion of fossil fuels.</w:t>
      </w:r>
      <w:r>
        <w:rPr>
          <w:sz w:val="26"/>
          <w:szCs w:val="26"/>
        </w:rPr>
        <w:t xml:space="preserve"> </w:t>
      </w:r>
      <w:r w:rsidR="00E86B37" w:rsidRPr="00E86B37">
        <w:rPr>
          <w:sz w:val="26"/>
          <w:szCs w:val="26"/>
        </w:rPr>
        <w:t>Additionally, improvements in vehicle technology, such as the creation of electric and hybrid cars, could lower air pollution caused by traffic (</w:t>
      </w:r>
      <w:proofErr w:type="spellStart"/>
      <w:r w:rsidR="00E86B37" w:rsidRPr="00E86B37">
        <w:rPr>
          <w:sz w:val="26"/>
          <w:szCs w:val="26"/>
        </w:rPr>
        <w:t>Keshtgar</w:t>
      </w:r>
      <w:proofErr w:type="spellEnd"/>
      <w:r w:rsidR="00E86B37" w:rsidRPr="00E86B37">
        <w:rPr>
          <w:sz w:val="26"/>
          <w:szCs w:val="26"/>
        </w:rPr>
        <w:t xml:space="preserve"> et al., 2021). Policies </w:t>
      </w:r>
      <w:r w:rsidR="00F437F0">
        <w:rPr>
          <w:sz w:val="26"/>
          <w:szCs w:val="26"/>
        </w:rPr>
        <w:t>supporting public transportation and city planning that encourage walking and biking are also good ways to clean up the air in places with many</w:t>
      </w:r>
      <w:r w:rsidR="00E86B37" w:rsidRPr="00E86B37">
        <w:rPr>
          <w:sz w:val="26"/>
          <w:szCs w:val="26"/>
        </w:rPr>
        <w:t xml:space="preserve"> people. </w:t>
      </w:r>
    </w:p>
    <w:p w14:paraId="490353A6" w14:textId="783FB604" w:rsidR="00344CE0" w:rsidRPr="00E86B37" w:rsidRDefault="00E86B37">
      <w:pPr>
        <w:rPr>
          <w:sz w:val="26"/>
          <w:szCs w:val="26"/>
        </w:rPr>
      </w:pPr>
      <w:r>
        <w:rPr>
          <w:sz w:val="26"/>
          <w:szCs w:val="26"/>
        </w:rPr>
        <w:tab/>
      </w:r>
      <w:r w:rsidRPr="00E86B37">
        <w:rPr>
          <w:sz w:val="26"/>
          <w:szCs w:val="26"/>
        </w:rPr>
        <w:t xml:space="preserve">Also, the World Health Organization (WHO) and the United Nations Environment </w:t>
      </w:r>
      <w:proofErr w:type="spellStart"/>
      <w:r w:rsidRPr="00E86B37">
        <w:rPr>
          <w:sz w:val="26"/>
          <w:szCs w:val="26"/>
        </w:rPr>
        <w:t>Programme</w:t>
      </w:r>
      <w:proofErr w:type="spellEnd"/>
      <w:r w:rsidRPr="00E86B37">
        <w:rPr>
          <w:sz w:val="26"/>
          <w:szCs w:val="26"/>
        </w:rPr>
        <w:t xml:space="preserve"> (UNEP) have created standards and tracking systems for air quality to help countries keep track of their progress in lowering pollution levels. These rules are especially important for developing countries that do</w:t>
      </w:r>
      <w:r w:rsidR="00F437F0">
        <w:rPr>
          <w:sz w:val="26"/>
          <w:szCs w:val="26"/>
        </w:rPr>
        <w:t xml:space="preserve"> no</w:t>
      </w:r>
      <w:r w:rsidRPr="00E86B37">
        <w:rPr>
          <w:sz w:val="26"/>
          <w:szCs w:val="26"/>
        </w:rPr>
        <w:t>t have many air quality standards or do</w:t>
      </w:r>
      <w:r w:rsidR="00F437F0">
        <w:rPr>
          <w:sz w:val="26"/>
          <w:szCs w:val="26"/>
        </w:rPr>
        <w:t xml:space="preserve"> no</w:t>
      </w:r>
      <w:r w:rsidRPr="00E86B37">
        <w:rPr>
          <w:sz w:val="26"/>
          <w:szCs w:val="26"/>
        </w:rPr>
        <w:t xml:space="preserve">t follow them very well (Gray, 2014). For these policies to work, states, businesses, and people must </w:t>
      </w:r>
      <w:r w:rsidR="00F437F0">
        <w:rPr>
          <w:sz w:val="26"/>
          <w:szCs w:val="26"/>
        </w:rPr>
        <w:t>first agree to protect the environment and public health</w:t>
      </w:r>
      <w:r w:rsidRPr="00E86B37">
        <w:rPr>
          <w:sz w:val="26"/>
          <w:szCs w:val="26"/>
        </w:rPr>
        <w:t xml:space="preserve">. </w:t>
      </w:r>
    </w:p>
    <w:p w14:paraId="4454D07D" w14:textId="433844F7" w:rsidR="00344CE0" w:rsidRPr="00E86B37" w:rsidRDefault="00E86B37">
      <w:pPr>
        <w:rPr>
          <w:sz w:val="26"/>
          <w:szCs w:val="26"/>
        </w:rPr>
      </w:pPr>
      <w:r>
        <w:rPr>
          <w:sz w:val="26"/>
          <w:szCs w:val="26"/>
        </w:rPr>
        <w:t>Conclusion</w:t>
      </w:r>
    </w:p>
    <w:p w14:paraId="175F563F" w14:textId="640B196A" w:rsidR="00344CE0" w:rsidRPr="00E86B37" w:rsidRDefault="00E86B37">
      <w:pPr>
        <w:rPr>
          <w:sz w:val="26"/>
          <w:szCs w:val="26"/>
        </w:rPr>
      </w:pPr>
      <w:r>
        <w:rPr>
          <w:sz w:val="26"/>
          <w:szCs w:val="26"/>
        </w:rPr>
        <w:tab/>
      </w:r>
      <w:r w:rsidRPr="00E86B37">
        <w:rPr>
          <w:sz w:val="26"/>
          <w:szCs w:val="26"/>
        </w:rPr>
        <w:t xml:space="preserve">Air pollution is still one of the biggest problems we face today in terms of both the environment and general health. Its effects can be seen and felt all over the world, from environments being damaged to millions of people dying too soon every year. It is well known that air pollution can cause health problems like lung and heart diseases. However, the fact that some people are more likely to be exposed to it than others and that efforts to reduce it are not being shared equally shows that we need policies that include everyone. Going forward, it will be important to keep working on and implementing technologies and strategies to lower emissions. This, along with working with other countries, will be needed to deal with the many negative effects of air pollution on people and the environment. </w:t>
      </w:r>
    </w:p>
    <w:p w14:paraId="3F7C7612" w14:textId="77777777" w:rsidR="00344CE0" w:rsidRPr="00E86B37" w:rsidRDefault="00344CE0">
      <w:pPr>
        <w:rPr>
          <w:sz w:val="26"/>
          <w:szCs w:val="26"/>
        </w:rPr>
      </w:pPr>
    </w:p>
    <w:p w14:paraId="24CA5972" w14:textId="77777777" w:rsidR="00344CE0" w:rsidRPr="00E86B37" w:rsidRDefault="00344CE0">
      <w:pPr>
        <w:rPr>
          <w:sz w:val="26"/>
          <w:szCs w:val="26"/>
        </w:rPr>
      </w:pPr>
    </w:p>
    <w:p w14:paraId="01D63A24" w14:textId="77777777" w:rsidR="00344CE0" w:rsidRPr="00E86B37" w:rsidRDefault="00000000">
      <w:pPr>
        <w:rPr>
          <w:sz w:val="26"/>
          <w:szCs w:val="26"/>
        </w:rPr>
      </w:pPr>
      <w:r w:rsidRPr="00E86B37">
        <w:rPr>
          <w:sz w:val="26"/>
          <w:szCs w:val="26"/>
        </w:rPr>
        <w:t xml:space="preserve"> </w:t>
      </w:r>
    </w:p>
    <w:p w14:paraId="128134BF" w14:textId="77777777" w:rsidR="00344CE0" w:rsidRPr="00E86B37" w:rsidRDefault="00344CE0">
      <w:pPr>
        <w:rPr>
          <w:sz w:val="26"/>
          <w:szCs w:val="26"/>
        </w:rPr>
      </w:pPr>
    </w:p>
    <w:sectPr w:rsidR="00344CE0" w:rsidRPr="00E86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16DDA"/>
    <w:multiLevelType w:val="hybridMultilevel"/>
    <w:tmpl w:val="14AC8F74"/>
    <w:lvl w:ilvl="0" w:tplc="CF1AA7CE">
      <w:start w:val="1"/>
      <w:numFmt w:val="bullet"/>
      <w:lvlText w:val="●"/>
      <w:lvlJc w:val="left"/>
      <w:pPr>
        <w:ind w:left="720" w:hanging="360"/>
      </w:pPr>
    </w:lvl>
    <w:lvl w:ilvl="1" w:tplc="1EA634DA">
      <w:start w:val="1"/>
      <w:numFmt w:val="bullet"/>
      <w:lvlText w:val="○"/>
      <w:lvlJc w:val="left"/>
      <w:pPr>
        <w:ind w:left="1440" w:hanging="360"/>
      </w:pPr>
    </w:lvl>
    <w:lvl w:ilvl="2" w:tplc="E9E0B72E">
      <w:start w:val="1"/>
      <w:numFmt w:val="bullet"/>
      <w:lvlText w:val="■"/>
      <w:lvlJc w:val="left"/>
      <w:pPr>
        <w:ind w:left="2160" w:hanging="360"/>
      </w:pPr>
    </w:lvl>
    <w:lvl w:ilvl="3" w:tplc="DE7A852E">
      <w:start w:val="1"/>
      <w:numFmt w:val="bullet"/>
      <w:lvlText w:val="●"/>
      <w:lvlJc w:val="left"/>
      <w:pPr>
        <w:ind w:left="2880" w:hanging="360"/>
      </w:pPr>
    </w:lvl>
    <w:lvl w:ilvl="4" w:tplc="A1CCAA94">
      <w:start w:val="1"/>
      <w:numFmt w:val="bullet"/>
      <w:lvlText w:val="○"/>
      <w:lvlJc w:val="left"/>
      <w:pPr>
        <w:ind w:left="3600" w:hanging="360"/>
      </w:pPr>
    </w:lvl>
    <w:lvl w:ilvl="5" w:tplc="824C1668">
      <w:start w:val="1"/>
      <w:numFmt w:val="bullet"/>
      <w:lvlText w:val="■"/>
      <w:lvlJc w:val="left"/>
      <w:pPr>
        <w:ind w:left="4320" w:hanging="360"/>
      </w:pPr>
    </w:lvl>
    <w:lvl w:ilvl="6" w:tplc="D2769FF4">
      <w:start w:val="1"/>
      <w:numFmt w:val="bullet"/>
      <w:lvlText w:val="●"/>
      <w:lvlJc w:val="left"/>
      <w:pPr>
        <w:ind w:left="5040" w:hanging="360"/>
      </w:pPr>
    </w:lvl>
    <w:lvl w:ilvl="7" w:tplc="D0F4B9D2">
      <w:start w:val="1"/>
      <w:numFmt w:val="bullet"/>
      <w:lvlText w:val="●"/>
      <w:lvlJc w:val="left"/>
      <w:pPr>
        <w:ind w:left="5760" w:hanging="360"/>
      </w:pPr>
    </w:lvl>
    <w:lvl w:ilvl="8" w:tplc="64C8CFD0">
      <w:start w:val="1"/>
      <w:numFmt w:val="bullet"/>
      <w:lvlText w:val="●"/>
      <w:lvlJc w:val="left"/>
      <w:pPr>
        <w:ind w:left="6480" w:hanging="360"/>
      </w:pPr>
    </w:lvl>
  </w:abstractNum>
  <w:num w:numId="1" w16cid:durableId="73828971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YFYhNTUwNLMyMDCyUdpeDU4uLM/DyQAuNaAENSklYsAAAA"/>
  </w:docVars>
  <w:rsids>
    <w:rsidRoot w:val="00344CE0"/>
    <w:rsid w:val="000159E4"/>
    <w:rsid w:val="00092986"/>
    <w:rsid w:val="001B3417"/>
    <w:rsid w:val="001C0F7D"/>
    <w:rsid w:val="002F435D"/>
    <w:rsid w:val="00344CE0"/>
    <w:rsid w:val="00366BB6"/>
    <w:rsid w:val="005663CE"/>
    <w:rsid w:val="00900BF7"/>
    <w:rsid w:val="00931818"/>
    <w:rsid w:val="00B73909"/>
    <w:rsid w:val="00B747C9"/>
    <w:rsid w:val="00CB173A"/>
    <w:rsid w:val="00E86B37"/>
    <w:rsid w:val="00E92533"/>
    <w:rsid w:val="00F20A88"/>
    <w:rsid w:val="00F43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1440"/>
  <w15:docId w15:val="{9F6A5EE2-2216-45D6-9626-31CA5F41B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1349</Words>
  <Characters>7690</Characters>
  <Application>Microsoft Office Word</Application>
  <DocSecurity>0</DocSecurity>
  <Lines>64</Lines>
  <Paragraphs>18</Paragraphs>
  <ScaleCrop>false</ScaleCrop>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DELL</cp:lastModifiedBy>
  <cp:revision>15</cp:revision>
  <dcterms:created xsi:type="dcterms:W3CDTF">2024-10-16T00:28:00Z</dcterms:created>
  <dcterms:modified xsi:type="dcterms:W3CDTF">2024-10-16T17:42:00Z</dcterms:modified>
</cp:coreProperties>
</file>