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7B8D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 xml:space="preserve">From DFT to MLIP: A Lightweight Materials </w:t>
      </w:r>
      <w:proofErr w:type="spellStart"/>
      <w:r w:rsidRPr="008D70CD">
        <w:rPr>
          <w:b/>
          <w:bCs/>
        </w:rPr>
        <w:t>Modeling</w:t>
      </w:r>
      <w:proofErr w:type="spellEnd"/>
      <w:r w:rsidRPr="008D70CD">
        <w:rPr>
          <w:b/>
          <w:bCs/>
        </w:rPr>
        <w:t xml:space="preserve"> Pipeline for Semiconductor Metrology</w:t>
      </w:r>
    </w:p>
    <w:p w14:paraId="75D69C46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 xml:space="preserve">Why </w:t>
      </w:r>
      <w:proofErr w:type="spellStart"/>
      <w:r w:rsidRPr="008D70CD">
        <w:rPr>
          <w:b/>
          <w:bCs/>
        </w:rPr>
        <w:t>Modeling</w:t>
      </w:r>
      <w:proofErr w:type="spellEnd"/>
      <w:r w:rsidRPr="008D70CD">
        <w:rPr>
          <w:b/>
          <w:bCs/>
        </w:rPr>
        <w:t xml:space="preserve"> Matters in Semiconductor Metrology</w:t>
      </w:r>
    </w:p>
    <w:p w14:paraId="45361148" w14:textId="187C379F" w:rsidR="008D70CD" w:rsidRPr="008D70CD" w:rsidRDefault="008D70CD" w:rsidP="008D70CD">
      <w:r w:rsidRPr="008D70CD">
        <w:t xml:space="preserve">Modern semiconductor devices are engineered at the scale of atoms. As device dimensions shrink and new materials enter fabrication lines, understanding </w:t>
      </w:r>
      <w:r w:rsidRPr="008D70CD">
        <w:rPr>
          <w:b/>
          <w:bCs/>
        </w:rPr>
        <w:t>how atomic structures influence measurable signals</w:t>
      </w:r>
      <w:r w:rsidRPr="008D70CD">
        <w:t xml:space="preserve"> becomes increasingly important. Metrology tools—such as electron microscopy, X-ray techniques, and optical inspection—can capture extremely detailed information about materials. However, interpreting those signals often requires a model of the underlying atomic structure</w:t>
      </w:r>
      <w:r w:rsidR="005A6253" w:rsidRPr="005A6253">
        <w:t>, as experimental observations alone will not reveal the faulty mechanism in materials</w:t>
      </w:r>
      <w:r w:rsidRPr="008D70CD">
        <w:t>.</w:t>
      </w:r>
    </w:p>
    <w:p w14:paraId="4641C7B4" w14:textId="77777777" w:rsidR="008D70CD" w:rsidRPr="008D70CD" w:rsidRDefault="008D70CD" w:rsidP="008D70CD">
      <w:r w:rsidRPr="008D70CD">
        <w:t xml:space="preserve">Materials </w:t>
      </w:r>
      <w:proofErr w:type="spellStart"/>
      <w:r w:rsidRPr="008D70CD">
        <w:t>modeling</w:t>
      </w:r>
      <w:proofErr w:type="spellEnd"/>
      <w:r w:rsidRPr="008D70CD">
        <w:t xml:space="preserve"> helps bridge this gap. By simulating how atoms arrange themselves and how defects form, </w:t>
      </w:r>
      <w:proofErr w:type="spellStart"/>
      <w:r w:rsidRPr="008D70CD">
        <w:t>modeling</w:t>
      </w:r>
      <w:proofErr w:type="spellEnd"/>
      <w:r w:rsidRPr="008D70CD">
        <w:t xml:space="preserve"> can provide a reference for interpreting measurements. For semiconductor companies working with advanced materials like gallium nitride (</w:t>
      </w:r>
      <w:proofErr w:type="spellStart"/>
      <w:r w:rsidRPr="008D70CD">
        <w:t>GaN</w:t>
      </w:r>
      <w:proofErr w:type="spellEnd"/>
      <w:r w:rsidRPr="008D70CD">
        <w:t xml:space="preserve">), </w:t>
      </w:r>
      <w:proofErr w:type="spellStart"/>
      <w:r w:rsidRPr="008D70CD">
        <w:t>modeling</w:t>
      </w:r>
      <w:proofErr w:type="spellEnd"/>
      <w:r w:rsidRPr="008D70CD">
        <w:t xml:space="preserve"> can help answer practical questions:</w:t>
      </w:r>
    </w:p>
    <w:p w14:paraId="64972858" w14:textId="77777777" w:rsidR="008D70CD" w:rsidRPr="008D70CD" w:rsidRDefault="008D70CD" w:rsidP="008D70CD">
      <w:pPr>
        <w:numPr>
          <w:ilvl w:val="0"/>
          <w:numId w:val="1"/>
        </w:numPr>
      </w:pPr>
      <w:r w:rsidRPr="008D70CD">
        <w:t>How do atomic defects affect measurable signals?</w:t>
      </w:r>
    </w:p>
    <w:p w14:paraId="15F39DA6" w14:textId="77777777" w:rsidR="008D70CD" w:rsidRPr="008D70CD" w:rsidRDefault="008D70CD" w:rsidP="008D70CD">
      <w:pPr>
        <w:numPr>
          <w:ilvl w:val="0"/>
          <w:numId w:val="1"/>
        </w:numPr>
      </w:pPr>
      <w:r w:rsidRPr="008D70CD">
        <w:t>What structures are stable under realistic conditions?</w:t>
      </w:r>
    </w:p>
    <w:p w14:paraId="3DF3AF70" w14:textId="063ED972" w:rsidR="008D70CD" w:rsidRPr="008D70CD" w:rsidRDefault="005A6253" w:rsidP="008D70CD">
      <w:pPr>
        <w:numPr>
          <w:ilvl w:val="0"/>
          <w:numId w:val="1"/>
        </w:numPr>
      </w:pPr>
      <w:r>
        <w:t>What kinds of defects or interface quality exist in the material</w:t>
      </w:r>
      <w:r w:rsidR="008D70CD" w:rsidRPr="008D70CD">
        <w:t>?</w:t>
      </w:r>
    </w:p>
    <w:p w14:paraId="489E3620" w14:textId="77777777" w:rsidR="008D70CD" w:rsidRPr="008D70CD" w:rsidRDefault="008D70CD" w:rsidP="008D70CD">
      <w:r w:rsidRPr="008D70CD">
        <w:t xml:space="preserve">Traditionally, answering these questions requires </w:t>
      </w:r>
      <w:r w:rsidRPr="008D70CD">
        <w:rPr>
          <w:b/>
          <w:bCs/>
        </w:rPr>
        <w:t>density functional theory (DFT)</w:t>
      </w:r>
      <w:r w:rsidRPr="008D70CD">
        <w:t>—a quantum mechanical method widely used to compute energies and forces in materials. While DFT is powerful, it is also computationally expensive, especially when studying large structures or complex defects.</w:t>
      </w:r>
    </w:p>
    <w:p w14:paraId="788F4CAD" w14:textId="77777777" w:rsidR="008D70CD" w:rsidRPr="008D70CD" w:rsidRDefault="008D70CD" w:rsidP="008D70CD">
      <w:r w:rsidRPr="008D70CD">
        <w:t>This is where machine learning is beginning to play a role.</w:t>
      </w:r>
    </w:p>
    <w:p w14:paraId="67BD40EF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The Challenge: Accuracy vs. Scale</w:t>
      </w:r>
    </w:p>
    <w:p w14:paraId="6270EDBC" w14:textId="77777777" w:rsidR="008D70CD" w:rsidRPr="008D70CD" w:rsidRDefault="008D70CD" w:rsidP="008D70CD">
      <w:r w:rsidRPr="008D70CD">
        <w:t xml:space="preserve">DFT calculations can describe materials with high fidelity, but they scale poorly with system size. A simulation containing a few dozen atoms might be manageable, but semiconductor defects, interfaces, and extended structures can easily require </w:t>
      </w:r>
      <w:r w:rsidRPr="008D70CD">
        <w:rPr>
          <w:b/>
          <w:bCs/>
        </w:rPr>
        <w:t>hundreds or thousands of atoms</w:t>
      </w:r>
      <w:r w:rsidRPr="008D70CD">
        <w:t>.</w:t>
      </w:r>
    </w:p>
    <w:p w14:paraId="215D2821" w14:textId="77777777" w:rsidR="008D70CD" w:rsidRPr="008D70CD" w:rsidRDefault="008D70CD" w:rsidP="008D70CD">
      <w:r w:rsidRPr="008D70CD">
        <w:t>In practice, this creates a trade-off:</w:t>
      </w:r>
    </w:p>
    <w:p w14:paraId="0DD943DF" w14:textId="77777777" w:rsidR="008D70CD" w:rsidRPr="008D70CD" w:rsidRDefault="008D70CD" w:rsidP="008D70CD">
      <w:pPr>
        <w:numPr>
          <w:ilvl w:val="0"/>
          <w:numId w:val="2"/>
        </w:numPr>
      </w:pPr>
      <w:r w:rsidRPr="008D70CD">
        <w:rPr>
          <w:b/>
          <w:bCs/>
        </w:rPr>
        <w:t>DFT:</w:t>
      </w:r>
      <w:r w:rsidRPr="008D70CD">
        <w:t xml:space="preserve"> accurate but computationally heavy</w:t>
      </w:r>
    </w:p>
    <w:p w14:paraId="630D793B" w14:textId="77777777" w:rsidR="008D70CD" w:rsidRPr="008D70CD" w:rsidRDefault="008D70CD" w:rsidP="008D70CD">
      <w:pPr>
        <w:numPr>
          <w:ilvl w:val="0"/>
          <w:numId w:val="2"/>
        </w:numPr>
      </w:pPr>
      <w:r w:rsidRPr="008D70CD">
        <w:rPr>
          <w:b/>
          <w:bCs/>
        </w:rPr>
        <w:t>Large-scale simulations:</w:t>
      </w:r>
      <w:r w:rsidRPr="008D70CD">
        <w:t xml:space="preserve"> necessary for real defects but difficult with pure quantum methods</w:t>
      </w:r>
    </w:p>
    <w:p w14:paraId="16F0C79E" w14:textId="77777777" w:rsidR="008D70CD" w:rsidRPr="008D70CD" w:rsidRDefault="008D70CD" w:rsidP="008D70CD">
      <w:r w:rsidRPr="008D70CD">
        <w:t xml:space="preserve">Machine-learned interatomic potentials (MLIPs) aim to bridge this gap. Instead of computing quantum interactions directly each time, an ML model learns the </w:t>
      </w:r>
      <w:r w:rsidRPr="008D70CD">
        <w:lastRenderedPageBreak/>
        <w:t>relationship between atomic configurations and the forces or energies produced by DFT. Once trained, the model can evaluate structures much faster.</w:t>
      </w:r>
    </w:p>
    <w:p w14:paraId="2E26C38E" w14:textId="77777777" w:rsidR="008D70CD" w:rsidRPr="008D70CD" w:rsidRDefault="008D70CD" w:rsidP="008D70CD">
      <w:r w:rsidRPr="008D70CD">
        <w:t>The result is a workflow where DFT provides accurate reference data, and machine learning enables scaling simulations to larger systems.</w:t>
      </w:r>
    </w:p>
    <w:p w14:paraId="5A209532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A Minimal Pipeline: From DFT to MLIP</w:t>
      </w:r>
    </w:p>
    <w:p w14:paraId="2F08970D" w14:textId="77777777" w:rsidR="008D70CD" w:rsidRPr="008D70CD" w:rsidRDefault="008D70CD" w:rsidP="008D70CD">
      <w:r w:rsidRPr="008D70CD">
        <w:t xml:space="preserve">To demonstrate this idea, I built a lightweight </w:t>
      </w:r>
      <w:proofErr w:type="spellStart"/>
      <w:r w:rsidRPr="008D70CD">
        <w:t>modeling</w:t>
      </w:r>
      <w:proofErr w:type="spellEnd"/>
      <w:r w:rsidRPr="008D70CD">
        <w:t xml:space="preserve"> pipeline using </w:t>
      </w:r>
      <w:r w:rsidRPr="008D70CD">
        <w:rPr>
          <w:b/>
          <w:bCs/>
        </w:rPr>
        <w:t>wurtzite gallium nitride (</w:t>
      </w:r>
      <w:proofErr w:type="spellStart"/>
      <w:r w:rsidRPr="008D70CD">
        <w:rPr>
          <w:b/>
          <w:bCs/>
        </w:rPr>
        <w:t>GaN</w:t>
      </w:r>
      <w:proofErr w:type="spellEnd"/>
      <w:r w:rsidRPr="008D70CD">
        <w:rPr>
          <w:b/>
          <w:bCs/>
        </w:rPr>
        <w:t>)</w:t>
      </w:r>
      <w:r w:rsidRPr="008D70CD">
        <w:t xml:space="preserve"> as a case study. </w:t>
      </w:r>
      <w:proofErr w:type="spellStart"/>
      <w:r w:rsidRPr="008D70CD">
        <w:t>GaN</w:t>
      </w:r>
      <w:proofErr w:type="spellEnd"/>
      <w:r w:rsidRPr="008D70CD">
        <w:t xml:space="preserve"> is widely used in power electronics, RF devices, and optoelectronics, making it a relevant material for semiconductor metrology and characterization.</w:t>
      </w:r>
    </w:p>
    <w:p w14:paraId="7797992C" w14:textId="77777777" w:rsidR="008D70CD" w:rsidRPr="008D70CD" w:rsidRDefault="008D70CD" w:rsidP="008D70CD">
      <w:r w:rsidRPr="008D70CD">
        <w:t>The pipeline intentionally focuses on a simple but complete workflow:</w:t>
      </w:r>
    </w:p>
    <w:p w14:paraId="0DDC29D1" w14:textId="77777777" w:rsidR="008D70CD" w:rsidRPr="008D70CD" w:rsidRDefault="008D70CD" w:rsidP="008D70CD">
      <w:r w:rsidRPr="008D70CD">
        <w:t xml:space="preserve">Structure generation → DFT </w:t>
      </w:r>
      <w:proofErr w:type="spellStart"/>
      <w:r w:rsidRPr="008D70CD">
        <w:t>labeling</w:t>
      </w:r>
      <w:proofErr w:type="spellEnd"/>
      <w:r w:rsidRPr="008D70CD">
        <w:t xml:space="preserve"> → dataset extraction → MLIP training → large-scale relaxation → validation</w:t>
      </w:r>
    </w:p>
    <w:p w14:paraId="523D0214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1. Structure Generation</w:t>
      </w:r>
    </w:p>
    <w:p w14:paraId="09859A3A" w14:textId="77777777" w:rsidR="008D70CD" w:rsidRPr="008D70CD" w:rsidRDefault="008D70CD" w:rsidP="008D70CD">
      <w:r w:rsidRPr="008D70CD">
        <w:t>The process starts by generating atomic structures. These include:</w:t>
      </w:r>
    </w:p>
    <w:p w14:paraId="657A5831" w14:textId="77777777" w:rsidR="008D70CD" w:rsidRPr="008D70CD" w:rsidRDefault="008D70CD" w:rsidP="008D70CD">
      <w:pPr>
        <w:numPr>
          <w:ilvl w:val="0"/>
          <w:numId w:val="3"/>
        </w:numPr>
      </w:pPr>
      <w:r w:rsidRPr="008D70CD">
        <w:t xml:space="preserve">bulk </w:t>
      </w:r>
      <w:proofErr w:type="spellStart"/>
      <w:r w:rsidRPr="008D70CD">
        <w:t>GaN</w:t>
      </w:r>
      <w:proofErr w:type="spellEnd"/>
      <w:r w:rsidRPr="008D70CD">
        <w:t xml:space="preserve"> supercells</w:t>
      </w:r>
    </w:p>
    <w:p w14:paraId="219647B0" w14:textId="77777777" w:rsidR="008D70CD" w:rsidRPr="008D70CD" w:rsidRDefault="008D70CD" w:rsidP="008D70CD">
      <w:pPr>
        <w:numPr>
          <w:ilvl w:val="0"/>
          <w:numId w:val="3"/>
        </w:numPr>
      </w:pPr>
      <w:r w:rsidRPr="008D70CD">
        <w:t>simple vacancy defects</w:t>
      </w:r>
    </w:p>
    <w:p w14:paraId="1D48F665" w14:textId="77777777" w:rsidR="008D70CD" w:rsidRPr="008D70CD" w:rsidRDefault="008D70CD" w:rsidP="008D70CD">
      <w:pPr>
        <w:numPr>
          <w:ilvl w:val="0"/>
          <w:numId w:val="3"/>
        </w:numPr>
      </w:pPr>
      <w:r w:rsidRPr="008D70CD">
        <w:t>slightly perturbed (“rattled”) structures</w:t>
      </w:r>
    </w:p>
    <w:p w14:paraId="132130CC" w14:textId="3C8763C1" w:rsidR="008D70CD" w:rsidRPr="008D70CD" w:rsidRDefault="008D70CD" w:rsidP="008D70CD">
      <w:r w:rsidRPr="008D70CD">
        <w:t xml:space="preserve">These variations provide the diversity needed for training a </w:t>
      </w:r>
      <w:r w:rsidR="00430686">
        <w:t>machine-learning</w:t>
      </w:r>
      <w:r w:rsidRPr="008D70CD">
        <w:t xml:space="preserve"> potential.</w:t>
      </w:r>
    </w:p>
    <w:p w14:paraId="7B59CD1C" w14:textId="5FD03BD0" w:rsidR="008D70CD" w:rsidRPr="008D70CD" w:rsidRDefault="008D70CD" w:rsidP="008D70CD"/>
    <w:p w14:paraId="3F1EA48E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 xml:space="preserve">2. DFT </w:t>
      </w:r>
      <w:proofErr w:type="spellStart"/>
      <w:r w:rsidRPr="008D70CD">
        <w:rPr>
          <w:b/>
          <w:bCs/>
        </w:rPr>
        <w:t>Labeling</w:t>
      </w:r>
      <w:proofErr w:type="spellEnd"/>
    </w:p>
    <w:p w14:paraId="159BBF52" w14:textId="77777777" w:rsidR="008D70CD" w:rsidRPr="008D70CD" w:rsidRDefault="008D70CD" w:rsidP="008D70CD">
      <w:r w:rsidRPr="008D70CD">
        <w:t>Each structure is evaluated using DFT calculations. The output provides:</w:t>
      </w:r>
    </w:p>
    <w:p w14:paraId="13075734" w14:textId="77777777" w:rsidR="008D70CD" w:rsidRPr="008D70CD" w:rsidRDefault="008D70CD" w:rsidP="008D70CD">
      <w:pPr>
        <w:numPr>
          <w:ilvl w:val="0"/>
          <w:numId w:val="4"/>
        </w:numPr>
      </w:pPr>
      <w:r w:rsidRPr="008D70CD">
        <w:t>total energies</w:t>
      </w:r>
    </w:p>
    <w:p w14:paraId="1BA91207" w14:textId="77777777" w:rsidR="008D70CD" w:rsidRPr="008D70CD" w:rsidRDefault="008D70CD" w:rsidP="008D70CD">
      <w:pPr>
        <w:numPr>
          <w:ilvl w:val="0"/>
          <w:numId w:val="4"/>
        </w:numPr>
      </w:pPr>
      <w:r w:rsidRPr="008D70CD">
        <w:t>atomic forces</w:t>
      </w:r>
    </w:p>
    <w:p w14:paraId="4025497F" w14:textId="77777777" w:rsidR="008D70CD" w:rsidRPr="008D70CD" w:rsidRDefault="008D70CD" w:rsidP="008D70CD">
      <w:pPr>
        <w:numPr>
          <w:ilvl w:val="0"/>
          <w:numId w:val="4"/>
        </w:numPr>
      </w:pPr>
      <w:r w:rsidRPr="008D70CD">
        <w:t>relaxed atomic positions</w:t>
      </w:r>
    </w:p>
    <w:p w14:paraId="71815464" w14:textId="77777777" w:rsidR="008D70CD" w:rsidRPr="008D70CD" w:rsidRDefault="008D70CD" w:rsidP="008D70CD">
      <w:r w:rsidRPr="008D70CD">
        <w:t xml:space="preserve">These results </w:t>
      </w:r>
      <w:proofErr w:type="spellStart"/>
      <w:r w:rsidRPr="008D70CD">
        <w:t>form</w:t>
      </w:r>
      <w:proofErr w:type="spellEnd"/>
      <w:r w:rsidRPr="008D70CD">
        <w:t xml:space="preserve"> the </w:t>
      </w:r>
      <w:r w:rsidRPr="008D70CD">
        <w:rPr>
          <w:b/>
          <w:bCs/>
        </w:rPr>
        <w:t>ground truth dataset</w:t>
      </w:r>
      <w:r w:rsidRPr="008D70CD">
        <w:t xml:space="preserve"> used to train the machine learning model.</w:t>
      </w:r>
    </w:p>
    <w:p w14:paraId="098F7692" w14:textId="1A5C3E56" w:rsidR="008D70CD" w:rsidRPr="008D70CD" w:rsidRDefault="008D70CD" w:rsidP="008D70CD"/>
    <w:p w14:paraId="5FC4646D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3. Dataset Construction</w:t>
      </w:r>
    </w:p>
    <w:p w14:paraId="0C4D9BF1" w14:textId="77777777" w:rsidR="008D70CD" w:rsidRPr="008D70CD" w:rsidRDefault="008D70CD" w:rsidP="008D70CD">
      <w:r w:rsidRPr="008D70CD">
        <w:t xml:space="preserve">The DFT results are converted into a format suitable for ML training (such as </w:t>
      </w:r>
      <w:proofErr w:type="spellStart"/>
      <w:r w:rsidRPr="008D70CD">
        <w:t>extxyz</w:t>
      </w:r>
      <w:proofErr w:type="spellEnd"/>
      <w:r w:rsidRPr="008D70CD">
        <w:t>), where each structure is paired with its corresponding energy and force information.</w:t>
      </w:r>
    </w:p>
    <w:p w14:paraId="18642713" w14:textId="77777777" w:rsidR="008D70CD" w:rsidRPr="008D70CD" w:rsidRDefault="008D70CD" w:rsidP="008D70CD">
      <w:r w:rsidRPr="008D70CD">
        <w:lastRenderedPageBreak/>
        <w:t xml:space="preserve">Although the dataset in this demo is intentionally small, the workflow mirrors how larger datasets are constructed in industrial </w:t>
      </w:r>
      <w:proofErr w:type="spellStart"/>
      <w:r w:rsidRPr="008D70CD">
        <w:t>modeling</w:t>
      </w:r>
      <w:proofErr w:type="spellEnd"/>
      <w:r w:rsidRPr="008D70CD">
        <w:t xml:space="preserve"> pipelines.</w:t>
      </w:r>
    </w:p>
    <w:p w14:paraId="553BB20F" w14:textId="52937AD8" w:rsidR="008D70CD" w:rsidRPr="008D70CD" w:rsidRDefault="008D70CD" w:rsidP="008D70CD"/>
    <w:p w14:paraId="6E2ABF17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4. Training a Machine-Learned Interatomic Potential</w:t>
      </w:r>
    </w:p>
    <w:p w14:paraId="78F1C6CB" w14:textId="77777777" w:rsidR="008D70CD" w:rsidRPr="008D70CD" w:rsidRDefault="008D70CD" w:rsidP="008D70CD">
      <w:r w:rsidRPr="008D70CD">
        <w:t xml:space="preserve">Using the generated dataset, a machine-learned interatomic potential is trained using the </w:t>
      </w:r>
      <w:r w:rsidRPr="008D70CD">
        <w:rPr>
          <w:b/>
          <w:bCs/>
        </w:rPr>
        <w:t>MACE framework</w:t>
      </w:r>
      <w:r w:rsidRPr="008D70CD">
        <w:t>. The model learns how atomic arrangements map to energies and forces.</w:t>
      </w:r>
    </w:p>
    <w:p w14:paraId="6E645A3F" w14:textId="77777777" w:rsidR="008D70CD" w:rsidRPr="008D70CD" w:rsidRDefault="008D70CD" w:rsidP="008D70CD">
      <w:r w:rsidRPr="008D70CD">
        <w:t>After training, the MLIP can predict forces and energies much faster than DFT, enabling simulations on larger systems.</w:t>
      </w:r>
    </w:p>
    <w:p w14:paraId="1AE71082" w14:textId="7EDC99F7" w:rsidR="008D70CD" w:rsidRPr="008D70CD" w:rsidRDefault="008D70CD" w:rsidP="008D70CD"/>
    <w:p w14:paraId="2D711B2D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5. Scaling to Larger Structures</w:t>
      </w:r>
    </w:p>
    <w:p w14:paraId="672C5FEB" w14:textId="77777777" w:rsidR="008D70CD" w:rsidRPr="008D70CD" w:rsidRDefault="008D70CD" w:rsidP="008D70CD">
      <w:r w:rsidRPr="008D70CD">
        <w:t xml:space="preserve">With the trained MLIP, we can simulate larger </w:t>
      </w:r>
      <w:proofErr w:type="spellStart"/>
      <w:r w:rsidRPr="008D70CD">
        <w:t>GaN</w:t>
      </w:r>
      <w:proofErr w:type="spellEnd"/>
      <w:r w:rsidRPr="008D70CD">
        <w:t xml:space="preserve"> systems—hundreds of atoms instead of a few dozen. This allows exploration of defect configurations or extended structures that would be expensive to study with DFT alone.</w:t>
      </w:r>
    </w:p>
    <w:p w14:paraId="2C689AA8" w14:textId="77777777" w:rsidR="008D70CD" w:rsidRPr="008D70CD" w:rsidRDefault="008D70CD" w:rsidP="008D70CD">
      <w:r w:rsidRPr="008D70CD">
        <w:t>The MLIP can relax these structures and provide approximate energies and atomic positions.</w:t>
      </w:r>
    </w:p>
    <w:p w14:paraId="4401E22B" w14:textId="700B8F57" w:rsidR="008D70CD" w:rsidRPr="008D70CD" w:rsidRDefault="008D70CD" w:rsidP="008D70CD"/>
    <w:p w14:paraId="174E5BDF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6. Validation with DFT Spot Checks</w:t>
      </w:r>
    </w:p>
    <w:p w14:paraId="34274218" w14:textId="77777777" w:rsidR="008D70CD" w:rsidRPr="008D70CD" w:rsidRDefault="008D70CD" w:rsidP="008D70CD">
      <w:r w:rsidRPr="008D70CD">
        <w:t>To ensure the ML model remains physically reasonable, selected configurations are re-evaluated with DFT. These spot checks compare ML predictions with quantum calculations using simple validation metrics such as:</w:t>
      </w:r>
    </w:p>
    <w:p w14:paraId="611F6284" w14:textId="77777777" w:rsidR="008D70CD" w:rsidRPr="008D70CD" w:rsidRDefault="008D70CD" w:rsidP="008D70CD">
      <w:pPr>
        <w:numPr>
          <w:ilvl w:val="0"/>
          <w:numId w:val="5"/>
        </w:numPr>
      </w:pPr>
      <w:r w:rsidRPr="008D70CD">
        <w:t>energy differences per atom</w:t>
      </w:r>
    </w:p>
    <w:p w14:paraId="0C134CF4" w14:textId="77777777" w:rsidR="008D70CD" w:rsidRPr="008D70CD" w:rsidRDefault="008D70CD" w:rsidP="008D70CD">
      <w:pPr>
        <w:numPr>
          <w:ilvl w:val="0"/>
          <w:numId w:val="5"/>
        </w:numPr>
      </w:pPr>
      <w:r w:rsidRPr="008D70CD">
        <w:t>force errors on defect atoms</w:t>
      </w:r>
    </w:p>
    <w:p w14:paraId="5B7BEECD" w14:textId="77777777" w:rsidR="008D70CD" w:rsidRPr="008D70CD" w:rsidRDefault="008D70CD" w:rsidP="008D70CD">
      <w:r w:rsidRPr="008D70CD">
        <w:t>This step provides a basic quality gate for the model.</w:t>
      </w:r>
    </w:p>
    <w:p w14:paraId="3C851739" w14:textId="0686EB21" w:rsidR="008D70CD" w:rsidRPr="008D70CD" w:rsidRDefault="008D70CD" w:rsidP="008D70CD"/>
    <w:p w14:paraId="58D8BCFF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Connecting Structure to Metrology</w:t>
      </w:r>
    </w:p>
    <w:p w14:paraId="0DD773EF" w14:textId="77777777" w:rsidR="008D70CD" w:rsidRPr="008D70CD" w:rsidRDefault="008D70CD" w:rsidP="008D70CD">
      <w:r w:rsidRPr="008D70CD">
        <w:t xml:space="preserve">The ultimate goal of </w:t>
      </w:r>
      <w:proofErr w:type="spellStart"/>
      <w:r w:rsidRPr="008D70CD">
        <w:t>modeling</w:t>
      </w:r>
      <w:proofErr w:type="spellEnd"/>
      <w:r w:rsidRPr="008D70CD">
        <w:t xml:space="preserve"> in semiconductor workflows is not simply to compute energies—it is to </w:t>
      </w:r>
      <w:r w:rsidRPr="008D70CD">
        <w:rPr>
          <w:b/>
          <w:bCs/>
        </w:rPr>
        <w:t>connect atomic structure to observable signals</w:t>
      </w:r>
      <w:r w:rsidRPr="008D70CD">
        <w:t>.</w:t>
      </w:r>
    </w:p>
    <w:p w14:paraId="1D873D84" w14:textId="77777777" w:rsidR="008D70CD" w:rsidRPr="008D70CD" w:rsidRDefault="008D70CD" w:rsidP="008D70CD">
      <w:r w:rsidRPr="008D70CD">
        <w:t xml:space="preserve">In this project, relaxed </w:t>
      </w:r>
      <w:proofErr w:type="spellStart"/>
      <w:r w:rsidRPr="008D70CD">
        <w:t>GaN</w:t>
      </w:r>
      <w:proofErr w:type="spellEnd"/>
      <w:r w:rsidRPr="008D70CD">
        <w:t xml:space="preserve"> structures can be used to generate synthetic microscopy images using simulation tools such as </w:t>
      </w:r>
      <w:proofErr w:type="spellStart"/>
      <w:r w:rsidRPr="008D70CD">
        <w:rPr>
          <w:b/>
          <w:bCs/>
        </w:rPr>
        <w:t>abTEM</w:t>
      </w:r>
      <w:proofErr w:type="spellEnd"/>
      <w:r w:rsidRPr="008D70CD">
        <w:t>, which can produce STEM-like images from atomic models. Even simple simulations can help illustrate how defects or structural changes may influence the signals measured by experimental instruments.</w:t>
      </w:r>
    </w:p>
    <w:p w14:paraId="684FB270" w14:textId="77777777" w:rsidR="008D70CD" w:rsidRPr="008D70CD" w:rsidRDefault="008D70CD" w:rsidP="008D70CD">
      <w:r w:rsidRPr="008D70CD">
        <w:lastRenderedPageBreak/>
        <w:t>By combining:</w:t>
      </w:r>
    </w:p>
    <w:p w14:paraId="547D6973" w14:textId="77777777" w:rsidR="008D70CD" w:rsidRPr="008D70CD" w:rsidRDefault="008D70CD" w:rsidP="008D70CD">
      <w:pPr>
        <w:numPr>
          <w:ilvl w:val="0"/>
          <w:numId w:val="6"/>
        </w:numPr>
      </w:pPr>
      <w:r w:rsidRPr="008D70CD">
        <w:t xml:space="preserve">atomistic </w:t>
      </w:r>
      <w:proofErr w:type="spellStart"/>
      <w:r w:rsidRPr="008D70CD">
        <w:t>modeling</w:t>
      </w:r>
      <w:proofErr w:type="spellEnd"/>
    </w:p>
    <w:p w14:paraId="6A4336CB" w14:textId="77777777" w:rsidR="008D70CD" w:rsidRPr="008D70CD" w:rsidRDefault="008D70CD" w:rsidP="008D70CD">
      <w:pPr>
        <w:numPr>
          <w:ilvl w:val="0"/>
          <w:numId w:val="6"/>
        </w:numPr>
      </w:pPr>
      <w:r w:rsidRPr="008D70CD">
        <w:t>machine-learned potentials</w:t>
      </w:r>
    </w:p>
    <w:p w14:paraId="2F99F7AB" w14:textId="77777777" w:rsidR="008D70CD" w:rsidRPr="008D70CD" w:rsidRDefault="008D70CD" w:rsidP="008D70CD">
      <w:pPr>
        <w:numPr>
          <w:ilvl w:val="0"/>
          <w:numId w:val="6"/>
        </w:numPr>
      </w:pPr>
      <w:r w:rsidRPr="008D70CD">
        <w:t>simulated observables</w:t>
      </w:r>
    </w:p>
    <w:p w14:paraId="40BF2081" w14:textId="77777777" w:rsidR="008D70CD" w:rsidRPr="008D70CD" w:rsidRDefault="008D70CD" w:rsidP="008D70CD">
      <w:r w:rsidRPr="008D70CD">
        <w:t xml:space="preserve">we can begin to create a loop between </w:t>
      </w:r>
      <w:r w:rsidRPr="008D70CD">
        <w:rPr>
          <w:b/>
          <w:bCs/>
        </w:rPr>
        <w:t>structure prediction and measurement interpretation</w:t>
      </w:r>
      <w:r w:rsidRPr="008D70CD">
        <w:t>.</w:t>
      </w:r>
    </w:p>
    <w:p w14:paraId="7F4ED657" w14:textId="00F70179" w:rsidR="008D70CD" w:rsidRPr="008D70CD" w:rsidRDefault="008D70CD" w:rsidP="008D70CD"/>
    <w:p w14:paraId="0E81D3E0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Why This Matters</w:t>
      </w:r>
    </w:p>
    <w:p w14:paraId="25A9ED0D" w14:textId="77777777" w:rsidR="008D70CD" w:rsidRPr="008D70CD" w:rsidRDefault="008D70CD" w:rsidP="008D70CD">
      <w:r w:rsidRPr="008D70CD">
        <w:t>While the demonstration pipeline is intentionally lightweight, it illustrates several ideas that are becoming increasingly important in semiconductor research:</w:t>
      </w:r>
    </w:p>
    <w:p w14:paraId="02F7D9CD" w14:textId="77777777" w:rsidR="008D70CD" w:rsidRPr="008D70CD" w:rsidRDefault="008D70CD" w:rsidP="008D70CD">
      <w:pPr>
        <w:numPr>
          <w:ilvl w:val="0"/>
          <w:numId w:val="7"/>
        </w:numPr>
      </w:pPr>
      <w:r w:rsidRPr="008D70CD">
        <w:rPr>
          <w:b/>
          <w:bCs/>
        </w:rPr>
        <w:t xml:space="preserve">Hybrid </w:t>
      </w:r>
      <w:proofErr w:type="spellStart"/>
      <w:r w:rsidRPr="008D70CD">
        <w:rPr>
          <w:b/>
          <w:bCs/>
        </w:rPr>
        <w:t>modeling</w:t>
      </w:r>
      <w:proofErr w:type="spellEnd"/>
      <w:r w:rsidRPr="008D70CD">
        <w:rPr>
          <w:b/>
          <w:bCs/>
        </w:rPr>
        <w:t xml:space="preserve"> workflows</w:t>
      </w:r>
      <w:r w:rsidRPr="008D70CD">
        <w:br/>
        <w:t>Combining physics-based simulations with machine learning enables scaling beyond traditional limits.</w:t>
      </w:r>
    </w:p>
    <w:p w14:paraId="796B4B49" w14:textId="77777777" w:rsidR="008D70CD" w:rsidRPr="008D70CD" w:rsidRDefault="008D70CD" w:rsidP="008D70CD">
      <w:pPr>
        <w:numPr>
          <w:ilvl w:val="0"/>
          <w:numId w:val="7"/>
        </w:numPr>
      </w:pPr>
      <w:r w:rsidRPr="008D70CD">
        <w:rPr>
          <w:b/>
          <w:bCs/>
        </w:rPr>
        <w:t xml:space="preserve">Data-driven materials </w:t>
      </w:r>
      <w:proofErr w:type="spellStart"/>
      <w:r w:rsidRPr="008D70CD">
        <w:rPr>
          <w:b/>
          <w:bCs/>
        </w:rPr>
        <w:t>modeling</w:t>
      </w:r>
      <w:proofErr w:type="spellEnd"/>
      <w:r w:rsidRPr="008D70CD">
        <w:br/>
        <w:t>Small datasets can seed models that expand exploration of atomic configurations.</w:t>
      </w:r>
    </w:p>
    <w:p w14:paraId="24342A1B" w14:textId="77777777" w:rsidR="008D70CD" w:rsidRPr="008D70CD" w:rsidRDefault="008D70CD" w:rsidP="008D70CD">
      <w:pPr>
        <w:numPr>
          <w:ilvl w:val="0"/>
          <w:numId w:val="7"/>
        </w:numPr>
      </w:pPr>
      <w:r w:rsidRPr="008D70CD">
        <w:rPr>
          <w:b/>
          <w:bCs/>
        </w:rPr>
        <w:t>Integration with experimental observables</w:t>
      </w:r>
      <w:r w:rsidRPr="008D70CD">
        <w:br/>
        <w:t>Simulated structures can help interpret microscopy and metrology signals.</w:t>
      </w:r>
    </w:p>
    <w:p w14:paraId="00401EA9" w14:textId="77777777" w:rsidR="008D70CD" w:rsidRPr="008D70CD" w:rsidRDefault="008D70CD" w:rsidP="008D70CD">
      <w:pPr>
        <w:numPr>
          <w:ilvl w:val="0"/>
          <w:numId w:val="7"/>
        </w:numPr>
      </w:pPr>
      <w:r w:rsidRPr="008D70CD">
        <w:rPr>
          <w:b/>
          <w:bCs/>
        </w:rPr>
        <w:t>Reproducible computational pipelines</w:t>
      </w:r>
      <w:r w:rsidRPr="008D70CD">
        <w:br/>
        <w:t xml:space="preserve">Packaging </w:t>
      </w:r>
      <w:proofErr w:type="spellStart"/>
      <w:r w:rsidRPr="008D70CD">
        <w:t>modeling</w:t>
      </w:r>
      <w:proofErr w:type="spellEnd"/>
      <w:r w:rsidRPr="008D70CD">
        <w:t xml:space="preserve"> workflows into structured pipelines makes them easier to reproduce and extend.</w:t>
      </w:r>
    </w:p>
    <w:p w14:paraId="36E4EC7F" w14:textId="1F002014" w:rsidR="008D70CD" w:rsidRPr="008D70CD" w:rsidRDefault="008D70CD" w:rsidP="008D70CD"/>
    <w:p w14:paraId="07519956" w14:textId="77777777" w:rsidR="008D70CD" w:rsidRPr="008D70CD" w:rsidRDefault="008D70CD" w:rsidP="008D70CD">
      <w:pPr>
        <w:rPr>
          <w:b/>
          <w:bCs/>
        </w:rPr>
      </w:pPr>
      <w:r w:rsidRPr="008D70CD">
        <w:rPr>
          <w:b/>
          <w:bCs/>
        </w:rPr>
        <w:t>Looking Ahead</w:t>
      </w:r>
    </w:p>
    <w:p w14:paraId="607427E5" w14:textId="77777777" w:rsidR="008D70CD" w:rsidRPr="008D70CD" w:rsidRDefault="008D70CD" w:rsidP="008D70CD">
      <w:r w:rsidRPr="008D70CD">
        <w:t xml:space="preserve">Machine learning will not replace physics-based </w:t>
      </w:r>
      <w:proofErr w:type="spellStart"/>
      <w:r w:rsidRPr="008D70CD">
        <w:t>modeling</w:t>
      </w:r>
      <w:proofErr w:type="spellEnd"/>
      <w:r w:rsidRPr="008D70CD">
        <w:t>, but it is rapidly becoming a complementary tool. In semiconductor materials research, ML-assisted simulations may help accelerate tasks such as:</w:t>
      </w:r>
    </w:p>
    <w:p w14:paraId="632B6A1C" w14:textId="77777777" w:rsidR="008D70CD" w:rsidRPr="008D70CD" w:rsidRDefault="008D70CD" w:rsidP="008D70CD">
      <w:pPr>
        <w:numPr>
          <w:ilvl w:val="0"/>
          <w:numId w:val="8"/>
        </w:numPr>
      </w:pPr>
      <w:r w:rsidRPr="008D70CD">
        <w:t>defect exploration</w:t>
      </w:r>
    </w:p>
    <w:p w14:paraId="13929FEC" w14:textId="77777777" w:rsidR="008D70CD" w:rsidRPr="008D70CD" w:rsidRDefault="008D70CD" w:rsidP="008D70CD">
      <w:pPr>
        <w:numPr>
          <w:ilvl w:val="0"/>
          <w:numId w:val="8"/>
        </w:numPr>
      </w:pPr>
      <w:r w:rsidRPr="008D70CD">
        <w:t xml:space="preserve">interface </w:t>
      </w:r>
      <w:proofErr w:type="spellStart"/>
      <w:r w:rsidRPr="008D70CD">
        <w:t>modeling</w:t>
      </w:r>
      <w:proofErr w:type="spellEnd"/>
    </w:p>
    <w:p w14:paraId="7B0DDBD9" w14:textId="77777777" w:rsidR="008D70CD" w:rsidRPr="008D70CD" w:rsidRDefault="008D70CD" w:rsidP="008D70CD">
      <w:pPr>
        <w:numPr>
          <w:ilvl w:val="0"/>
          <w:numId w:val="8"/>
        </w:numPr>
      </w:pPr>
      <w:r w:rsidRPr="008D70CD">
        <w:t>interpretation of microscopy data</w:t>
      </w:r>
    </w:p>
    <w:p w14:paraId="5DB82019" w14:textId="77777777" w:rsidR="008D70CD" w:rsidRPr="008D70CD" w:rsidRDefault="008D70CD" w:rsidP="008D70CD">
      <w:pPr>
        <w:numPr>
          <w:ilvl w:val="0"/>
          <w:numId w:val="8"/>
        </w:numPr>
      </w:pPr>
      <w:r w:rsidRPr="008D70CD">
        <w:t>screening of material structures</w:t>
      </w:r>
    </w:p>
    <w:p w14:paraId="7BB43A1E" w14:textId="77777777" w:rsidR="008D70CD" w:rsidRPr="008D70CD" w:rsidRDefault="008D70CD" w:rsidP="008D70CD">
      <w:r w:rsidRPr="008D70CD">
        <w:lastRenderedPageBreak/>
        <w:t xml:space="preserve">Even simple pipelines—like the </w:t>
      </w:r>
      <w:proofErr w:type="spellStart"/>
      <w:r w:rsidRPr="008D70CD">
        <w:t>GaN</w:t>
      </w:r>
      <w:proofErr w:type="spellEnd"/>
      <w:r w:rsidRPr="008D70CD">
        <w:t xml:space="preserve"> example described here—demonstrate how quantum simulations, machine learning, and experimental interpretation can begin to work together.</w:t>
      </w:r>
    </w:p>
    <w:p w14:paraId="4C268556" w14:textId="77777777" w:rsidR="008D70CD" w:rsidRPr="008D70CD" w:rsidRDefault="008D70CD" w:rsidP="008D70CD">
      <w:r w:rsidRPr="008D70CD">
        <w:t xml:space="preserve">As device complexity continues to grow, </w:t>
      </w:r>
      <w:r w:rsidRPr="008D70CD">
        <w:rPr>
          <w:b/>
          <w:bCs/>
        </w:rPr>
        <w:t xml:space="preserve">combining </w:t>
      </w:r>
      <w:proofErr w:type="spellStart"/>
      <w:r w:rsidRPr="008D70CD">
        <w:rPr>
          <w:b/>
          <w:bCs/>
        </w:rPr>
        <w:t>modeling</w:t>
      </w:r>
      <w:proofErr w:type="spellEnd"/>
      <w:r w:rsidRPr="008D70CD">
        <w:rPr>
          <w:b/>
          <w:bCs/>
        </w:rPr>
        <w:t xml:space="preserve"> and metrology may become an increasingly important part of semiconductor engineering workflows</w:t>
      </w:r>
      <w:r w:rsidRPr="008D70CD">
        <w:t>.</w:t>
      </w:r>
    </w:p>
    <w:p w14:paraId="7CD61891" w14:textId="62DB5DAE" w:rsidR="008D70CD" w:rsidRPr="008D70CD" w:rsidRDefault="008D70CD" w:rsidP="008D70CD"/>
    <w:p w14:paraId="3C797B32" w14:textId="77777777" w:rsidR="008D70CD" w:rsidRPr="008D70CD" w:rsidRDefault="008D70CD" w:rsidP="008D70CD">
      <w:r w:rsidRPr="008D70CD">
        <w:rPr>
          <w:i/>
          <w:iCs/>
        </w:rPr>
        <w:t xml:space="preserve">This project demonstrates a minimal, reproducible example of such a workflow: using DFT data to train a machine-learned potential and exploring larger </w:t>
      </w:r>
      <w:proofErr w:type="spellStart"/>
      <w:r w:rsidRPr="008D70CD">
        <w:rPr>
          <w:i/>
          <w:iCs/>
        </w:rPr>
        <w:t>GaN</w:t>
      </w:r>
      <w:proofErr w:type="spellEnd"/>
      <w:r w:rsidRPr="008D70CD">
        <w:rPr>
          <w:i/>
          <w:iCs/>
        </w:rPr>
        <w:t xml:space="preserve"> structures while maintaining a connection to experimental observables.</w:t>
      </w:r>
    </w:p>
    <w:p w14:paraId="359B9D37" w14:textId="77777777" w:rsidR="00F00623" w:rsidRDefault="00F00623"/>
    <w:sectPr w:rsidR="00F00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515"/>
    <w:multiLevelType w:val="multilevel"/>
    <w:tmpl w:val="CC2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867"/>
    <w:multiLevelType w:val="multilevel"/>
    <w:tmpl w:val="937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4097"/>
    <w:multiLevelType w:val="multilevel"/>
    <w:tmpl w:val="45F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33E70"/>
    <w:multiLevelType w:val="multilevel"/>
    <w:tmpl w:val="240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D396D"/>
    <w:multiLevelType w:val="multilevel"/>
    <w:tmpl w:val="9C4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5391B"/>
    <w:multiLevelType w:val="multilevel"/>
    <w:tmpl w:val="E16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D665E"/>
    <w:multiLevelType w:val="multilevel"/>
    <w:tmpl w:val="BE3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71CB6"/>
    <w:multiLevelType w:val="multilevel"/>
    <w:tmpl w:val="4998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599606">
    <w:abstractNumId w:val="4"/>
  </w:num>
  <w:num w:numId="2" w16cid:durableId="1119375962">
    <w:abstractNumId w:val="3"/>
  </w:num>
  <w:num w:numId="3" w16cid:durableId="971057224">
    <w:abstractNumId w:val="2"/>
  </w:num>
  <w:num w:numId="4" w16cid:durableId="1734307444">
    <w:abstractNumId w:val="0"/>
  </w:num>
  <w:num w:numId="5" w16cid:durableId="1838423293">
    <w:abstractNumId w:val="1"/>
  </w:num>
  <w:num w:numId="6" w16cid:durableId="1103914086">
    <w:abstractNumId w:val="6"/>
  </w:num>
  <w:num w:numId="7" w16cid:durableId="654997010">
    <w:abstractNumId w:val="7"/>
  </w:num>
  <w:num w:numId="8" w16cid:durableId="1908952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E0"/>
    <w:rsid w:val="00430686"/>
    <w:rsid w:val="00450753"/>
    <w:rsid w:val="005A6253"/>
    <w:rsid w:val="008D70CD"/>
    <w:rsid w:val="0092555C"/>
    <w:rsid w:val="00CE7DCC"/>
    <w:rsid w:val="00EA30E0"/>
    <w:rsid w:val="00F00623"/>
    <w:rsid w:val="00FB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AA67"/>
  <w15:chartTrackingRefBased/>
  <w15:docId w15:val="{25BA5E6E-B388-44F2-BC6C-3AC94FFC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973</Words>
  <Characters>6088</Characters>
  <Application>Microsoft Office Word</Application>
  <DocSecurity>0</DocSecurity>
  <Lines>138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BAGHI ZADEH</dc:creator>
  <cp:keywords/>
  <dc:description/>
  <cp:lastModifiedBy>ALI BAGHI ZADEH</cp:lastModifiedBy>
  <cp:revision>5</cp:revision>
  <dcterms:created xsi:type="dcterms:W3CDTF">2026-03-05T11:12:00Z</dcterms:created>
  <dcterms:modified xsi:type="dcterms:W3CDTF">2026-03-05T11:25:00Z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4278f165-c45a-478e-a7be-8dca258c393d</vt:lpwstr>
  </property>
</Properties>
</file>