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6AB" w:rsidRDefault="00F67F1C" w:rsidP="007C16AB">
      <w:pPr>
        <w:pStyle w:val="stbilgi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-34925</wp:posOffset>
                </wp:positionV>
                <wp:extent cx="6700345" cy="9096375"/>
                <wp:effectExtent l="0" t="0" r="24765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5" cy="9096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B52" w:rsidRDefault="00C97B52" w:rsidP="00C97B52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" o:spid="_x0000_s1026" style="position:absolute;left:0;text-align:left;margin-left:0;margin-top:-2.75pt;width:527.6pt;height:71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" fillcolor="white [3201]" strokecolor="black [3213]" strokeweight="1pt">
                <v:textbox>
                  <w:txbxContent>
                    <w:p w:rsidR="00C97B52" w:rsidRDefault="00C97B52" w:rsidP="00C97B52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7C16AB" w:rsidRPr="007C16AB">
        <w:rPr>
          <w:rFonts w:ascii="Cambria" w:hAnsi="Cambria"/>
          <w:b/>
          <w:sz w:val="24"/>
          <w:szCs w:val="24"/>
        </w:rPr>
        <w:t>ELEKTRONİK DEVRELER</w:t>
      </w:r>
      <w:r>
        <w:rPr>
          <w:rFonts w:ascii="Cambria" w:hAnsi="Cambria"/>
          <w:b/>
          <w:sz w:val="24"/>
          <w:szCs w:val="24"/>
        </w:rPr>
        <w:t xml:space="preserve"> DERSİ</w:t>
      </w:r>
      <w:r w:rsidR="007C16AB" w:rsidRPr="007C16AB">
        <w:rPr>
          <w:rFonts w:ascii="Cambria" w:hAnsi="Cambria"/>
          <w:b/>
          <w:sz w:val="24"/>
          <w:szCs w:val="24"/>
        </w:rPr>
        <w:t xml:space="preserve"> DENEY FÖYÜ – I</w:t>
      </w:r>
    </w:p>
    <w:p w:rsidR="00F67F1C" w:rsidRPr="007C16AB" w:rsidRDefault="00F67F1C" w:rsidP="007C16AB">
      <w:pPr>
        <w:pStyle w:val="stbilgi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C97B52">
        <w:rPr>
          <w:rFonts w:ascii="Cambria" w:hAnsi="Cambria"/>
          <w:b/>
          <w:sz w:val="24"/>
          <w:szCs w:val="24"/>
        </w:rPr>
        <w:t>6.12.2022</w:t>
      </w:r>
    </w:p>
    <w:tbl>
      <w:tblPr>
        <w:tblStyle w:val="TabloKlavuzu"/>
        <w:tblpPr w:leftFromText="141" w:rightFromText="141" w:vertAnchor="text" w:horzAnchor="page" w:tblpX="5536" w:tblpY="1149"/>
        <w:tblW w:w="5039" w:type="dxa"/>
        <w:tblLook w:val="04A0" w:firstRow="1" w:lastRow="0" w:firstColumn="1" w:lastColumn="0" w:noHBand="0" w:noVBand="1"/>
      </w:tblPr>
      <w:tblGrid>
        <w:gridCol w:w="1713"/>
        <w:gridCol w:w="1110"/>
        <w:gridCol w:w="1066"/>
        <w:gridCol w:w="1150"/>
      </w:tblGrid>
      <w:tr w:rsidR="00C97B52" w:rsidRPr="007C16AB" w:rsidTr="00C97B52">
        <w:trPr>
          <w:trHeight w:val="249"/>
        </w:trPr>
        <w:tc>
          <w:tcPr>
            <w:tcW w:w="1713" w:type="dxa"/>
            <w:vMerge w:val="restart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326" w:type="dxa"/>
            <w:gridSpan w:val="3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Hesaplanan</w:t>
            </w:r>
          </w:p>
        </w:tc>
      </w:tr>
      <w:tr w:rsidR="00C97B52" w:rsidRPr="007C16AB" w:rsidTr="00C97B52">
        <w:trPr>
          <w:trHeight w:val="283"/>
        </w:trPr>
        <w:tc>
          <w:tcPr>
            <w:tcW w:w="0" w:type="auto"/>
            <w:vMerge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10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1066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1150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</w:tr>
      <w:tr w:rsidR="00C97B52" w:rsidRPr="007C16AB" w:rsidTr="00C97B52">
        <w:trPr>
          <w:trHeight w:val="249"/>
        </w:trPr>
        <w:tc>
          <w:tcPr>
            <w:tcW w:w="1713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Gerilim değeri</w:t>
            </w:r>
          </w:p>
        </w:tc>
        <w:tc>
          <w:tcPr>
            <w:tcW w:w="1110" w:type="dxa"/>
            <w:hideMark/>
          </w:tcPr>
          <w:p w:rsidR="00C97B52" w:rsidRPr="007C16AB" w:rsidRDefault="001F2299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12 V</w:t>
            </w:r>
          </w:p>
        </w:tc>
        <w:tc>
          <w:tcPr>
            <w:tcW w:w="1066" w:type="dxa"/>
            <w:hideMark/>
          </w:tcPr>
          <w:p w:rsidR="00C97B52" w:rsidRPr="007C16AB" w:rsidRDefault="001F2299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0 V</w:t>
            </w:r>
          </w:p>
        </w:tc>
        <w:tc>
          <w:tcPr>
            <w:tcW w:w="1150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</w:tr>
      <w:tr w:rsidR="00C97B52" w:rsidRPr="007C16AB" w:rsidTr="00C97B52">
        <w:trPr>
          <w:trHeight w:val="249"/>
        </w:trPr>
        <w:tc>
          <w:tcPr>
            <w:tcW w:w="1713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10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I1</w:t>
            </w:r>
          </w:p>
        </w:tc>
        <w:tc>
          <w:tcPr>
            <w:tcW w:w="1066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150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I3</w:t>
            </w:r>
          </w:p>
        </w:tc>
      </w:tr>
      <w:tr w:rsidR="00C97B52" w:rsidRPr="007C16AB" w:rsidTr="00C97B52">
        <w:trPr>
          <w:trHeight w:val="249"/>
        </w:trPr>
        <w:tc>
          <w:tcPr>
            <w:tcW w:w="1713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Akım değeri</w:t>
            </w:r>
          </w:p>
        </w:tc>
        <w:tc>
          <w:tcPr>
            <w:tcW w:w="1110" w:type="dxa"/>
            <w:hideMark/>
          </w:tcPr>
          <w:p w:rsidR="00C97B52" w:rsidRPr="007C16AB" w:rsidRDefault="004904ED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0.002 A</w:t>
            </w:r>
          </w:p>
        </w:tc>
        <w:tc>
          <w:tcPr>
            <w:tcW w:w="1066" w:type="dxa"/>
            <w:hideMark/>
          </w:tcPr>
          <w:p w:rsidR="00C97B52" w:rsidRPr="007C16AB" w:rsidRDefault="003D3715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0.001 A</w:t>
            </w:r>
          </w:p>
        </w:tc>
        <w:tc>
          <w:tcPr>
            <w:tcW w:w="1150" w:type="dxa"/>
            <w:hideMark/>
          </w:tcPr>
          <w:p w:rsidR="00C97B52" w:rsidRPr="007C16AB" w:rsidRDefault="003D3715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0.001 A</w:t>
            </w:r>
          </w:p>
        </w:tc>
      </w:tr>
      <w:tr w:rsidR="00C97B52" w:rsidRPr="007C16AB" w:rsidTr="00C97B52">
        <w:trPr>
          <w:trHeight w:val="249"/>
        </w:trPr>
        <w:tc>
          <w:tcPr>
            <w:tcW w:w="1713" w:type="dxa"/>
            <w:vMerge w:val="restart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326" w:type="dxa"/>
            <w:gridSpan w:val="3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Ölçülen</w:t>
            </w:r>
          </w:p>
        </w:tc>
      </w:tr>
      <w:tr w:rsidR="00C97B52" w:rsidRPr="007C16AB" w:rsidTr="00C97B52">
        <w:trPr>
          <w:trHeight w:val="283"/>
        </w:trPr>
        <w:tc>
          <w:tcPr>
            <w:tcW w:w="0" w:type="auto"/>
            <w:vMerge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10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1066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1150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</w:tr>
      <w:tr w:rsidR="00C97B52" w:rsidRPr="007C16AB" w:rsidTr="00C97B52">
        <w:trPr>
          <w:trHeight w:val="249"/>
        </w:trPr>
        <w:tc>
          <w:tcPr>
            <w:tcW w:w="1713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Gerilim değeri</w:t>
            </w:r>
          </w:p>
        </w:tc>
        <w:tc>
          <w:tcPr>
            <w:tcW w:w="1110" w:type="dxa"/>
            <w:hideMark/>
          </w:tcPr>
          <w:p w:rsidR="00C97B52" w:rsidRPr="007C16AB" w:rsidRDefault="001F2299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12 v</w:t>
            </w:r>
          </w:p>
        </w:tc>
        <w:tc>
          <w:tcPr>
            <w:tcW w:w="1066" w:type="dxa"/>
            <w:hideMark/>
          </w:tcPr>
          <w:p w:rsidR="00C97B52" w:rsidRPr="007C16AB" w:rsidRDefault="001F2299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0 V</w:t>
            </w:r>
          </w:p>
        </w:tc>
        <w:tc>
          <w:tcPr>
            <w:tcW w:w="1150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</w:tr>
      <w:tr w:rsidR="00C97B52" w:rsidRPr="007C16AB" w:rsidTr="00C97B52">
        <w:trPr>
          <w:trHeight w:val="249"/>
        </w:trPr>
        <w:tc>
          <w:tcPr>
            <w:tcW w:w="1713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10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I1</w:t>
            </w:r>
          </w:p>
        </w:tc>
        <w:tc>
          <w:tcPr>
            <w:tcW w:w="1066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150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I3</w:t>
            </w:r>
          </w:p>
        </w:tc>
      </w:tr>
      <w:tr w:rsidR="00C97B52" w:rsidRPr="007C16AB" w:rsidTr="00C97B52">
        <w:trPr>
          <w:trHeight w:val="249"/>
        </w:trPr>
        <w:tc>
          <w:tcPr>
            <w:tcW w:w="1713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Akım değeri</w:t>
            </w:r>
          </w:p>
        </w:tc>
        <w:tc>
          <w:tcPr>
            <w:tcW w:w="1110" w:type="dxa"/>
            <w:hideMark/>
          </w:tcPr>
          <w:p w:rsidR="00C97B52" w:rsidRPr="007C16AB" w:rsidRDefault="00D61E45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0.002 A</w:t>
            </w:r>
          </w:p>
        </w:tc>
        <w:tc>
          <w:tcPr>
            <w:tcW w:w="1066" w:type="dxa"/>
            <w:hideMark/>
          </w:tcPr>
          <w:p w:rsidR="00C97B52" w:rsidRPr="007C16AB" w:rsidRDefault="00D61E45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0.001 A</w:t>
            </w:r>
          </w:p>
        </w:tc>
        <w:tc>
          <w:tcPr>
            <w:tcW w:w="1150" w:type="dxa"/>
            <w:hideMark/>
          </w:tcPr>
          <w:p w:rsidR="00C97B52" w:rsidRPr="007C16AB" w:rsidRDefault="00D61E45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0.001 A</w:t>
            </w:r>
          </w:p>
        </w:tc>
      </w:tr>
    </w:tbl>
    <w:p w:rsidR="007C16AB" w:rsidRPr="007C16AB" w:rsidRDefault="007C16AB" w:rsidP="007C16AB">
      <w:pPr>
        <w:pStyle w:val="stbilgi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7C16AB">
        <w:rPr>
          <w:rFonts w:ascii="Cambria" w:hAnsi="Cambria"/>
          <w:sz w:val="20"/>
          <w:szCs w:val="20"/>
        </w:rPr>
        <w:t xml:space="preserve">Aşağıda verilmiş olan devreler için Gerilim Değerlerini ve Akım Değerlerini bulunuz. </w:t>
      </w:r>
    </w:p>
    <w:p w:rsidR="00C97B52" w:rsidRDefault="00C97B52" w:rsidP="007C16AB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sz w:val="20"/>
          <w:szCs w:val="20"/>
          <w:lang w:eastAsia="tr-TR"/>
        </w:rPr>
      </w:pPr>
      <w:r w:rsidRPr="007C16AB">
        <w:rPr>
          <w:rFonts w:ascii="Cambria" w:eastAsia="Times New Roman" w:hAnsi="Cambria" w:cs="Times New Roman"/>
          <w:noProof/>
          <w:color w:val="24890D"/>
          <w:sz w:val="20"/>
          <w:szCs w:val="20"/>
          <w:bdr w:val="none" w:sz="0" w:space="0" w:color="auto" w:frame="1"/>
          <w:lang w:val="en-US"/>
        </w:rPr>
        <w:drawing>
          <wp:anchor distT="0" distB="0" distL="114300" distR="114300" simplePos="0" relativeHeight="251660288" behindDoc="0" locked="0" layoutInCell="1" allowOverlap="1" wp14:anchorId="0B1B7A0A" wp14:editId="38258DA7">
            <wp:simplePos x="0" y="0"/>
            <wp:positionH relativeFrom="column">
              <wp:posOffset>217170</wp:posOffset>
            </wp:positionH>
            <wp:positionV relativeFrom="paragraph">
              <wp:posOffset>298450</wp:posOffset>
            </wp:positionV>
            <wp:extent cx="2571750" cy="2003425"/>
            <wp:effectExtent l="0" t="0" r="0" b="0"/>
            <wp:wrapTopAndBottom/>
            <wp:docPr id="14" name="Resim 14" descr="http://www.temrinler.com/wp-content/uploads/2017/10/56-300x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mrinler.com/wp-content/uploads/2017/10/56-300x233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1B2" w:rsidRPr="007C16AB" w:rsidRDefault="006331B2" w:rsidP="007C16AB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sz w:val="20"/>
          <w:szCs w:val="20"/>
          <w:lang w:eastAsia="tr-TR"/>
        </w:rPr>
      </w:pPr>
    </w:p>
    <w:p w:rsidR="007C16AB" w:rsidRPr="007C16AB" w:rsidRDefault="001F2299" w:rsidP="006331B2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Times New Roman"/>
          <w:sz w:val="20"/>
          <w:szCs w:val="20"/>
          <w:lang w:eastAsia="tr-TR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4130116</wp:posOffset>
            </wp:positionH>
            <wp:positionV relativeFrom="paragraph">
              <wp:posOffset>2010410</wp:posOffset>
            </wp:positionV>
            <wp:extent cx="2285890" cy="1882775"/>
            <wp:effectExtent l="0" t="0" r="635" b="317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52" cy="1888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oKlavuzu"/>
        <w:tblpPr w:leftFromText="141" w:rightFromText="141" w:vertAnchor="text" w:horzAnchor="page" w:tblpX="5581" w:tblpY="2766"/>
        <w:tblW w:w="5158" w:type="dxa"/>
        <w:tblLook w:val="04A0" w:firstRow="1" w:lastRow="0" w:firstColumn="1" w:lastColumn="0" w:noHBand="0" w:noVBand="1"/>
      </w:tblPr>
      <w:tblGrid>
        <w:gridCol w:w="1731"/>
        <w:gridCol w:w="1160"/>
        <w:gridCol w:w="1124"/>
        <w:gridCol w:w="1143"/>
      </w:tblGrid>
      <w:tr w:rsidR="00C97B52" w:rsidRPr="007C16AB" w:rsidTr="00C97B52">
        <w:trPr>
          <w:trHeight w:val="263"/>
        </w:trPr>
        <w:tc>
          <w:tcPr>
            <w:tcW w:w="1731" w:type="dxa"/>
            <w:vMerge w:val="restart"/>
            <w:hideMark/>
          </w:tcPr>
          <w:p w:rsidR="00C97B52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427" w:type="dxa"/>
            <w:gridSpan w:val="3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Hesaplanan</w:t>
            </w:r>
          </w:p>
        </w:tc>
      </w:tr>
      <w:tr w:rsidR="00C97B52" w:rsidRPr="007C16AB" w:rsidTr="00C97B52">
        <w:trPr>
          <w:trHeight w:val="299"/>
        </w:trPr>
        <w:tc>
          <w:tcPr>
            <w:tcW w:w="0" w:type="auto"/>
            <w:vMerge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0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1124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1143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C</w:t>
            </w:r>
          </w:p>
        </w:tc>
      </w:tr>
      <w:tr w:rsidR="00C97B52" w:rsidRPr="007C16AB" w:rsidTr="00C97B52">
        <w:trPr>
          <w:trHeight w:val="263"/>
        </w:trPr>
        <w:tc>
          <w:tcPr>
            <w:tcW w:w="1731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Gerilim değeri</w:t>
            </w:r>
          </w:p>
        </w:tc>
        <w:tc>
          <w:tcPr>
            <w:tcW w:w="1160" w:type="dxa"/>
            <w:hideMark/>
          </w:tcPr>
          <w:p w:rsidR="00C97B52" w:rsidRPr="007C16AB" w:rsidRDefault="001F2299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12 V</w:t>
            </w:r>
          </w:p>
        </w:tc>
        <w:tc>
          <w:tcPr>
            <w:tcW w:w="1124" w:type="dxa"/>
            <w:hideMark/>
          </w:tcPr>
          <w:p w:rsidR="00C97B52" w:rsidRPr="007C16AB" w:rsidRDefault="001F2299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4 V</w:t>
            </w:r>
          </w:p>
        </w:tc>
        <w:tc>
          <w:tcPr>
            <w:tcW w:w="1143" w:type="dxa"/>
            <w:hideMark/>
          </w:tcPr>
          <w:p w:rsidR="00C97B52" w:rsidRPr="007C16AB" w:rsidRDefault="001F2299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0 V</w:t>
            </w:r>
          </w:p>
        </w:tc>
      </w:tr>
      <w:tr w:rsidR="00C97B52" w:rsidRPr="007C16AB" w:rsidTr="00C97B52">
        <w:trPr>
          <w:trHeight w:val="263"/>
        </w:trPr>
        <w:tc>
          <w:tcPr>
            <w:tcW w:w="1731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0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I1</w:t>
            </w:r>
          </w:p>
        </w:tc>
        <w:tc>
          <w:tcPr>
            <w:tcW w:w="1124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143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I3</w:t>
            </w:r>
          </w:p>
        </w:tc>
      </w:tr>
      <w:tr w:rsidR="00C97B52" w:rsidRPr="007C16AB" w:rsidTr="00C97B52">
        <w:trPr>
          <w:trHeight w:val="263"/>
        </w:trPr>
        <w:tc>
          <w:tcPr>
            <w:tcW w:w="1731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Akım değeri</w:t>
            </w:r>
          </w:p>
        </w:tc>
        <w:tc>
          <w:tcPr>
            <w:tcW w:w="1160" w:type="dxa"/>
            <w:hideMark/>
          </w:tcPr>
          <w:p w:rsidR="00C97B52" w:rsidRPr="007C16AB" w:rsidRDefault="00CC1491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 xml:space="preserve">0.8 </w:t>
            </w:r>
            <w:proofErr w:type="spellStart"/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mA</w:t>
            </w:r>
            <w:proofErr w:type="spellEnd"/>
          </w:p>
        </w:tc>
        <w:tc>
          <w:tcPr>
            <w:tcW w:w="1124" w:type="dxa"/>
            <w:hideMark/>
          </w:tcPr>
          <w:p w:rsidR="00C97B52" w:rsidRPr="007C16AB" w:rsidRDefault="00CC1491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 xml:space="preserve">0.4 </w:t>
            </w:r>
            <w:proofErr w:type="spellStart"/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mA</w:t>
            </w:r>
            <w:proofErr w:type="spellEnd"/>
          </w:p>
        </w:tc>
        <w:tc>
          <w:tcPr>
            <w:tcW w:w="1143" w:type="dxa"/>
            <w:hideMark/>
          </w:tcPr>
          <w:p w:rsidR="00C97B52" w:rsidRPr="007C16AB" w:rsidRDefault="00CC1491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 xml:space="preserve">0.4 </w:t>
            </w:r>
            <w:proofErr w:type="spellStart"/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mA</w:t>
            </w:r>
            <w:proofErr w:type="spellEnd"/>
          </w:p>
        </w:tc>
      </w:tr>
      <w:tr w:rsidR="00D61E45" w:rsidRPr="007C16AB" w:rsidTr="00C97B52">
        <w:trPr>
          <w:trHeight w:val="263"/>
        </w:trPr>
        <w:tc>
          <w:tcPr>
            <w:tcW w:w="1731" w:type="dxa"/>
          </w:tcPr>
          <w:p w:rsidR="00D61E45" w:rsidRPr="007C16AB" w:rsidRDefault="00D61E45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0" w:type="dxa"/>
          </w:tcPr>
          <w:p w:rsidR="00D61E45" w:rsidRPr="007C16AB" w:rsidRDefault="00D61E45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4" w:type="dxa"/>
          </w:tcPr>
          <w:p w:rsidR="00D61E45" w:rsidRPr="007C16AB" w:rsidRDefault="00D61E45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43" w:type="dxa"/>
          </w:tcPr>
          <w:p w:rsidR="00D61E45" w:rsidRPr="007C16AB" w:rsidRDefault="00D61E45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</w:tr>
      <w:tr w:rsidR="00C97B52" w:rsidRPr="007C16AB" w:rsidTr="00C97B52">
        <w:trPr>
          <w:trHeight w:val="263"/>
        </w:trPr>
        <w:tc>
          <w:tcPr>
            <w:tcW w:w="1731" w:type="dxa"/>
            <w:vMerge w:val="restart"/>
            <w:hideMark/>
          </w:tcPr>
          <w:p w:rsidR="00C97B52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427" w:type="dxa"/>
            <w:gridSpan w:val="3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Ölçülen</w:t>
            </w:r>
          </w:p>
        </w:tc>
      </w:tr>
      <w:tr w:rsidR="00C97B52" w:rsidRPr="007C16AB" w:rsidTr="00C97B52">
        <w:trPr>
          <w:trHeight w:val="299"/>
        </w:trPr>
        <w:tc>
          <w:tcPr>
            <w:tcW w:w="0" w:type="auto"/>
            <w:vMerge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0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1124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1143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C</w:t>
            </w:r>
          </w:p>
        </w:tc>
      </w:tr>
      <w:tr w:rsidR="00C97B52" w:rsidRPr="007C16AB" w:rsidTr="00C97B52">
        <w:trPr>
          <w:trHeight w:val="263"/>
        </w:trPr>
        <w:tc>
          <w:tcPr>
            <w:tcW w:w="1731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Gerilim değeri</w:t>
            </w:r>
          </w:p>
        </w:tc>
        <w:tc>
          <w:tcPr>
            <w:tcW w:w="1160" w:type="dxa"/>
            <w:hideMark/>
          </w:tcPr>
          <w:p w:rsidR="00C97B52" w:rsidRPr="007C16AB" w:rsidRDefault="001F2299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12 V</w:t>
            </w:r>
          </w:p>
        </w:tc>
        <w:tc>
          <w:tcPr>
            <w:tcW w:w="1124" w:type="dxa"/>
            <w:hideMark/>
          </w:tcPr>
          <w:p w:rsidR="00C97B52" w:rsidRPr="007C16AB" w:rsidRDefault="001F2299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4 V</w:t>
            </w:r>
          </w:p>
        </w:tc>
        <w:tc>
          <w:tcPr>
            <w:tcW w:w="1143" w:type="dxa"/>
            <w:hideMark/>
          </w:tcPr>
          <w:p w:rsidR="00C97B52" w:rsidRPr="007C16AB" w:rsidRDefault="001F2299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0 V</w:t>
            </w:r>
          </w:p>
        </w:tc>
      </w:tr>
      <w:tr w:rsidR="00C97B52" w:rsidRPr="007C16AB" w:rsidTr="00C97B52">
        <w:trPr>
          <w:trHeight w:val="263"/>
        </w:trPr>
        <w:tc>
          <w:tcPr>
            <w:tcW w:w="1731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0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I1</w:t>
            </w:r>
          </w:p>
        </w:tc>
        <w:tc>
          <w:tcPr>
            <w:tcW w:w="1124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143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I3</w:t>
            </w:r>
          </w:p>
        </w:tc>
      </w:tr>
      <w:tr w:rsidR="00C97B52" w:rsidRPr="007C16AB" w:rsidTr="00C97B52">
        <w:trPr>
          <w:trHeight w:val="263"/>
        </w:trPr>
        <w:tc>
          <w:tcPr>
            <w:tcW w:w="1731" w:type="dxa"/>
            <w:hideMark/>
          </w:tcPr>
          <w:p w:rsidR="00C97B52" w:rsidRPr="007C16AB" w:rsidRDefault="00C97B52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 w:rsidRPr="007C16AB"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Akım değeri</w:t>
            </w:r>
          </w:p>
        </w:tc>
        <w:tc>
          <w:tcPr>
            <w:tcW w:w="1160" w:type="dxa"/>
            <w:hideMark/>
          </w:tcPr>
          <w:p w:rsidR="00C97B52" w:rsidRPr="007C16AB" w:rsidRDefault="00CC1491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 xml:space="preserve">0.8 </w:t>
            </w:r>
            <w:proofErr w:type="spellStart"/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mA</w:t>
            </w:r>
            <w:proofErr w:type="spellEnd"/>
          </w:p>
        </w:tc>
        <w:tc>
          <w:tcPr>
            <w:tcW w:w="1124" w:type="dxa"/>
            <w:hideMark/>
          </w:tcPr>
          <w:p w:rsidR="00C97B52" w:rsidRPr="007C16AB" w:rsidRDefault="00CC1491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 xml:space="preserve">0.4 </w:t>
            </w:r>
            <w:proofErr w:type="spellStart"/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mA</w:t>
            </w:r>
            <w:proofErr w:type="spellEnd"/>
          </w:p>
        </w:tc>
        <w:tc>
          <w:tcPr>
            <w:tcW w:w="1143" w:type="dxa"/>
            <w:hideMark/>
          </w:tcPr>
          <w:p w:rsidR="00C97B52" w:rsidRPr="007C16AB" w:rsidRDefault="00CC1491" w:rsidP="00C97B52">
            <w:pP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 xml:space="preserve">0.4 </w:t>
            </w:r>
            <w:proofErr w:type="spellStart"/>
            <w:r>
              <w:rPr>
                <w:rFonts w:ascii="Cambria" w:eastAsia="Times New Roman" w:hAnsi="Cambria" w:cs="Times New Roman"/>
                <w:sz w:val="20"/>
                <w:szCs w:val="20"/>
                <w:lang w:eastAsia="tr-TR"/>
              </w:rPr>
              <w:t>mA</w:t>
            </w:r>
            <w:proofErr w:type="spellEnd"/>
          </w:p>
        </w:tc>
      </w:tr>
    </w:tbl>
    <w:p w:rsidR="006331B2" w:rsidRPr="007C16AB" w:rsidRDefault="006331B2" w:rsidP="007C16AB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sz w:val="20"/>
          <w:szCs w:val="20"/>
          <w:lang w:eastAsia="tr-TR"/>
        </w:rPr>
      </w:pPr>
    </w:p>
    <w:p w:rsidR="006331B2" w:rsidRPr="00C97B52" w:rsidRDefault="001F2299" w:rsidP="00C97B52">
      <w:pPr>
        <w:rPr>
          <w:rFonts w:ascii="Cambria" w:hAnsi="Cambria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3449173</wp:posOffset>
            </wp:positionH>
            <wp:positionV relativeFrom="paragraph">
              <wp:posOffset>4031615</wp:posOffset>
            </wp:positionV>
            <wp:extent cx="3194593" cy="1902460"/>
            <wp:effectExtent l="0" t="0" r="6350" b="254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554" cy="1932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B52" w:rsidRPr="007C16AB">
        <w:rPr>
          <w:rFonts w:ascii="Cambria" w:eastAsia="Times New Roman" w:hAnsi="Cambria" w:cs="Times New Roman"/>
          <w:noProof/>
          <w:color w:val="24890D"/>
          <w:sz w:val="20"/>
          <w:szCs w:val="20"/>
          <w:bdr w:val="none" w:sz="0" w:space="0" w:color="auto" w:frame="1"/>
          <w:lang w:val="en-US"/>
        </w:rPr>
        <w:drawing>
          <wp:anchor distT="0" distB="0" distL="114300" distR="114300" simplePos="0" relativeHeight="251661312" behindDoc="1" locked="0" layoutInCell="1" allowOverlap="1" wp14:anchorId="2F9179DC" wp14:editId="7AFCC928">
            <wp:simplePos x="0" y="0"/>
            <wp:positionH relativeFrom="column">
              <wp:posOffset>222250</wp:posOffset>
            </wp:positionH>
            <wp:positionV relativeFrom="paragraph">
              <wp:posOffset>1462405</wp:posOffset>
            </wp:positionV>
            <wp:extent cx="2621915" cy="1911985"/>
            <wp:effectExtent l="0" t="0" r="6985" b="0"/>
            <wp:wrapTopAndBottom/>
            <wp:docPr id="13" name="Resim 13" descr="http://www.temrinler.com/wp-content/uploads/2017/10/55-300x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mrinler.com/wp-content/uploads/2017/10/55-300x218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31B2" w:rsidRPr="00C97B52" w:rsidSect="007C16AB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5DB" w:rsidRDefault="00B615DB" w:rsidP="007C16AB">
      <w:pPr>
        <w:spacing w:after="0" w:line="240" w:lineRule="auto"/>
      </w:pPr>
      <w:r>
        <w:separator/>
      </w:r>
    </w:p>
  </w:endnote>
  <w:endnote w:type="continuationSeparator" w:id="0">
    <w:p w:rsidR="00B615DB" w:rsidRDefault="00B615DB" w:rsidP="007C1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10573" w:type="dxa"/>
      <w:tblLook w:val="04A0" w:firstRow="1" w:lastRow="0" w:firstColumn="1" w:lastColumn="0" w:noHBand="0" w:noVBand="1"/>
    </w:tblPr>
    <w:tblGrid>
      <w:gridCol w:w="1464"/>
      <w:gridCol w:w="3493"/>
      <w:gridCol w:w="1134"/>
      <w:gridCol w:w="4482"/>
    </w:tblGrid>
    <w:tr w:rsidR="004F0CD0" w:rsidRPr="00F67F1C" w:rsidTr="004F0CD0">
      <w:trPr>
        <w:trHeight w:val="293"/>
      </w:trPr>
      <w:tc>
        <w:tcPr>
          <w:tcW w:w="1464" w:type="dxa"/>
        </w:tcPr>
        <w:p w:rsidR="004F0CD0" w:rsidRPr="00F67F1C" w:rsidRDefault="004F0CD0" w:rsidP="00F67F1C">
          <w:pPr>
            <w:pStyle w:val="Altbilgi"/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 xml:space="preserve">Ad </w:t>
          </w:r>
          <w:proofErr w:type="spellStart"/>
          <w:r w:rsidRPr="00F67F1C">
            <w:rPr>
              <w:rFonts w:ascii="Cambria" w:hAnsi="Cambria"/>
              <w:sz w:val="18"/>
              <w:szCs w:val="18"/>
            </w:rPr>
            <w:t>Soyad</w:t>
          </w:r>
          <w:proofErr w:type="spellEnd"/>
          <w:r w:rsidRPr="00F67F1C">
            <w:rPr>
              <w:rFonts w:ascii="Cambria" w:hAnsi="Cambria"/>
              <w:sz w:val="18"/>
              <w:szCs w:val="18"/>
            </w:rPr>
            <w:t>:</w:t>
          </w:r>
        </w:p>
      </w:tc>
      <w:tc>
        <w:tcPr>
          <w:tcW w:w="3493" w:type="dxa"/>
        </w:tcPr>
        <w:p w:rsidR="004F0CD0" w:rsidRPr="00F67F1C" w:rsidRDefault="004F0CD0">
          <w:pPr>
            <w:pStyle w:val="Altbilgi"/>
            <w:rPr>
              <w:rFonts w:ascii="Cambria" w:hAnsi="Cambria"/>
              <w:sz w:val="18"/>
              <w:szCs w:val="18"/>
            </w:rPr>
          </w:pPr>
        </w:p>
      </w:tc>
      <w:tc>
        <w:tcPr>
          <w:tcW w:w="1134" w:type="dxa"/>
        </w:tcPr>
        <w:p w:rsidR="004F0CD0" w:rsidRPr="00F67F1C" w:rsidRDefault="004F0CD0">
          <w:pPr>
            <w:pStyle w:val="Altbilgi"/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>Numara:</w:t>
          </w:r>
        </w:p>
      </w:tc>
      <w:tc>
        <w:tcPr>
          <w:tcW w:w="4482" w:type="dxa"/>
        </w:tcPr>
        <w:p w:rsidR="004F0CD0" w:rsidRPr="00F67F1C" w:rsidRDefault="004F0CD0">
          <w:pPr>
            <w:pStyle w:val="Altbilgi"/>
            <w:rPr>
              <w:rFonts w:ascii="Cambria" w:hAnsi="Cambria"/>
              <w:sz w:val="18"/>
              <w:szCs w:val="18"/>
            </w:rPr>
          </w:pPr>
        </w:p>
      </w:tc>
    </w:tr>
    <w:tr w:rsidR="004F0CD0" w:rsidRPr="00F67F1C" w:rsidTr="004F0CD0">
      <w:trPr>
        <w:trHeight w:val="277"/>
      </w:trPr>
      <w:tc>
        <w:tcPr>
          <w:tcW w:w="1464" w:type="dxa"/>
        </w:tcPr>
        <w:p w:rsidR="004F0CD0" w:rsidRPr="00F67F1C" w:rsidRDefault="004F0CD0" w:rsidP="00F67F1C">
          <w:pPr>
            <w:pStyle w:val="Altbilgi"/>
            <w:rPr>
              <w:rFonts w:ascii="Cambria" w:hAnsi="Cambria"/>
              <w:sz w:val="18"/>
              <w:szCs w:val="18"/>
            </w:rPr>
          </w:pPr>
          <w:r w:rsidRPr="00F67F1C">
            <w:rPr>
              <w:rFonts w:ascii="Cambria" w:hAnsi="Cambria"/>
              <w:sz w:val="18"/>
              <w:szCs w:val="18"/>
            </w:rPr>
            <w:t>Öğretim:</w:t>
          </w:r>
        </w:p>
      </w:tc>
      <w:tc>
        <w:tcPr>
          <w:tcW w:w="3493" w:type="dxa"/>
        </w:tcPr>
        <w:p w:rsidR="004F0CD0" w:rsidRPr="00F67F1C" w:rsidRDefault="004F0CD0">
          <w:pPr>
            <w:pStyle w:val="Altbilgi"/>
            <w:rPr>
              <w:rFonts w:ascii="Cambria" w:hAnsi="Cambria"/>
              <w:sz w:val="18"/>
              <w:szCs w:val="18"/>
            </w:rPr>
          </w:pPr>
        </w:p>
      </w:tc>
      <w:tc>
        <w:tcPr>
          <w:tcW w:w="1134" w:type="dxa"/>
        </w:tcPr>
        <w:p w:rsidR="004F0CD0" w:rsidRPr="00F67F1C" w:rsidRDefault="004F0CD0">
          <w:pPr>
            <w:pStyle w:val="Altbilgi"/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>İmza:</w:t>
          </w:r>
        </w:p>
      </w:tc>
      <w:tc>
        <w:tcPr>
          <w:tcW w:w="4482" w:type="dxa"/>
        </w:tcPr>
        <w:p w:rsidR="004F0CD0" w:rsidRPr="00F67F1C" w:rsidRDefault="004F0CD0">
          <w:pPr>
            <w:pStyle w:val="Altbilgi"/>
            <w:rPr>
              <w:rFonts w:ascii="Cambria" w:hAnsi="Cambria"/>
              <w:sz w:val="18"/>
              <w:szCs w:val="18"/>
            </w:rPr>
          </w:pPr>
        </w:p>
      </w:tc>
    </w:tr>
  </w:tbl>
  <w:p w:rsidR="007C16AB" w:rsidRPr="00F67F1C" w:rsidRDefault="007C16AB">
    <w:pPr>
      <w:pStyle w:val="Altbilgi"/>
      <w:rPr>
        <w:rFonts w:ascii="Cambria" w:hAnsi="Cambri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5DB" w:rsidRDefault="00B615DB" w:rsidP="007C16AB">
      <w:pPr>
        <w:spacing w:after="0" w:line="240" w:lineRule="auto"/>
      </w:pPr>
      <w:r>
        <w:separator/>
      </w:r>
    </w:p>
  </w:footnote>
  <w:footnote w:type="continuationSeparator" w:id="0">
    <w:p w:rsidR="00B615DB" w:rsidRDefault="00B615DB" w:rsidP="007C1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E0D67"/>
    <w:multiLevelType w:val="hybridMultilevel"/>
    <w:tmpl w:val="160E74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44F7E"/>
    <w:multiLevelType w:val="multilevel"/>
    <w:tmpl w:val="B692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F524D"/>
    <w:multiLevelType w:val="hybridMultilevel"/>
    <w:tmpl w:val="057849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34C7F"/>
    <w:multiLevelType w:val="multilevel"/>
    <w:tmpl w:val="ACA6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B2"/>
    <w:rsid w:val="001C0CC6"/>
    <w:rsid w:val="001F2299"/>
    <w:rsid w:val="00274DAF"/>
    <w:rsid w:val="003D3715"/>
    <w:rsid w:val="004904ED"/>
    <w:rsid w:val="004F0CD0"/>
    <w:rsid w:val="005A0A31"/>
    <w:rsid w:val="006331B2"/>
    <w:rsid w:val="00795257"/>
    <w:rsid w:val="007C16AB"/>
    <w:rsid w:val="009C4F63"/>
    <w:rsid w:val="009F6184"/>
    <w:rsid w:val="00A26188"/>
    <w:rsid w:val="00B615DB"/>
    <w:rsid w:val="00C941ED"/>
    <w:rsid w:val="00C97B52"/>
    <w:rsid w:val="00CA2AD9"/>
    <w:rsid w:val="00CC1491"/>
    <w:rsid w:val="00D61E45"/>
    <w:rsid w:val="00E93E6E"/>
    <w:rsid w:val="00F67F1C"/>
    <w:rsid w:val="00F96C35"/>
    <w:rsid w:val="00FA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3BAF46-A706-45EC-BFB5-1B892ABD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1B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C1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16AB"/>
  </w:style>
  <w:style w:type="paragraph" w:styleId="Altbilgi">
    <w:name w:val="footer"/>
    <w:basedOn w:val="Normal"/>
    <w:link w:val="AltbilgiChar"/>
    <w:uiPriority w:val="99"/>
    <w:unhideWhenUsed/>
    <w:rsid w:val="007C1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16AB"/>
  </w:style>
  <w:style w:type="paragraph" w:styleId="ListeParagraf">
    <w:name w:val="List Paragraph"/>
    <w:basedOn w:val="Normal"/>
    <w:uiPriority w:val="34"/>
    <w:qFormat/>
    <w:rsid w:val="007C16AB"/>
    <w:pPr>
      <w:ind w:left="720"/>
      <w:contextualSpacing/>
    </w:pPr>
  </w:style>
  <w:style w:type="table" w:styleId="TabloKlavuzu">
    <w:name w:val="Table Grid"/>
    <w:basedOn w:val="NormalTablo"/>
    <w:uiPriority w:val="39"/>
    <w:rsid w:val="007C1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yaz">
    <w:name w:val="Subtitle"/>
    <w:basedOn w:val="Normal"/>
    <w:next w:val="Normal"/>
    <w:link w:val="AltyazChar"/>
    <w:uiPriority w:val="11"/>
    <w:qFormat/>
    <w:rsid w:val="004F0C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4F0CD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emrinler.com/wp-content/uploads/2017/10/56.jp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mrinler.com/wp-content/uploads/2017/10/55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Microsoft hesabı</cp:lastModifiedBy>
  <cp:revision>8</cp:revision>
  <dcterms:created xsi:type="dcterms:W3CDTF">2022-12-06T06:04:00Z</dcterms:created>
  <dcterms:modified xsi:type="dcterms:W3CDTF">2022-12-12T18:59:00Z</dcterms:modified>
</cp:coreProperties>
</file>