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E81BD" w14:textId="6978ABB4" w:rsidR="00BB34F0" w:rsidRPr="00BB34F0" w:rsidRDefault="00BB34F0" w:rsidP="00BB34F0">
      <w:pPr>
        <w:pStyle w:val="ResimYazs"/>
        <w:rPr>
          <w:b/>
          <w:bCs/>
        </w:rPr>
      </w:pPr>
      <w:r w:rsidRPr="00BB34F0">
        <w:rPr>
          <w:b/>
          <w:bCs/>
        </w:rPr>
        <w:t xml:space="preserve">Tablo </w:t>
      </w:r>
      <w:r w:rsidRPr="00BB34F0">
        <w:rPr>
          <w:b/>
          <w:bCs/>
        </w:rPr>
        <w:fldChar w:fldCharType="begin"/>
      </w:r>
      <w:r w:rsidRPr="00BB34F0">
        <w:rPr>
          <w:b/>
          <w:bCs/>
        </w:rPr>
        <w:instrText xml:space="preserve"> SEQ Tablo \* ARABIC </w:instrText>
      </w:r>
      <w:r w:rsidRPr="00BB34F0">
        <w:rPr>
          <w:b/>
          <w:bCs/>
        </w:rPr>
        <w:fldChar w:fldCharType="separate"/>
      </w:r>
      <w:r w:rsidRPr="00BB34F0">
        <w:rPr>
          <w:b/>
          <w:bCs/>
          <w:noProof/>
        </w:rPr>
        <w:t>1</w:t>
      </w:r>
      <w:r w:rsidRPr="00BB34F0">
        <w:rPr>
          <w:b/>
          <w:bCs/>
        </w:rPr>
        <w:fldChar w:fldCharType="end"/>
      </w:r>
      <w:r>
        <w:rPr>
          <w:b/>
          <w:bCs/>
        </w:rPr>
        <w:t xml:space="preserve">: </w:t>
      </w:r>
      <w:r w:rsidRPr="00BB34F0">
        <w:t>Makine öğrenme modelleri</w:t>
      </w:r>
      <w:r>
        <w:t xml:space="preserve"> </w:t>
      </w:r>
      <w:r w:rsidRPr="00BB34F0">
        <w:t>(</w:t>
      </w:r>
      <w:proofErr w:type="spellStart"/>
      <w:r w:rsidRPr="00BB34F0">
        <w:t>Qiu</w:t>
      </w:r>
      <w:proofErr w:type="spellEnd"/>
      <w:r w:rsidRPr="00BB34F0">
        <w:t xml:space="preserve"> et al. 2016)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50"/>
        <w:gridCol w:w="2318"/>
        <w:gridCol w:w="2327"/>
        <w:gridCol w:w="2067"/>
      </w:tblGrid>
      <w:tr w:rsidR="00BB34F0" w:rsidRPr="00BB34F0" w14:paraId="6A411945" w14:textId="3C78123E" w:rsidTr="00BB34F0">
        <w:tc>
          <w:tcPr>
            <w:tcW w:w="2350" w:type="dxa"/>
          </w:tcPr>
          <w:p w14:paraId="0D6F76FF" w14:textId="613F8200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4F0">
              <w:rPr>
                <w:rFonts w:ascii="Times New Roman" w:hAnsi="Times New Roman" w:cs="Times New Roman"/>
                <w:sz w:val="24"/>
                <w:szCs w:val="24"/>
              </w:rPr>
              <w:t>Öğrenme Tipleri</w:t>
            </w:r>
          </w:p>
        </w:tc>
        <w:tc>
          <w:tcPr>
            <w:tcW w:w="2318" w:type="dxa"/>
          </w:tcPr>
          <w:p w14:paraId="0834CFE9" w14:textId="3E02A13D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4F0">
              <w:rPr>
                <w:rFonts w:ascii="Times New Roman" w:hAnsi="Times New Roman" w:cs="Times New Roman"/>
                <w:sz w:val="24"/>
                <w:szCs w:val="24"/>
              </w:rPr>
              <w:t>Veri işleme yöntemi</w:t>
            </w:r>
          </w:p>
        </w:tc>
        <w:tc>
          <w:tcPr>
            <w:tcW w:w="2327" w:type="dxa"/>
          </w:tcPr>
          <w:p w14:paraId="6D18C4C1" w14:textId="79CB33FB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4F0">
              <w:rPr>
                <w:rFonts w:ascii="Times New Roman" w:hAnsi="Times New Roman" w:cs="Times New Roman"/>
                <w:sz w:val="24"/>
                <w:szCs w:val="24"/>
              </w:rPr>
              <w:t>Uzaklık normları</w:t>
            </w:r>
          </w:p>
        </w:tc>
        <w:tc>
          <w:tcPr>
            <w:tcW w:w="2067" w:type="dxa"/>
          </w:tcPr>
          <w:p w14:paraId="656096AF" w14:textId="398FB3BF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4F0">
              <w:rPr>
                <w:rFonts w:ascii="Times New Roman" w:hAnsi="Times New Roman" w:cs="Times New Roman"/>
                <w:sz w:val="24"/>
                <w:szCs w:val="24"/>
              </w:rPr>
              <w:t>Öğrenme algoritmaları</w:t>
            </w:r>
          </w:p>
        </w:tc>
      </w:tr>
      <w:tr w:rsidR="00BB34F0" w:rsidRPr="00BB34F0" w14:paraId="725D8357" w14:textId="4581A053" w:rsidTr="00BB34F0">
        <w:trPr>
          <w:trHeight w:val="270"/>
        </w:trPr>
        <w:tc>
          <w:tcPr>
            <w:tcW w:w="2350" w:type="dxa"/>
            <w:vMerge w:val="restart"/>
          </w:tcPr>
          <w:p w14:paraId="5E736154" w14:textId="3B39BE41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34F0">
              <w:rPr>
                <w:rFonts w:ascii="Times New Roman" w:hAnsi="Times New Roman" w:cs="Times New Roman"/>
                <w:sz w:val="24"/>
                <w:szCs w:val="24"/>
              </w:rPr>
              <w:t>Danışmanlı</w:t>
            </w:r>
            <w:proofErr w:type="spellEnd"/>
            <w:r w:rsidRPr="00BB34F0">
              <w:rPr>
                <w:rFonts w:ascii="Times New Roman" w:hAnsi="Times New Roman" w:cs="Times New Roman"/>
                <w:sz w:val="24"/>
                <w:szCs w:val="24"/>
              </w:rPr>
              <w:t xml:space="preserve"> öğrenme</w:t>
            </w:r>
          </w:p>
        </w:tc>
        <w:tc>
          <w:tcPr>
            <w:tcW w:w="2318" w:type="dxa"/>
            <w:vMerge w:val="restart"/>
          </w:tcPr>
          <w:p w14:paraId="6142D4D9" w14:textId="77777777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4F0">
              <w:rPr>
                <w:rFonts w:ascii="Times New Roman" w:hAnsi="Times New Roman" w:cs="Times New Roman"/>
                <w:sz w:val="24"/>
                <w:szCs w:val="24"/>
              </w:rPr>
              <w:t>-Sınıflandırma</w:t>
            </w:r>
          </w:p>
          <w:p w14:paraId="289828B2" w14:textId="705E006A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4F0">
              <w:rPr>
                <w:rFonts w:ascii="Times New Roman" w:hAnsi="Times New Roman" w:cs="Times New Roman"/>
                <w:sz w:val="24"/>
                <w:szCs w:val="24"/>
              </w:rPr>
              <w:t xml:space="preserve"> -Regresyon</w:t>
            </w:r>
          </w:p>
          <w:p w14:paraId="0B69B7A0" w14:textId="2EEF2CD8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4F0">
              <w:rPr>
                <w:rFonts w:ascii="Times New Roman" w:hAnsi="Times New Roman" w:cs="Times New Roman"/>
                <w:sz w:val="24"/>
                <w:szCs w:val="24"/>
              </w:rPr>
              <w:t xml:space="preserve"> -Varsayım</w:t>
            </w:r>
          </w:p>
        </w:tc>
        <w:tc>
          <w:tcPr>
            <w:tcW w:w="2327" w:type="dxa"/>
          </w:tcPr>
          <w:p w14:paraId="71B61C03" w14:textId="46534237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4F0">
              <w:rPr>
                <w:rFonts w:ascii="Times New Roman" w:hAnsi="Times New Roman" w:cs="Times New Roman"/>
                <w:sz w:val="24"/>
                <w:szCs w:val="24"/>
              </w:rPr>
              <w:t>Hesaplamalı sınıflandırıcılar</w:t>
            </w:r>
          </w:p>
        </w:tc>
        <w:tc>
          <w:tcPr>
            <w:tcW w:w="2067" w:type="dxa"/>
          </w:tcPr>
          <w:p w14:paraId="18F06772" w14:textId="0EE953FD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4F0">
              <w:rPr>
                <w:rFonts w:ascii="Times New Roman" w:hAnsi="Times New Roman" w:cs="Times New Roman"/>
                <w:sz w:val="24"/>
                <w:szCs w:val="24"/>
              </w:rPr>
              <w:t>Destek vektör makine</w:t>
            </w:r>
          </w:p>
        </w:tc>
      </w:tr>
      <w:tr w:rsidR="00BB34F0" w:rsidRPr="00BB34F0" w14:paraId="78EA2F21" w14:textId="77777777" w:rsidTr="00BB34F0">
        <w:trPr>
          <w:trHeight w:val="180"/>
        </w:trPr>
        <w:tc>
          <w:tcPr>
            <w:tcW w:w="2350" w:type="dxa"/>
            <w:vMerge/>
          </w:tcPr>
          <w:p w14:paraId="0FD4D48C" w14:textId="77777777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</w:tcPr>
          <w:p w14:paraId="72EAB554" w14:textId="77777777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7" w:type="dxa"/>
            <w:vMerge w:val="restart"/>
          </w:tcPr>
          <w:p w14:paraId="313B59BE" w14:textId="79530CE5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4F0">
              <w:rPr>
                <w:rFonts w:ascii="Times New Roman" w:hAnsi="Times New Roman" w:cs="Times New Roman"/>
                <w:sz w:val="24"/>
                <w:szCs w:val="24"/>
              </w:rPr>
              <w:t>İstatistiksel sınıflandırıcılar</w:t>
            </w:r>
          </w:p>
        </w:tc>
        <w:tc>
          <w:tcPr>
            <w:tcW w:w="2067" w:type="dxa"/>
          </w:tcPr>
          <w:p w14:paraId="4CEE9C2C" w14:textId="3512D2E5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34F0">
              <w:rPr>
                <w:rFonts w:ascii="Times New Roman" w:hAnsi="Times New Roman" w:cs="Times New Roman"/>
                <w:sz w:val="24"/>
                <w:szCs w:val="24"/>
              </w:rPr>
              <w:t>Naive</w:t>
            </w:r>
            <w:proofErr w:type="spellEnd"/>
            <w:r w:rsidRPr="00BB34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34F0">
              <w:rPr>
                <w:rFonts w:ascii="Times New Roman" w:hAnsi="Times New Roman" w:cs="Times New Roman"/>
                <w:sz w:val="24"/>
                <w:szCs w:val="24"/>
              </w:rPr>
              <w:t>Bayes</w:t>
            </w:r>
            <w:proofErr w:type="spellEnd"/>
          </w:p>
        </w:tc>
      </w:tr>
      <w:tr w:rsidR="00BB34F0" w:rsidRPr="00BB34F0" w14:paraId="63881E40" w14:textId="77777777" w:rsidTr="00BB34F0">
        <w:trPr>
          <w:trHeight w:val="180"/>
        </w:trPr>
        <w:tc>
          <w:tcPr>
            <w:tcW w:w="2350" w:type="dxa"/>
            <w:vMerge/>
          </w:tcPr>
          <w:p w14:paraId="4223EEB5" w14:textId="77777777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</w:tcPr>
          <w:p w14:paraId="77895F8E" w14:textId="77777777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7" w:type="dxa"/>
            <w:vMerge/>
          </w:tcPr>
          <w:p w14:paraId="6C23C790" w14:textId="77777777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</w:tcPr>
          <w:p w14:paraId="33ABDE9E" w14:textId="6D2B6EEB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4F0">
              <w:rPr>
                <w:rFonts w:ascii="Times New Roman" w:hAnsi="Times New Roman" w:cs="Times New Roman"/>
                <w:sz w:val="24"/>
                <w:szCs w:val="24"/>
              </w:rPr>
              <w:t xml:space="preserve">Gizli </w:t>
            </w:r>
            <w:proofErr w:type="spellStart"/>
            <w:r w:rsidRPr="00BB34F0">
              <w:rPr>
                <w:rFonts w:ascii="Times New Roman" w:hAnsi="Times New Roman" w:cs="Times New Roman"/>
                <w:sz w:val="24"/>
                <w:szCs w:val="24"/>
              </w:rPr>
              <w:t>Markov</w:t>
            </w:r>
            <w:proofErr w:type="spellEnd"/>
            <w:r w:rsidRPr="00BB34F0">
              <w:rPr>
                <w:rFonts w:ascii="Times New Roman" w:hAnsi="Times New Roman" w:cs="Times New Roman"/>
                <w:sz w:val="24"/>
                <w:szCs w:val="24"/>
              </w:rPr>
              <w:t xml:space="preserve"> model</w:t>
            </w:r>
          </w:p>
        </w:tc>
      </w:tr>
      <w:tr w:rsidR="00BB34F0" w:rsidRPr="00BB34F0" w14:paraId="1E7EC715" w14:textId="77777777" w:rsidTr="00BB34F0">
        <w:trPr>
          <w:trHeight w:val="180"/>
        </w:trPr>
        <w:tc>
          <w:tcPr>
            <w:tcW w:w="2350" w:type="dxa"/>
            <w:vMerge/>
          </w:tcPr>
          <w:p w14:paraId="77FD68B2" w14:textId="77777777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</w:tcPr>
          <w:p w14:paraId="4FA660A3" w14:textId="77777777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7" w:type="dxa"/>
            <w:vMerge/>
          </w:tcPr>
          <w:p w14:paraId="3CD61D50" w14:textId="77777777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</w:tcPr>
          <w:p w14:paraId="7D2F6691" w14:textId="36E84FD0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34F0">
              <w:rPr>
                <w:rFonts w:ascii="Times New Roman" w:hAnsi="Times New Roman" w:cs="Times New Roman"/>
                <w:sz w:val="24"/>
                <w:szCs w:val="24"/>
              </w:rPr>
              <w:t>Bayes</w:t>
            </w:r>
            <w:proofErr w:type="spellEnd"/>
            <w:r w:rsidRPr="00BB34F0">
              <w:rPr>
                <w:rFonts w:ascii="Times New Roman" w:hAnsi="Times New Roman" w:cs="Times New Roman"/>
                <w:sz w:val="24"/>
                <w:szCs w:val="24"/>
              </w:rPr>
              <w:t xml:space="preserve"> ağları</w:t>
            </w:r>
          </w:p>
        </w:tc>
      </w:tr>
      <w:tr w:rsidR="00BB34F0" w:rsidRPr="00BB34F0" w14:paraId="6BFD34EF" w14:textId="77777777" w:rsidTr="00BB34F0">
        <w:trPr>
          <w:trHeight w:val="270"/>
        </w:trPr>
        <w:tc>
          <w:tcPr>
            <w:tcW w:w="2350" w:type="dxa"/>
            <w:vMerge/>
          </w:tcPr>
          <w:p w14:paraId="4B1EFB73" w14:textId="77777777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</w:tcPr>
          <w:p w14:paraId="7EA14B5B" w14:textId="77777777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7" w:type="dxa"/>
          </w:tcPr>
          <w:p w14:paraId="0CD4E76F" w14:textId="196B3B7B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4F0">
              <w:rPr>
                <w:rFonts w:ascii="Times New Roman" w:hAnsi="Times New Roman" w:cs="Times New Roman"/>
                <w:sz w:val="24"/>
                <w:szCs w:val="24"/>
              </w:rPr>
              <w:t>Bağlantılı sınıflandırıcılar</w:t>
            </w:r>
          </w:p>
        </w:tc>
        <w:tc>
          <w:tcPr>
            <w:tcW w:w="2067" w:type="dxa"/>
          </w:tcPr>
          <w:p w14:paraId="5EBF4D16" w14:textId="34C2BCEB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4F0">
              <w:rPr>
                <w:rFonts w:ascii="Times New Roman" w:hAnsi="Times New Roman" w:cs="Times New Roman"/>
                <w:sz w:val="24"/>
                <w:szCs w:val="24"/>
              </w:rPr>
              <w:t>Sinir ağları</w:t>
            </w:r>
          </w:p>
        </w:tc>
      </w:tr>
      <w:tr w:rsidR="00BB34F0" w:rsidRPr="00BB34F0" w14:paraId="5CC435C1" w14:textId="77777777" w:rsidTr="00BB34F0">
        <w:trPr>
          <w:trHeight w:val="135"/>
        </w:trPr>
        <w:tc>
          <w:tcPr>
            <w:tcW w:w="2350" w:type="dxa"/>
            <w:vMerge w:val="restart"/>
          </w:tcPr>
          <w:p w14:paraId="6971FDA2" w14:textId="54AC9C29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4F0">
              <w:rPr>
                <w:rFonts w:ascii="Times New Roman" w:hAnsi="Times New Roman" w:cs="Times New Roman"/>
                <w:sz w:val="24"/>
                <w:szCs w:val="24"/>
              </w:rPr>
              <w:t>Danışmansız öğrenme</w:t>
            </w:r>
          </w:p>
        </w:tc>
        <w:tc>
          <w:tcPr>
            <w:tcW w:w="2318" w:type="dxa"/>
            <w:vMerge w:val="restart"/>
          </w:tcPr>
          <w:p w14:paraId="551C21F7" w14:textId="5198B2BE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4F0">
              <w:rPr>
                <w:rFonts w:ascii="Times New Roman" w:hAnsi="Times New Roman" w:cs="Times New Roman"/>
                <w:sz w:val="24"/>
                <w:szCs w:val="24"/>
              </w:rPr>
              <w:t>-Kümeleme -Tahmin</w:t>
            </w:r>
          </w:p>
        </w:tc>
        <w:tc>
          <w:tcPr>
            <w:tcW w:w="2327" w:type="dxa"/>
            <w:vMerge w:val="restart"/>
          </w:tcPr>
          <w:p w14:paraId="334FF312" w14:textId="00FF1E9A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4F0">
              <w:rPr>
                <w:rFonts w:ascii="Times New Roman" w:hAnsi="Times New Roman" w:cs="Times New Roman"/>
                <w:sz w:val="24"/>
                <w:szCs w:val="24"/>
              </w:rPr>
              <w:t>Parametrik</w:t>
            </w:r>
          </w:p>
        </w:tc>
        <w:tc>
          <w:tcPr>
            <w:tcW w:w="2067" w:type="dxa"/>
          </w:tcPr>
          <w:p w14:paraId="1D2CDA6C" w14:textId="71DF5CC3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B34F0">
              <w:rPr>
                <w:rFonts w:ascii="Times New Roman" w:hAnsi="Times New Roman" w:cs="Times New Roman"/>
                <w:sz w:val="24"/>
                <w:szCs w:val="24"/>
              </w:rPr>
              <w:t>K -</w:t>
            </w:r>
            <w:proofErr w:type="gramEnd"/>
            <w:r w:rsidRPr="00BB34F0">
              <w:rPr>
                <w:rFonts w:ascii="Times New Roman" w:hAnsi="Times New Roman" w:cs="Times New Roman"/>
                <w:sz w:val="24"/>
                <w:szCs w:val="24"/>
              </w:rPr>
              <w:t xml:space="preserve"> ortalamalar</w:t>
            </w:r>
          </w:p>
        </w:tc>
      </w:tr>
      <w:tr w:rsidR="00BB34F0" w:rsidRPr="00BB34F0" w14:paraId="0E6898F5" w14:textId="77777777" w:rsidTr="00BB34F0">
        <w:trPr>
          <w:trHeight w:val="135"/>
        </w:trPr>
        <w:tc>
          <w:tcPr>
            <w:tcW w:w="2350" w:type="dxa"/>
            <w:vMerge/>
          </w:tcPr>
          <w:p w14:paraId="42D3054F" w14:textId="77777777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</w:tcPr>
          <w:p w14:paraId="347F7DB8" w14:textId="77777777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7" w:type="dxa"/>
            <w:vMerge/>
          </w:tcPr>
          <w:p w14:paraId="1A06C367" w14:textId="77777777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</w:tcPr>
          <w:p w14:paraId="10830BCE" w14:textId="59F99DB5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34F0">
              <w:rPr>
                <w:rFonts w:ascii="Times New Roman" w:hAnsi="Times New Roman" w:cs="Times New Roman"/>
                <w:sz w:val="24"/>
                <w:szCs w:val="24"/>
              </w:rPr>
              <w:t>Gaussian</w:t>
            </w:r>
            <w:proofErr w:type="spellEnd"/>
            <w:r w:rsidRPr="00BB34F0">
              <w:rPr>
                <w:rFonts w:ascii="Times New Roman" w:hAnsi="Times New Roman" w:cs="Times New Roman"/>
                <w:sz w:val="24"/>
                <w:szCs w:val="24"/>
              </w:rPr>
              <w:t xml:space="preserve"> model</w:t>
            </w:r>
          </w:p>
        </w:tc>
      </w:tr>
      <w:tr w:rsidR="00BB34F0" w:rsidRPr="00BB34F0" w14:paraId="68290514" w14:textId="77777777" w:rsidTr="00BB34F0">
        <w:trPr>
          <w:trHeight w:val="135"/>
        </w:trPr>
        <w:tc>
          <w:tcPr>
            <w:tcW w:w="2350" w:type="dxa"/>
            <w:vMerge/>
          </w:tcPr>
          <w:p w14:paraId="2CEFFBA2" w14:textId="77777777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</w:tcPr>
          <w:p w14:paraId="0D954AE6" w14:textId="77777777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7" w:type="dxa"/>
            <w:vMerge w:val="restart"/>
          </w:tcPr>
          <w:p w14:paraId="33671340" w14:textId="5F258305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4F0">
              <w:rPr>
                <w:rFonts w:ascii="Times New Roman" w:hAnsi="Times New Roman" w:cs="Times New Roman"/>
                <w:sz w:val="24"/>
                <w:szCs w:val="24"/>
              </w:rPr>
              <w:t>Parametrik olmayan</w:t>
            </w:r>
          </w:p>
        </w:tc>
        <w:tc>
          <w:tcPr>
            <w:tcW w:w="2067" w:type="dxa"/>
          </w:tcPr>
          <w:p w14:paraId="145A52D9" w14:textId="5D5E68CB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34F0">
              <w:rPr>
                <w:rFonts w:ascii="Times New Roman" w:hAnsi="Times New Roman" w:cs="Times New Roman"/>
                <w:sz w:val="24"/>
                <w:szCs w:val="24"/>
              </w:rPr>
              <w:t>Dirichlet</w:t>
            </w:r>
            <w:proofErr w:type="spellEnd"/>
            <w:r w:rsidRPr="00BB34F0">
              <w:rPr>
                <w:rFonts w:ascii="Times New Roman" w:hAnsi="Times New Roman" w:cs="Times New Roman"/>
                <w:sz w:val="24"/>
                <w:szCs w:val="24"/>
              </w:rPr>
              <w:t xml:space="preserve"> işlem modeli</w:t>
            </w:r>
          </w:p>
        </w:tc>
      </w:tr>
      <w:tr w:rsidR="00BB34F0" w:rsidRPr="00BB34F0" w14:paraId="5F145F2A" w14:textId="77777777" w:rsidTr="00BB34F0">
        <w:trPr>
          <w:trHeight w:val="135"/>
        </w:trPr>
        <w:tc>
          <w:tcPr>
            <w:tcW w:w="2350" w:type="dxa"/>
            <w:vMerge/>
          </w:tcPr>
          <w:p w14:paraId="7178BE68" w14:textId="77777777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</w:tcPr>
          <w:p w14:paraId="402D953E" w14:textId="77777777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7" w:type="dxa"/>
            <w:vMerge/>
          </w:tcPr>
          <w:p w14:paraId="2FC32FEF" w14:textId="77777777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</w:tcPr>
          <w:p w14:paraId="6E12B771" w14:textId="50FCBCA4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4F0">
              <w:rPr>
                <w:rFonts w:ascii="Times New Roman" w:hAnsi="Times New Roman" w:cs="Times New Roman"/>
                <w:sz w:val="24"/>
                <w:szCs w:val="24"/>
              </w:rPr>
              <w:t>X-ortalamalar</w:t>
            </w:r>
          </w:p>
        </w:tc>
      </w:tr>
      <w:tr w:rsidR="00BB34F0" w:rsidRPr="00BB34F0" w14:paraId="0D029DC1" w14:textId="77777777" w:rsidTr="00BB34F0">
        <w:trPr>
          <w:trHeight w:val="135"/>
        </w:trPr>
        <w:tc>
          <w:tcPr>
            <w:tcW w:w="2350" w:type="dxa"/>
            <w:vMerge w:val="restart"/>
          </w:tcPr>
          <w:p w14:paraId="49A7CC42" w14:textId="29F3DD59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4F0">
              <w:rPr>
                <w:rFonts w:ascii="Times New Roman" w:hAnsi="Times New Roman" w:cs="Times New Roman"/>
                <w:sz w:val="24"/>
                <w:szCs w:val="24"/>
              </w:rPr>
              <w:t>Pekiştirmeli öğrenme</w:t>
            </w:r>
          </w:p>
        </w:tc>
        <w:tc>
          <w:tcPr>
            <w:tcW w:w="2318" w:type="dxa"/>
            <w:vMerge w:val="restart"/>
          </w:tcPr>
          <w:p w14:paraId="4553CB6E" w14:textId="5FA65541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4F0">
              <w:rPr>
                <w:rFonts w:ascii="Times New Roman" w:hAnsi="Times New Roman" w:cs="Times New Roman"/>
                <w:sz w:val="24"/>
                <w:szCs w:val="24"/>
              </w:rPr>
              <w:t>-Karar verme</w:t>
            </w:r>
          </w:p>
        </w:tc>
        <w:tc>
          <w:tcPr>
            <w:tcW w:w="2327" w:type="dxa"/>
            <w:vMerge w:val="restart"/>
          </w:tcPr>
          <w:p w14:paraId="3AB0116E" w14:textId="6ADE003E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4F0">
              <w:rPr>
                <w:rFonts w:ascii="Times New Roman" w:hAnsi="Times New Roman" w:cs="Times New Roman"/>
                <w:sz w:val="24"/>
                <w:szCs w:val="24"/>
              </w:rPr>
              <w:t>Model-</w:t>
            </w:r>
            <w:proofErr w:type="spellStart"/>
            <w:r w:rsidRPr="00BB34F0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  <w:proofErr w:type="spellEnd"/>
          </w:p>
        </w:tc>
        <w:tc>
          <w:tcPr>
            <w:tcW w:w="2067" w:type="dxa"/>
          </w:tcPr>
          <w:p w14:paraId="0F9973F8" w14:textId="3991B1DB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4F0">
              <w:rPr>
                <w:rFonts w:ascii="Times New Roman" w:hAnsi="Times New Roman" w:cs="Times New Roman"/>
                <w:sz w:val="24"/>
                <w:szCs w:val="24"/>
              </w:rPr>
              <w:t>Q öğrenme</w:t>
            </w:r>
          </w:p>
        </w:tc>
      </w:tr>
      <w:tr w:rsidR="00BB34F0" w:rsidRPr="00BB34F0" w14:paraId="0425CEDF" w14:textId="77777777" w:rsidTr="00BB34F0">
        <w:trPr>
          <w:trHeight w:val="135"/>
        </w:trPr>
        <w:tc>
          <w:tcPr>
            <w:tcW w:w="2350" w:type="dxa"/>
            <w:vMerge/>
          </w:tcPr>
          <w:p w14:paraId="75A27A0F" w14:textId="77777777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</w:tcPr>
          <w:p w14:paraId="75318596" w14:textId="77777777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7" w:type="dxa"/>
            <w:vMerge/>
          </w:tcPr>
          <w:p w14:paraId="07DEBA51" w14:textId="77777777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</w:tcPr>
          <w:p w14:paraId="069E5B6B" w14:textId="29B29779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4F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BB34F0">
              <w:rPr>
                <w:rFonts w:ascii="Times New Roman" w:hAnsi="Times New Roman" w:cs="Times New Roman"/>
                <w:sz w:val="24"/>
                <w:szCs w:val="24"/>
              </w:rPr>
              <w:t xml:space="preserve"> öğrenme</w:t>
            </w:r>
          </w:p>
        </w:tc>
      </w:tr>
      <w:tr w:rsidR="00BB34F0" w:rsidRPr="00BB34F0" w14:paraId="7FC54264" w14:textId="77777777" w:rsidTr="00BB34F0">
        <w:trPr>
          <w:trHeight w:val="135"/>
        </w:trPr>
        <w:tc>
          <w:tcPr>
            <w:tcW w:w="2350" w:type="dxa"/>
            <w:vMerge/>
          </w:tcPr>
          <w:p w14:paraId="2009578E" w14:textId="77777777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</w:tcPr>
          <w:p w14:paraId="2170B6BC" w14:textId="77777777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7" w:type="dxa"/>
            <w:vMerge w:val="restart"/>
          </w:tcPr>
          <w:p w14:paraId="7C1EFD18" w14:textId="2E0B1FB2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4F0">
              <w:rPr>
                <w:rFonts w:ascii="Times New Roman" w:hAnsi="Times New Roman" w:cs="Times New Roman"/>
                <w:sz w:val="24"/>
                <w:szCs w:val="24"/>
              </w:rPr>
              <w:t>Model tabanlı</w:t>
            </w:r>
          </w:p>
        </w:tc>
        <w:tc>
          <w:tcPr>
            <w:tcW w:w="2067" w:type="dxa"/>
          </w:tcPr>
          <w:p w14:paraId="4BE087C4" w14:textId="58286698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4F0">
              <w:rPr>
                <w:rFonts w:ascii="Times New Roman" w:hAnsi="Times New Roman" w:cs="Times New Roman"/>
                <w:sz w:val="24"/>
                <w:szCs w:val="24"/>
              </w:rPr>
              <w:t>TD öğrenme</w:t>
            </w:r>
          </w:p>
        </w:tc>
      </w:tr>
      <w:tr w:rsidR="00BB34F0" w:rsidRPr="00BB34F0" w14:paraId="2D57FF20" w14:textId="77777777" w:rsidTr="00BB34F0">
        <w:trPr>
          <w:trHeight w:val="135"/>
        </w:trPr>
        <w:tc>
          <w:tcPr>
            <w:tcW w:w="2350" w:type="dxa"/>
            <w:vMerge/>
          </w:tcPr>
          <w:p w14:paraId="09B615E0" w14:textId="77777777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</w:tcPr>
          <w:p w14:paraId="2971E242" w14:textId="77777777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7" w:type="dxa"/>
            <w:vMerge/>
          </w:tcPr>
          <w:p w14:paraId="1101B414" w14:textId="77777777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</w:tcPr>
          <w:p w14:paraId="09661C4A" w14:textId="7DCC5950" w:rsidR="00BB34F0" w:rsidRPr="00BB34F0" w:rsidRDefault="00BB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4F0">
              <w:rPr>
                <w:rFonts w:ascii="Times New Roman" w:hAnsi="Times New Roman" w:cs="Times New Roman"/>
                <w:sz w:val="24"/>
                <w:szCs w:val="24"/>
              </w:rPr>
              <w:t>Sarsa öğrenme</w:t>
            </w:r>
          </w:p>
        </w:tc>
      </w:tr>
    </w:tbl>
    <w:p w14:paraId="56C91F9B" w14:textId="77777777" w:rsidR="009B4A6A" w:rsidRDefault="009B4A6A"/>
    <w:sectPr w:rsidR="009B4A6A" w:rsidSect="00BB34F0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7B"/>
    <w:rsid w:val="008F2D7B"/>
    <w:rsid w:val="009B3B12"/>
    <w:rsid w:val="009B4A6A"/>
    <w:rsid w:val="00A23D05"/>
    <w:rsid w:val="00BB34F0"/>
    <w:rsid w:val="00CD137B"/>
    <w:rsid w:val="00D30694"/>
    <w:rsid w:val="00F0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990204"/>
  <w15:chartTrackingRefBased/>
  <w15:docId w15:val="{B4E5C0DB-6CFD-4486-8F93-FE78EBF6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B3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BB34F0"/>
    <w:pPr>
      <w:keepNext/>
      <w:spacing w:after="200" w:line="240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2022-11-10T10:19:00Z</dcterms:created>
  <dcterms:modified xsi:type="dcterms:W3CDTF">2022-11-10T10:19:00Z</dcterms:modified>
</cp:coreProperties>
</file>