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C34" w:rsidRDefault="00D80C34" w:rsidP="00D80C34">
      <w:r>
        <w:t xml:space="preserve">Profile: Ali </w:t>
      </w:r>
      <w:proofErr w:type="spellStart"/>
      <w:r>
        <w:t>Asghar</w:t>
      </w:r>
      <w:proofErr w:type="spellEnd"/>
      <w:r>
        <w:t xml:space="preserve"> </w:t>
      </w:r>
      <w:proofErr w:type="spellStart"/>
      <w:r>
        <w:t>Dossa</w:t>
      </w:r>
      <w:proofErr w:type="spellEnd"/>
    </w:p>
    <w:p w:rsidR="00D80C34" w:rsidRDefault="00D80C34" w:rsidP="00D80C34"/>
    <w:p w:rsidR="00D80C34" w:rsidRDefault="001709CD" w:rsidP="00D80C34">
      <w:r>
        <w:t xml:space="preserve">Ali </w:t>
      </w:r>
      <w:proofErr w:type="spellStart"/>
      <w:r>
        <w:t>Asghar</w:t>
      </w:r>
      <w:proofErr w:type="spellEnd"/>
      <w:r>
        <w:t xml:space="preserve"> </w:t>
      </w:r>
      <w:proofErr w:type="spellStart"/>
      <w:r>
        <w:t>Dossa</w:t>
      </w:r>
      <w:proofErr w:type="spellEnd"/>
      <w:r w:rsidR="002F44DA">
        <w:t xml:space="preserve"> is a</w:t>
      </w:r>
      <w:r>
        <w:t xml:space="preserve"> Canadian educationist, Career</w:t>
      </w:r>
      <w:r w:rsidR="00D80C34">
        <w:t xml:space="preserve"> Counselor, Certified Life Skills Coach, and Corporate Trainer with a diverse background spanning over two decades. Holding an MBA </w:t>
      </w:r>
      <w:r w:rsidR="003E607C">
        <w:t xml:space="preserve">from Pakistan Institute of Management </w:t>
      </w:r>
      <w:r w:rsidR="00D80C34">
        <w:t xml:space="preserve">and a postgraduate degree in Career and Work Counseling from </w:t>
      </w:r>
      <w:r w:rsidR="003E607C">
        <w:t xml:space="preserve">George Brown </w:t>
      </w:r>
      <w:r w:rsidR="00D80C34">
        <w:t>Canada</w:t>
      </w:r>
      <w:r w:rsidR="003E607C">
        <w:t>.</w:t>
      </w:r>
    </w:p>
    <w:p w:rsidR="003E607C" w:rsidRDefault="00D80C34" w:rsidP="00D80C34">
      <w:pPr>
        <w:rPr>
          <w:b/>
        </w:rPr>
      </w:pPr>
      <w:r>
        <w:t xml:space="preserve">In Canada, Ali has collaborated </w:t>
      </w:r>
      <w:bookmarkStart w:id="0" w:name="_GoBack"/>
      <w:bookmarkEnd w:id="0"/>
      <w:r>
        <w:t xml:space="preserve">with numerous private and publicly funded organizations, notably contributing to programs by the </w:t>
      </w:r>
      <w:r w:rsidRPr="00552BE3">
        <w:rPr>
          <w:b/>
        </w:rPr>
        <w:t>Ministry of Training and Colleges, Employmen</w:t>
      </w:r>
      <w:r w:rsidR="003E607C">
        <w:rPr>
          <w:b/>
        </w:rPr>
        <w:t xml:space="preserve">t Ontario, United Way, as well as organizations such IBM Canada, Celestica Canada, </w:t>
      </w:r>
      <w:proofErr w:type="spellStart"/>
      <w:r w:rsidR="003E607C">
        <w:rPr>
          <w:b/>
        </w:rPr>
        <w:t>Crosslinx</w:t>
      </w:r>
      <w:proofErr w:type="spellEnd"/>
      <w:r w:rsidR="003E607C">
        <w:rPr>
          <w:b/>
        </w:rPr>
        <w:t xml:space="preserve"> Transit Solutions, Mother Parker Tea and Coffee as well as many other organizations. </w:t>
      </w:r>
    </w:p>
    <w:p w:rsidR="00D80C34" w:rsidRDefault="00D80C34" w:rsidP="00D80C34">
      <w:r>
        <w:t>His repertoire includes empowering students, job seekers, and internationally trained professionals across various sectors such as Supply Chain Management, Marketing, IT, Human Resources, Finance and Engineering.</w:t>
      </w:r>
    </w:p>
    <w:p w:rsidR="00552BE3" w:rsidRDefault="00552BE3" w:rsidP="00D80C34">
      <w:r>
        <w:t xml:space="preserve">In Pakistan Ali has </w:t>
      </w:r>
      <w:r w:rsidR="003E607C">
        <w:t xml:space="preserve">organizations such as </w:t>
      </w:r>
      <w:proofErr w:type="spellStart"/>
      <w:r w:rsidR="003E607C" w:rsidRPr="003E607C">
        <w:rPr>
          <w:b/>
        </w:rPr>
        <w:t>Careem</w:t>
      </w:r>
      <w:proofErr w:type="spellEnd"/>
      <w:r w:rsidR="003E607C" w:rsidRPr="003E607C">
        <w:rPr>
          <w:b/>
        </w:rPr>
        <w:t xml:space="preserve">, Integration Experts, </w:t>
      </w:r>
      <w:proofErr w:type="spellStart"/>
      <w:r w:rsidR="003E607C" w:rsidRPr="003E607C">
        <w:rPr>
          <w:b/>
        </w:rPr>
        <w:t>Ontec</w:t>
      </w:r>
      <w:proofErr w:type="spellEnd"/>
      <w:r w:rsidR="003E607C" w:rsidRPr="003E607C">
        <w:rPr>
          <w:b/>
        </w:rPr>
        <w:t xml:space="preserve"> Global, National Incubation Centre Karachi and </w:t>
      </w:r>
      <w:proofErr w:type="spellStart"/>
      <w:r w:rsidR="003E607C" w:rsidRPr="003E607C">
        <w:rPr>
          <w:b/>
        </w:rPr>
        <w:t>L</w:t>
      </w:r>
      <w:r w:rsidR="00CE5419">
        <w:rPr>
          <w:b/>
        </w:rPr>
        <w:t>’</w:t>
      </w:r>
      <w:r w:rsidR="003E607C" w:rsidRPr="003E607C">
        <w:rPr>
          <w:b/>
        </w:rPr>
        <w:t>ecole</w:t>
      </w:r>
      <w:proofErr w:type="spellEnd"/>
      <w:r w:rsidR="003E607C" w:rsidRPr="003E607C">
        <w:rPr>
          <w:b/>
        </w:rPr>
        <w:t xml:space="preserve"> College. </w:t>
      </w:r>
    </w:p>
    <w:p w:rsidR="003E607C" w:rsidRDefault="00D80C34" w:rsidP="00D80C34">
      <w:r>
        <w:t xml:space="preserve">Ali's impact extends beyond borders, having served as a senior college counselor at </w:t>
      </w:r>
      <w:proofErr w:type="spellStart"/>
      <w:r>
        <w:t>Nixor</w:t>
      </w:r>
      <w:proofErr w:type="spellEnd"/>
      <w:r>
        <w:t xml:space="preserve"> Colleges and overseeing Alumni and Career Services at Karachi School of Business and Leadership in Pakistan. </w:t>
      </w:r>
    </w:p>
    <w:p w:rsidR="00D80C34" w:rsidRDefault="00D80C34" w:rsidP="00D80C34">
      <w:r>
        <w:t>Currently, he holds the position of Director of External Linkages at GU Tech, further enriching his global perspective.</w:t>
      </w:r>
    </w:p>
    <w:p w:rsidR="00D80C34" w:rsidRDefault="00D80C34" w:rsidP="00D80C34">
      <w:r>
        <w:t>As a dedicated Career Counselor and Life Skills Coach, Ali delivers educational workshops and seminars to an international audience. He is the sole certified trainer for Personality Dimensions suite of workshops in Pakistan, offering tailored programs in Leadership Development, Team Building, Career Building, and more.</w:t>
      </w:r>
    </w:p>
    <w:p w:rsidR="00D80C34" w:rsidRDefault="00D80C34" w:rsidP="00D80C34">
      <w:r>
        <w:t>Ali's professional journey is characterized by a commitment to excellence and a passion for nurturing individual potential. His mantra, "Choose a job you love and you will never have to work a day in your life," resonates deeply with his ethos. Beyond his professional endeavors, Ali is a certified Yoga Instructor, reflecting his holistic approach to personal well-being.</w:t>
      </w:r>
    </w:p>
    <w:p w:rsidR="003017DC" w:rsidRPr="00D80C34" w:rsidRDefault="00D80C34" w:rsidP="00D80C34">
      <w:r>
        <w:t xml:space="preserve">Join Ali </w:t>
      </w:r>
      <w:proofErr w:type="spellStart"/>
      <w:r>
        <w:t>Asghar</w:t>
      </w:r>
      <w:proofErr w:type="spellEnd"/>
      <w:r>
        <w:t xml:space="preserve"> </w:t>
      </w:r>
      <w:proofErr w:type="spellStart"/>
      <w:r>
        <w:t>Dossa</w:t>
      </w:r>
      <w:proofErr w:type="spellEnd"/>
      <w:r>
        <w:t xml:space="preserve"> on a transformative journey towards realizing your vision and achieving your objectives, as he embodies the fusion of expertise, compassion, and unwavering dedication to individual and organizational growth.</w:t>
      </w:r>
    </w:p>
    <w:sectPr w:rsidR="003017DC" w:rsidRPr="00D80C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A72344"/>
    <w:multiLevelType w:val="hybridMultilevel"/>
    <w:tmpl w:val="1DBAD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32215B"/>
    <w:multiLevelType w:val="hybridMultilevel"/>
    <w:tmpl w:val="C87A8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E92927"/>
    <w:multiLevelType w:val="hybridMultilevel"/>
    <w:tmpl w:val="09E86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C34"/>
    <w:rsid w:val="001709CD"/>
    <w:rsid w:val="002F44DA"/>
    <w:rsid w:val="003017DC"/>
    <w:rsid w:val="003E607C"/>
    <w:rsid w:val="00552BE3"/>
    <w:rsid w:val="008F1A63"/>
    <w:rsid w:val="00CE5419"/>
    <w:rsid w:val="00D80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289E0"/>
  <w15:chartTrackingRefBased/>
  <w15:docId w15:val="{AE5C8269-D20D-4CB0-B69F-880FEAEE5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C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Wajiz.pk</dc:creator>
  <cp:keywords/>
  <dc:description/>
  <cp:lastModifiedBy>Wajiz.pk</cp:lastModifiedBy>
  <cp:revision>5</cp:revision>
  <dcterms:created xsi:type="dcterms:W3CDTF">2024-03-27T11:32:00Z</dcterms:created>
  <dcterms:modified xsi:type="dcterms:W3CDTF">2024-03-28T07:53:00Z</dcterms:modified>
</cp:coreProperties>
</file>