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1F7E" w14:textId="3493F0AB" w:rsidR="001A4AA4" w:rsidRDefault="001A4AA4" w:rsidP="001A4AA4">
      <w:pPr>
        <w:pStyle w:val="Heading1"/>
      </w:pPr>
      <w:r>
        <w:t>Riassunto seconda call</w:t>
      </w:r>
    </w:p>
    <w:p w14:paraId="124ED3BB" w14:textId="77777777" w:rsidR="001A4AA4" w:rsidRDefault="001A4AA4" w:rsidP="001A4AA4">
      <w:r>
        <w:t>Sono state evidenziate tre categorie di importanza per le funzionalità da implementare.</w:t>
      </w:r>
    </w:p>
    <w:p w14:paraId="2A9113BB" w14:textId="3540CEEB" w:rsidR="001A4AA4" w:rsidRDefault="001A4AA4" w:rsidP="001A4AA4">
      <w:pPr>
        <w:pStyle w:val="ListParagraph"/>
        <w:numPr>
          <w:ilvl w:val="0"/>
          <w:numId w:val="2"/>
        </w:numPr>
      </w:pPr>
      <w:r>
        <w:t xml:space="preserve">funzionalità dalla 2.1 alla 2.3 incluse -&gt; </w:t>
      </w:r>
      <w:r w:rsidRPr="001A4AA4">
        <w:rPr>
          <w:b/>
          <w:i/>
        </w:rPr>
        <w:t>ALTA</w:t>
      </w:r>
    </w:p>
    <w:p w14:paraId="1AAEC7F9" w14:textId="38AE1D9A" w:rsidR="001A4AA4" w:rsidRDefault="001A4AA4" w:rsidP="001A4AA4">
      <w:pPr>
        <w:pStyle w:val="ListParagraph"/>
        <w:numPr>
          <w:ilvl w:val="0"/>
          <w:numId w:val="2"/>
        </w:numPr>
      </w:pPr>
      <w:r>
        <w:t xml:space="preserve">funzionalità 2.4 e 2.5 -&gt; </w:t>
      </w:r>
      <w:r w:rsidRPr="001A4AA4">
        <w:rPr>
          <w:b/>
          <w:i/>
        </w:rPr>
        <w:t>MEDIA</w:t>
      </w:r>
    </w:p>
    <w:p w14:paraId="6C93D33F" w14:textId="22346ED1" w:rsidR="001A4AA4" w:rsidRDefault="001A4AA4" w:rsidP="001A4AA4">
      <w:pPr>
        <w:pStyle w:val="ListParagraph"/>
        <w:numPr>
          <w:ilvl w:val="0"/>
          <w:numId w:val="2"/>
        </w:numPr>
      </w:pPr>
      <w:r>
        <w:t xml:space="preserve">funzionalità dalla 2.6 alla 2.9 incluse -&gt; </w:t>
      </w:r>
      <w:r w:rsidRPr="001A4AA4">
        <w:rPr>
          <w:b/>
          <w:i/>
        </w:rPr>
        <w:t>BASSA</w:t>
      </w:r>
    </w:p>
    <w:p w14:paraId="521B90D0" w14:textId="70DC3561" w:rsidR="001A4AA4" w:rsidRDefault="001A4AA4" w:rsidP="001A4AA4">
      <w:r>
        <w:t xml:space="preserve">E' stato deciso che la prima schermata che si apre all'avvio sarà una specie di </w:t>
      </w:r>
      <w:r>
        <w:rPr>
          <w:i/>
        </w:rPr>
        <w:t>Home</w:t>
      </w:r>
      <w:r>
        <w:t xml:space="preserve">, e non un login. Questa schermata conterrà, tra le altre cose, due liste a scorrimento orizzontale contenenti la versione </w:t>
      </w:r>
      <w:r w:rsidRPr="001A4AA4">
        <w:rPr>
          <w:i/>
        </w:rPr>
        <w:t>in evidenza</w:t>
      </w:r>
      <w:r>
        <w:t xml:space="preserve"> delle altre due schermate (news ed eventi; POIs).</w:t>
      </w:r>
    </w:p>
    <w:p w14:paraId="439E2429" w14:textId="7FD5C543" w:rsidR="001A4AA4" w:rsidRDefault="001A4AA4" w:rsidP="001A4AA4">
      <w:r>
        <w:t>Il login verrà richiesto solo se l'utente non è già loggato e vuole eseguire azioni che richiedono di essere autenticati.</w:t>
      </w:r>
    </w:p>
    <w:p w14:paraId="7783C48A" w14:textId="46C2D94B" w:rsidR="00C81E9B" w:rsidRDefault="001A4AA4" w:rsidP="001A4AA4">
      <w:r>
        <w:t>Firebase sarà utilizzato per l'implementazione del lato back-end del server.</w:t>
      </w:r>
    </w:p>
    <w:p w14:paraId="3C16F7B3" w14:textId="5829659E" w:rsidR="00761489" w:rsidRDefault="00761489" w:rsidP="001A4AA4"/>
    <w:p w14:paraId="472C4533" w14:textId="041368EC" w:rsidR="00761489" w:rsidRDefault="00761489" w:rsidP="00761489">
      <w:pPr>
        <w:pStyle w:val="Heading1"/>
      </w:pPr>
      <w:r>
        <w:t>Credits</w:t>
      </w:r>
    </w:p>
    <w:p w14:paraId="3F2BD78C" w14:textId="7D5934CE" w:rsidR="00761489" w:rsidRDefault="00761489" w:rsidP="00761489">
      <w:r>
        <w:t xml:space="preserve">Stefano Bozzoni: stefano.bozzoni@gmail.com </w:t>
      </w:r>
    </w:p>
    <w:p w14:paraId="0FF8F014" w14:textId="77777777" w:rsidR="00761489" w:rsidRDefault="00761489" w:rsidP="00761489">
      <w:r>
        <w:t>Gregorio Palamà: gregoriopalama@gmail.com</w:t>
      </w:r>
    </w:p>
    <w:p w14:paraId="5C1ED70D" w14:textId="77777777" w:rsidR="00761489" w:rsidRDefault="00761489" w:rsidP="00761489">
      <w:r>
        <w:t>Elia Maracani: elia.maracani@gmail.com</w:t>
      </w:r>
    </w:p>
    <w:p w14:paraId="0C0539AF" w14:textId="0EC870EB" w:rsidR="00761489" w:rsidRDefault="00761489" w:rsidP="00761489">
      <w:r>
        <w:t>Oliver Tranchesi: olivier.tra@gmail.com</w:t>
      </w:r>
    </w:p>
    <w:p w14:paraId="4D7FCE06" w14:textId="1E5998DF" w:rsidR="00761489" w:rsidRDefault="00761489" w:rsidP="00761489">
      <w:r>
        <w:t xml:space="preserve">Luca Uburti: </w:t>
      </w:r>
      <w:hyperlink r:id="rId5" w:history="1">
        <w:r w:rsidRPr="0038408C">
          <w:rPr>
            <w:rStyle w:val="Hyperlink"/>
          </w:rPr>
          <w:t>luca.uburti@gmail.com</w:t>
        </w:r>
      </w:hyperlink>
    </w:p>
    <w:p w14:paraId="7FE408FC" w14:textId="02ABAEA2" w:rsidR="00761489" w:rsidRDefault="00761489" w:rsidP="00761489">
      <w:r>
        <w:t xml:space="preserve">Francesco Salamone: </w:t>
      </w:r>
      <w:hyperlink r:id="rId6" w:history="1">
        <w:r w:rsidRPr="0038408C">
          <w:rPr>
            <w:rStyle w:val="Hyperlink"/>
          </w:rPr>
          <w:t>salamoneciccio@gmail.com</w:t>
        </w:r>
      </w:hyperlink>
    </w:p>
    <w:p w14:paraId="2BE8AD9B" w14:textId="571D6912" w:rsidR="00761489" w:rsidRPr="00761489" w:rsidRDefault="00761489" w:rsidP="00761489">
      <w:r>
        <w:t xml:space="preserve">Francesco Antonio </w:t>
      </w:r>
      <w:bookmarkStart w:id="0" w:name="_GoBack"/>
      <w:bookmarkEnd w:id="0"/>
      <w:r>
        <w:t>Reale: f</w:t>
      </w:r>
      <w:r w:rsidRPr="00761489">
        <w:t>rancescoa.reale@gmail.com</w:t>
      </w:r>
    </w:p>
    <w:sectPr w:rsidR="00761489" w:rsidRPr="007614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B1E20"/>
    <w:multiLevelType w:val="hybridMultilevel"/>
    <w:tmpl w:val="A4C8187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62066F"/>
    <w:multiLevelType w:val="hybridMultilevel"/>
    <w:tmpl w:val="1DB0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35"/>
    <w:rsid w:val="00175035"/>
    <w:rsid w:val="001A4AA4"/>
    <w:rsid w:val="006D4D3D"/>
    <w:rsid w:val="00761489"/>
    <w:rsid w:val="007A4ED5"/>
    <w:rsid w:val="00D85D3F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D0F8"/>
  <w15:chartTrackingRefBased/>
  <w15:docId w15:val="{67876CD0-C2EB-45A0-9C99-37E70BA9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4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A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1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4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amoneciccio@gmail.com" TargetMode="External"/><Relationship Id="rId5" Type="http://schemas.openxmlformats.org/officeDocument/2006/relationships/hyperlink" Target="mailto:luca.ubur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Maracani</dc:creator>
  <cp:keywords/>
  <dc:description/>
  <cp:lastModifiedBy>Elia Maracani</cp:lastModifiedBy>
  <cp:revision>4</cp:revision>
  <cp:lastPrinted>2018-01-03T21:00:00Z</cp:lastPrinted>
  <dcterms:created xsi:type="dcterms:W3CDTF">2018-01-03T20:57:00Z</dcterms:created>
  <dcterms:modified xsi:type="dcterms:W3CDTF">2018-01-04T11:46:00Z</dcterms:modified>
</cp:coreProperties>
</file>