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yja7aqfj0c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Login Functionality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vnrweaftyc5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1.1: Valid Login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Description</w:t>
      </w:r>
      <w:r w:rsidDel="00000000" w:rsidR="00000000" w:rsidRPr="00000000">
        <w:rPr>
          <w:rtl w:val="0"/>
        </w:rPr>
        <w:t xml:space="preserve">: Verify that users can log in with valid credentials.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CiviCRM Login Page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valid username: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civicrm_user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valid password: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civicrm_user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User is redirected to the dashboard without any errors.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Confirm whether the user is logged in successfully.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muz36qhac2o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1.2: Invalid Login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Description</w:t>
      </w:r>
      <w:r w:rsidDel="00000000" w:rsidR="00000000" w:rsidRPr="00000000">
        <w:rPr>
          <w:rtl w:val="0"/>
        </w:rPr>
        <w:t xml:space="preserve">: Verify that login fails with invalid credentials.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the login page.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invalid username: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wrong_user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invalid password: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wrong_password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An error message is displayed indicating invalid credentials.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Confirm whether the error message appears and login is denied.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7hi9qi8hq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Contact Management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wb6vivasoow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2.1: Add New Contact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Description</w:t>
      </w:r>
      <w:r w:rsidDel="00000000" w:rsidR="00000000" w:rsidRPr="00000000">
        <w:rPr>
          <w:rtl w:val="0"/>
        </w:rPr>
        <w:t xml:space="preserve">: Verify that a new contact can be added.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in to the dashboard.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Contacts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New Individual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Fill in the required fields (e.g., First Name, Last Name, Email).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The new contact is added and listed in the contact database.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Confirm if the contact appears in the contact list.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4rjvaxy1oz5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2.2: Search for Contact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Description</w:t>
      </w:r>
      <w:r w:rsidDel="00000000" w:rsidR="00000000" w:rsidRPr="00000000">
        <w:rPr>
          <w:rtl w:val="0"/>
        </w:rPr>
        <w:t xml:space="preserve">: Verify that contacts can be searched and found.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Contacts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Find Contacts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the contact name or email in the search box.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The contact is displayed in the search results.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Verify if the contact appears in the search results.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ndq5tgb8jp6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2.3: Edit Contact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Description</w:t>
      </w:r>
      <w:r w:rsidDel="00000000" w:rsidR="00000000" w:rsidRPr="00000000">
        <w:rPr>
          <w:rtl w:val="0"/>
        </w:rPr>
        <w:t xml:space="preserve">: Verify that contact information can be edited.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 for a contact.</w:t>
      </w:r>
    </w:p>
    <w:p w:rsidR="00000000" w:rsidDel="00000000" w:rsidP="00000000" w:rsidRDefault="00000000" w:rsidRPr="00000000" w14:paraId="0000002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the contact's name to view details.</w:t>
      </w:r>
    </w:p>
    <w:p w:rsidR="00000000" w:rsidDel="00000000" w:rsidP="00000000" w:rsidRDefault="00000000" w:rsidRPr="00000000" w14:paraId="0000002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and change some details (e.g., Email).</w:t>
      </w:r>
    </w:p>
    <w:p w:rsidR="00000000" w:rsidDel="00000000" w:rsidP="00000000" w:rsidRDefault="00000000" w:rsidRPr="00000000" w14:paraId="0000002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Changes are saved, and updated information is reflected.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Confirm if the changes appear on the contact detail page.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253otthwc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Relationship Management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4sqlikng9cf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3.1: Add Relationship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Description</w:t>
      </w:r>
      <w:r w:rsidDel="00000000" w:rsidR="00000000" w:rsidRPr="00000000">
        <w:rPr>
          <w:rtl w:val="0"/>
        </w:rPr>
        <w:t xml:space="preserve">: Verify that a relationship between contacts can be added.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a contact's detail page.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Add Relationship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relationship type (e.g., "Employee of") and related contact.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The relationship is added and displayed in the contact's relationship section.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Check if the new relationship appears under the contact's relationships.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ub20odb28dw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3.2: Edit Relationship Dates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Description</w:t>
      </w:r>
      <w:r w:rsidDel="00000000" w:rsidR="00000000" w:rsidRPr="00000000">
        <w:rPr>
          <w:rtl w:val="0"/>
        </w:rPr>
        <w:t xml:space="preserve">: Verify that start and end dates for a relationship can be edited.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a contact's relationship section.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on an existing relationship.</w:t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Change the start or end date.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Updated dates should be reflected in the relationship details.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Confirm if the date changes are saved.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oa73muqi7fx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3.3: Validate Relationship Status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Description</w:t>
      </w:r>
      <w:r w:rsidDel="00000000" w:rsidR="00000000" w:rsidRPr="00000000">
        <w:rPr>
          <w:rtl w:val="0"/>
        </w:rPr>
        <w:t xml:space="preserve">: Ensure that relationships are marked as active or inactive based on dates.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relationship with a past start date and a future end date.</w:t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another relationship with both past start and end dates.</w:t>
      </w:r>
    </w:p>
    <w:p w:rsidR="00000000" w:rsidDel="00000000" w:rsidP="00000000" w:rsidRDefault="00000000" w:rsidRPr="00000000" w14:paraId="0000004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the status of each relationship.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The first relationship should be active, and the second should be inactive.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Verify if the status is correctly assigned.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qpp0w3sxcp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Event Management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i68hws76c4r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4.1: Create Event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Description</w:t>
      </w:r>
      <w:r w:rsidDel="00000000" w:rsidR="00000000" w:rsidRPr="00000000">
        <w:rPr>
          <w:rtl w:val="0"/>
        </w:rPr>
        <w:t xml:space="preserve">: Verify that an event can be created successfully.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Events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New Event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Fill in the event details (e.g., Event Title, Start Date, End Date).</w:t>
      </w:r>
    </w:p>
    <w:p w:rsidR="00000000" w:rsidDel="00000000" w:rsidP="00000000" w:rsidRDefault="00000000" w:rsidRPr="00000000" w14:paraId="0000005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The event is created and listed in the events list.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Confirm if the event is listed correctly.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lmfqhof1s86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4.2: Register for Event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Description</w:t>
      </w:r>
      <w:r w:rsidDel="00000000" w:rsidR="00000000" w:rsidRPr="00000000">
        <w:rPr>
          <w:rtl w:val="0"/>
        </w:rPr>
        <w:t xml:space="preserve">: Verify that users can register for an event.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the events list.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the event title.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 and complete the registration form.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Submit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The user is registered, and a confirmation is displayed.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Confirm if registration is successful and a confirmation message appears.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xleyt6nzrr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Reporting and Data Import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8ooaav3g389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5.1: Generate Report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Description</w:t>
      </w:r>
      <w:r w:rsidDel="00000000" w:rsidR="00000000" w:rsidRPr="00000000">
        <w:rPr>
          <w:rtl w:val="0"/>
        </w:rPr>
        <w:t xml:space="preserve">: Verify that reports can be generated.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Reports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Create New Report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a report template (e.g., Contact Summary Report).</w:t>
      </w:r>
    </w:p>
    <w:p w:rsidR="00000000" w:rsidDel="00000000" w:rsidP="00000000" w:rsidRDefault="00000000" w:rsidRPr="00000000" w14:paraId="0000006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report settings and click </w:t>
      </w:r>
      <w:r w:rsidDel="00000000" w:rsidR="00000000" w:rsidRPr="00000000">
        <w:rPr>
          <w:b w:val="1"/>
          <w:rtl w:val="0"/>
        </w:rPr>
        <w:t xml:space="preserve">Preview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The report is generated and displayed.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Confirm if the report is generated with correct data.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uor5a9fds57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5.2: Import Contacts via CSV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Description</w:t>
      </w:r>
      <w:r w:rsidDel="00000000" w:rsidR="00000000" w:rsidRPr="00000000">
        <w:rPr>
          <w:rtl w:val="0"/>
        </w:rPr>
        <w:t xml:space="preserve">: Verify that contacts can be imported via a CSV file.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Contacts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Import Contacts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 a CSV file with valid data.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 the fields and complete the import process.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Contacts are imported and listed in the contact database.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Confirm if the contacts are correctly imported.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ffl0y2lruzc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5.3: Data Export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Description</w:t>
      </w:r>
      <w:r w:rsidDel="00000000" w:rsidR="00000000" w:rsidRPr="00000000">
        <w:rPr>
          <w:rtl w:val="0"/>
        </w:rPr>
        <w:t xml:space="preserve">: Verify that contact data can be exported.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Contacts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Export Contacts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contacts and choose the export format (e.g., CSV).</w:t>
      </w:r>
    </w:p>
    <w:p w:rsidR="00000000" w:rsidDel="00000000" w:rsidP="00000000" w:rsidRDefault="00000000" w:rsidRPr="00000000" w14:paraId="0000007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Export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A CSV file with the selected contacts' data is downloaded.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Check if the export file contains accurate data.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kx57lhpxld2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User Management and Permissions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t3ewyxzaoa7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6.1: Create New User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Description</w:t>
      </w:r>
      <w:r w:rsidDel="00000000" w:rsidR="00000000" w:rsidRPr="00000000">
        <w:rPr>
          <w:rtl w:val="0"/>
        </w:rPr>
        <w:t xml:space="preserve">: Verify that a new user can be created.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Administer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Users and Permissions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New 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Fill in user details (e.g., Username, Email, Password).</w:t>
      </w:r>
    </w:p>
    <w:p w:rsidR="00000000" w:rsidDel="00000000" w:rsidP="00000000" w:rsidRDefault="00000000" w:rsidRPr="00000000" w14:paraId="0000008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The new user is created and can log in.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Confirm if the new user can log in successfully.</w:t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whmssjfdn8o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6.2: Edit User Permissions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Description</w:t>
      </w:r>
      <w:r w:rsidDel="00000000" w:rsidR="00000000" w:rsidRPr="00000000">
        <w:rPr>
          <w:rtl w:val="0"/>
        </w:rPr>
        <w:t xml:space="preserve">: Verify that user permissions can be modified.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Administer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Users and Permissions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Manage Roles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a role and modify permissions.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changes.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Permissions are updated, and users with that role have modified access.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Verify if permission changes reflect correctly for the users.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xvr3wxoeypm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System Settings and Configuration</w:t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uaxk7hpuzpv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7.1: Configure System Settings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Description</w:t>
      </w:r>
      <w:r w:rsidDel="00000000" w:rsidR="00000000" w:rsidRPr="00000000">
        <w:rPr>
          <w:rtl w:val="0"/>
        </w:rPr>
        <w:t xml:space="preserve">: Verify that system settings can be configured.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Administer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System Settings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General Settings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Modify settings such as site name or time zone.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Changes are saved, and the system settings are updated.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Confirm if the settings changes are applied.</w:t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eacg8168l1t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7.2: Scheduled Jobs Functionality</w:t>
      </w:r>
    </w:p>
    <w:p w:rsidR="00000000" w:rsidDel="00000000" w:rsidP="00000000" w:rsidRDefault="00000000" w:rsidRPr="00000000" w14:paraId="0000009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Description</w:t>
      </w:r>
      <w:r w:rsidDel="00000000" w:rsidR="00000000" w:rsidRPr="00000000">
        <w:rPr>
          <w:rtl w:val="0"/>
        </w:rPr>
        <w:t xml:space="preserve">: Verify that scheduled jobs can be created and run.</w:t>
      </w:r>
    </w:p>
    <w:p w:rsidR="00000000" w:rsidDel="00000000" w:rsidP="00000000" w:rsidRDefault="00000000" w:rsidRPr="00000000" w14:paraId="0000009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Administer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System Settings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Scheduled Jobs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scheduled job (e.g., send email reminders).</w:t>
      </w:r>
    </w:p>
    <w:p w:rsidR="00000000" w:rsidDel="00000000" w:rsidP="00000000" w:rsidRDefault="00000000" w:rsidRPr="00000000" w14:paraId="0000009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and run the job.</w:t>
      </w:r>
    </w:p>
    <w:p w:rsidR="00000000" w:rsidDel="00000000" w:rsidP="00000000" w:rsidRDefault="00000000" w:rsidRPr="00000000" w14:paraId="0000009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The job runs successfully, performing the intended action.</w:t>
      </w:r>
    </w:p>
    <w:p w:rsidR="00000000" w:rsidDel="00000000" w:rsidP="00000000" w:rsidRDefault="00000000" w:rsidRPr="00000000" w14:paraId="0000009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Verify if the job executes correctly and performs the expected task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jc w:val="center"/>
      <w:rPr>
        <w:b w:val="1"/>
        <w:sz w:val="44"/>
        <w:szCs w:val="44"/>
        <w:u w:val="single"/>
      </w:rPr>
    </w:pPr>
    <w:r w:rsidDel="00000000" w:rsidR="00000000" w:rsidRPr="00000000">
      <w:rPr>
        <w:b w:val="1"/>
        <w:sz w:val="44"/>
        <w:szCs w:val="44"/>
        <w:u w:val="single"/>
        <w:rtl w:val="0"/>
      </w:rPr>
      <w:t xml:space="preserve">Test Cases For CRM Demo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nline-qa-test.ccdemo.site/" TargetMode="External"/><Relationship Id="rId7" Type="http://schemas.openxmlformats.org/officeDocument/2006/relationships/hyperlink" Target="https://online-qa-test.ccdemo.site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