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Lab2 - Express server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Lab2 - HTTP server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1- Provide Server to List TODOs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filesystem (Use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</w:t>
      </w:r>
      <w:r w:rsidDel="00000000" w:rsidR="00000000" w:rsidRPr="00000000">
        <w:rPr>
          <w:sz w:val="28"/>
          <w:szCs w:val="28"/>
          <w:rtl w:val="0"/>
        </w:rPr>
        <w:t xml:space="preserve"> methods), same as Lab01.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One: Home page localhost:3000/</w:t>
      </w:r>
      <w:r w:rsidDel="00000000" w:rsidR="00000000" w:rsidRPr="00000000">
        <w:rPr>
          <w:sz w:val="28"/>
          <w:szCs w:val="28"/>
          <w:rtl w:val="0"/>
        </w:rPr>
        <w:t xml:space="preserve"> it’s what the users see when they first land on our website. It'll show our todos list that the user entered from yesterday  (just Viewing). (don’t show the id)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Lab01, Lab02 should use the same file.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Two: Astronomy page: localhost:3000/astronomy </w:t>
      </w:r>
      <w:r w:rsidDel="00000000" w:rsidR="00000000" w:rsidRPr="00000000">
        <w:rPr>
          <w:sz w:val="28"/>
          <w:szCs w:val="28"/>
          <w:rtl w:val="0"/>
        </w:rPr>
        <w:t xml:space="preserve">Should display this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 along with a few lines of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Three: 404 page not found (just simple html)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 your page, serve the css file separately, from disk.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read streams.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Bonus: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new route to download this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. (trigger the download dialog)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localhost:3000/astronomy/download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sz w:val="28"/>
          <w:szCs w:val="28"/>
          <w:rtl w:val="0"/>
        </w:rPr>
        <w:t xml:space="preserve">: look-up for the correct header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to try the debugging environment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that you enable restart on change using nodemon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to split your logic into modules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make sure that you separate your logic in functions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the names of your functions and variables are expressive of what they are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by defining each functionality and the steps you should make to achieve 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make sure not to pollute the global scope[refrain from using global variables]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writing a function, ask yourself, is there a function in javascript that can do that, if not, write your own.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you can’t do something, search, then ask for help, this is not an exam.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please please, don’t copy someone else’s code.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Useful Links: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npm | build amazing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 module docs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fs</w:t>
        </w:r>
      </w:hyperlink>
      <w:r w:rsidDel="00000000" w:rsidR="00000000" w:rsidRPr="00000000">
        <w:rPr>
          <w:sz w:val="28"/>
          <w:szCs w:val="28"/>
          <w:rtl w:val="0"/>
        </w:rPr>
        <w:t xml:space="preserve"> (you will need to use the sync version of the functions)[ends with the word Sync]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module to make your http server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Nodemon for restarting node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Headers - Web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Introduction to 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Please send the labs to either, please write your name and lab01  in the title of the email, also the name of the folder and I’ll reply to each e-mail with the notes and comments.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OR email me the github link, make sure to ignore the node module folder</w:t>
        <w:br w:type="textWrapping"/>
        <w:t xml:space="preserve">-- 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mohamedgomran+osad43@gmail.com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Useful Readings: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Build an HTTP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 introduction to the npm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V8 JavaScript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the Web works - Learn 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 read before Day3: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REST API Best Practices – REST Endpoint Design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API/Headers" TargetMode="External"/><Relationship Id="rId10" Type="http://schemas.openxmlformats.org/officeDocument/2006/relationships/hyperlink" Target="https://nodejs.org/dist/latest-v12.x/docs/api/fs.html" TargetMode="External"/><Relationship Id="rId13" Type="http://schemas.openxmlformats.org/officeDocument/2006/relationships/hyperlink" Target="https://nodejs.dev/build-an-http-server" TargetMode="External"/><Relationship Id="rId12" Type="http://schemas.openxmlformats.org/officeDocument/2006/relationships/hyperlink" Target="https://nodejs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docs/" TargetMode="External"/><Relationship Id="rId15" Type="http://schemas.openxmlformats.org/officeDocument/2006/relationships/hyperlink" Target="https://nodejs.dev/the-v8-javascript-engine" TargetMode="External"/><Relationship Id="rId14" Type="http://schemas.openxmlformats.org/officeDocument/2006/relationships/hyperlink" Target="https://nodejs.dev/an-introduction-to-the-npm-package-manager" TargetMode="External"/><Relationship Id="rId17" Type="http://schemas.openxmlformats.org/officeDocument/2006/relationships/hyperlink" Target="https://www.freecodecamp.org/news/rest-api-best-practices-rest-endpoint-design-examples/" TargetMode="External"/><Relationship Id="rId16" Type="http://schemas.openxmlformats.org/officeDocument/2006/relationships/hyperlink" Target="https://developer.mozilla.org/en-US/docs/Learn/Getting_started_with_the_web/How_the_Web_works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7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8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