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5AB67" w14:textId="77777777" w:rsidR="00490D0F" w:rsidRPr="00494B2A" w:rsidRDefault="00490D0F" w:rsidP="00490D0F">
      <w:pPr>
        <w:rPr>
          <w:rFonts w:ascii="Bahnschrift SemiBold" w:hAnsi="Bahnschrift SemiBold"/>
          <w:b/>
          <w:sz w:val="40"/>
          <w:szCs w:val="40"/>
        </w:rPr>
      </w:pPr>
      <w:bookmarkStart w:id="0" w:name="h.f3knr3aws7ym" w:colFirst="0" w:colLast="0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497D1406" wp14:editId="5E760CEF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279650" cy="365760"/>
            <wp:effectExtent l="0" t="0" r="0" b="0"/>
            <wp:wrapNone/>
            <wp:docPr id="5" name="Pictur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4B2A">
        <w:rPr>
          <w:rFonts w:ascii="Bahnschrift SemiBold" w:hAnsi="Bahnschrift SemiBold"/>
          <w:b/>
          <w:sz w:val="40"/>
          <w:szCs w:val="40"/>
        </w:rPr>
        <w:t>ФПИиКТ</w:t>
      </w:r>
    </w:p>
    <w:p w14:paraId="669D9609" w14:textId="77777777" w:rsidR="00490D0F" w:rsidRPr="00494B2A" w:rsidRDefault="00490D0F" w:rsidP="00490D0F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4691CEC8" w14:textId="77777777" w:rsidR="00490D0F" w:rsidRPr="00494B2A" w:rsidRDefault="00490D0F" w:rsidP="00490D0F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62B69DA1" w14:textId="77777777" w:rsidR="00490D0F" w:rsidRPr="00494B2A" w:rsidRDefault="00490D0F" w:rsidP="00490D0F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12CA1490" w14:textId="77777777" w:rsidR="00490D0F" w:rsidRPr="00494B2A" w:rsidRDefault="00490D0F" w:rsidP="00490D0F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6D83A171" w14:textId="77777777" w:rsidR="00490D0F" w:rsidRPr="00494B2A" w:rsidRDefault="00490D0F" w:rsidP="00490D0F">
      <w:pPr>
        <w:spacing w:line="292" w:lineRule="auto"/>
        <w:rPr>
          <w:rFonts w:ascii="Bahnschrift SemiBold" w:eastAsia="Cambria" w:hAnsi="Bahnschrift SemiBold" w:cs="Cambria"/>
          <w:b/>
          <w:sz w:val="40"/>
        </w:rPr>
      </w:pPr>
    </w:p>
    <w:p w14:paraId="6DD550AD" w14:textId="77777777" w:rsidR="00490D0F" w:rsidRPr="00ED7971" w:rsidRDefault="00490D0F" w:rsidP="00490D0F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2B84FAF4" w14:textId="77777777" w:rsidR="00490D0F" w:rsidRPr="00120F66" w:rsidRDefault="00490D0F" w:rsidP="00490D0F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  <w:r w:rsidRPr="00F95EED">
        <w:rPr>
          <w:rFonts w:ascii="Bahnschrift SemiBold" w:eastAsia="Cambria" w:hAnsi="Bahnschrift SemiBold" w:cs="Cambria"/>
          <w:b/>
          <w:sz w:val="40"/>
        </w:rPr>
        <w:t xml:space="preserve"> </w:t>
      </w:r>
      <w:r>
        <w:rPr>
          <w:rFonts w:ascii="Bahnschrift SemiBold" w:eastAsia="Cambria" w:hAnsi="Bahnschrift SemiBold" w:cs="Cambria"/>
          <w:b/>
          <w:sz w:val="40"/>
        </w:rPr>
        <w:t xml:space="preserve">Отчет </w:t>
      </w:r>
      <w:r w:rsidRPr="00494B2A">
        <w:rPr>
          <w:rFonts w:ascii="Bahnschrift SemiBold" w:eastAsia="Cambria" w:hAnsi="Bahnschrift SemiBold" w:cs="Cambria"/>
          <w:b/>
          <w:sz w:val="40"/>
        </w:rPr>
        <w:t>по</w:t>
      </w:r>
      <w:r w:rsidRPr="00120F66">
        <w:rPr>
          <w:rFonts w:ascii="Bahnschrift SemiBold" w:eastAsia="Cambria" w:hAnsi="Bahnschrift SemiBold" w:cs="Cambria"/>
          <w:b/>
          <w:sz w:val="40"/>
        </w:rPr>
        <w:t xml:space="preserve"> </w:t>
      </w:r>
      <w:r>
        <w:rPr>
          <w:rFonts w:ascii="Bahnschrift SemiBold" w:eastAsia="Cambria" w:hAnsi="Bahnschrift SemiBold" w:cs="Cambria"/>
          <w:b/>
          <w:sz w:val="40"/>
        </w:rPr>
        <w:t>дисциплине ИСиБД</w:t>
      </w:r>
    </w:p>
    <w:p w14:paraId="279C3118" w14:textId="7CEB9EC9" w:rsidR="00490D0F" w:rsidRPr="00BF337A" w:rsidRDefault="00490D0F" w:rsidP="00490D0F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  <w:r>
        <w:rPr>
          <w:rFonts w:ascii="Bahnschrift SemiBold" w:eastAsia="Cambria" w:hAnsi="Bahnschrift SemiBold" w:cs="Cambria"/>
          <w:b/>
          <w:sz w:val="40"/>
        </w:rPr>
        <w:t>Лабораторной работе №</w:t>
      </w:r>
      <w:r w:rsidRPr="00BF337A">
        <w:rPr>
          <w:rFonts w:ascii="Bahnschrift SemiBold" w:eastAsia="Cambria" w:hAnsi="Bahnschrift SemiBold" w:cs="Cambria"/>
          <w:b/>
          <w:sz w:val="40"/>
        </w:rPr>
        <w:t>2</w:t>
      </w:r>
    </w:p>
    <w:p w14:paraId="2E142004" w14:textId="77777777" w:rsidR="00490D0F" w:rsidRPr="00494B2A" w:rsidRDefault="00490D0F" w:rsidP="00490D0F">
      <w:pPr>
        <w:spacing w:line="292" w:lineRule="auto"/>
        <w:jc w:val="center"/>
        <w:rPr>
          <w:rFonts w:ascii="Bahnschrift SemiBold" w:eastAsia="Cambria" w:hAnsi="Bahnschrift SemiBold" w:cs="Cambria"/>
          <w:b/>
          <w:sz w:val="40"/>
        </w:rPr>
      </w:pPr>
    </w:p>
    <w:p w14:paraId="551CF911" w14:textId="77777777" w:rsidR="00490D0F" w:rsidRPr="00ED7971" w:rsidRDefault="00490D0F" w:rsidP="00490D0F">
      <w:pPr>
        <w:jc w:val="center"/>
        <w:rPr>
          <w:rFonts w:ascii="Bahnschrift SemiBold" w:hAnsi="Bahnschrift SemiBold" w:cs="Calibri"/>
          <w:b/>
          <w:sz w:val="32"/>
          <w:szCs w:val="32"/>
        </w:rPr>
      </w:pPr>
      <w:r w:rsidRPr="00F95EED">
        <w:rPr>
          <w:rFonts w:ascii="Bahnschrift SemiBold" w:hAnsi="Bahnschrift SemiBold" w:cs="Calibri"/>
          <w:b/>
          <w:sz w:val="32"/>
          <w:szCs w:val="32"/>
        </w:rPr>
        <w:t>Вариант №</w:t>
      </w:r>
      <w:r w:rsidRPr="002449D3">
        <w:rPr>
          <w:rFonts w:ascii="Bahnschrift SemiBold" w:hAnsi="Bahnschrift SemiBold" w:cs="Calibri"/>
          <w:b/>
          <w:sz w:val="32"/>
          <w:szCs w:val="32"/>
        </w:rPr>
        <w:t>1</w:t>
      </w:r>
      <w:r w:rsidRPr="00ED7971">
        <w:rPr>
          <w:rFonts w:ascii="Bahnschrift SemiBold" w:hAnsi="Bahnschrift SemiBold" w:cs="Calibri"/>
          <w:b/>
          <w:sz w:val="32"/>
          <w:szCs w:val="32"/>
        </w:rPr>
        <w:t>79</w:t>
      </w:r>
    </w:p>
    <w:p w14:paraId="538BE32E" w14:textId="77777777" w:rsidR="00490D0F" w:rsidRPr="00120F66" w:rsidRDefault="00490D0F" w:rsidP="00490D0F">
      <w:pPr>
        <w:rPr>
          <w:rFonts w:ascii="Bahnschrift SemiBold" w:hAnsi="Bahnschrift SemiBold" w:cs="Calibri"/>
          <w:b/>
          <w:sz w:val="32"/>
          <w:szCs w:val="32"/>
        </w:rPr>
      </w:pPr>
    </w:p>
    <w:p w14:paraId="38974C07" w14:textId="77777777" w:rsidR="00490D0F" w:rsidRDefault="00490D0F" w:rsidP="00490D0F">
      <w:pPr>
        <w:rPr>
          <w:rFonts w:ascii="Bahnschrift Light" w:hAnsi="Bahnschrift Light" w:cs="Calibri"/>
          <w:sz w:val="32"/>
          <w:szCs w:val="32"/>
        </w:rPr>
      </w:pPr>
    </w:p>
    <w:p w14:paraId="1F4C8D19" w14:textId="77777777" w:rsidR="00490D0F" w:rsidRPr="00ED7971" w:rsidRDefault="00490D0F" w:rsidP="00490D0F">
      <w:pPr>
        <w:rPr>
          <w:rFonts w:ascii="Bahnschrift Light" w:hAnsi="Bahnschrift Light" w:cs="Calibri"/>
          <w:sz w:val="32"/>
          <w:szCs w:val="32"/>
        </w:rPr>
      </w:pPr>
    </w:p>
    <w:p w14:paraId="56CDC8C7" w14:textId="77777777" w:rsidR="00490D0F" w:rsidRPr="00ED7971" w:rsidRDefault="00490D0F" w:rsidP="00490D0F">
      <w:pPr>
        <w:jc w:val="right"/>
        <w:rPr>
          <w:rFonts w:ascii="Bahnschrift Light" w:hAnsi="Bahnschrift Light" w:cs="Calibri"/>
          <w:sz w:val="32"/>
          <w:szCs w:val="32"/>
        </w:rPr>
      </w:pPr>
    </w:p>
    <w:p w14:paraId="2F9C6C2F" w14:textId="77777777" w:rsidR="00490D0F" w:rsidRPr="00ED7971" w:rsidRDefault="00490D0F" w:rsidP="00490D0F">
      <w:pPr>
        <w:jc w:val="center"/>
        <w:rPr>
          <w:rFonts w:ascii="Bahnschrift Light" w:hAnsi="Bahnschrift Light" w:cs="Calibri"/>
          <w:sz w:val="32"/>
          <w:szCs w:val="32"/>
        </w:rPr>
      </w:pPr>
    </w:p>
    <w:p w14:paraId="1EEF2483" w14:textId="77777777" w:rsidR="00490D0F" w:rsidRPr="00ED7971" w:rsidRDefault="00490D0F" w:rsidP="00490D0F">
      <w:pPr>
        <w:jc w:val="right"/>
        <w:rPr>
          <w:rFonts w:ascii="Bahnschrift Light" w:hAnsi="Bahnschrift Light" w:cs="Calibri"/>
          <w:sz w:val="32"/>
          <w:szCs w:val="32"/>
        </w:rPr>
      </w:pPr>
    </w:p>
    <w:p w14:paraId="57587C79" w14:textId="77777777" w:rsidR="00490D0F" w:rsidRPr="00F95EED" w:rsidRDefault="00490D0F" w:rsidP="00490D0F">
      <w:pPr>
        <w:jc w:val="right"/>
        <w:rPr>
          <w:rFonts w:ascii="Bahnschrift Light" w:hAnsi="Bahnschrift Light" w:cs="Calibri"/>
          <w:sz w:val="32"/>
          <w:szCs w:val="32"/>
        </w:rPr>
      </w:pPr>
      <w:r w:rsidRPr="00F95EED">
        <w:rPr>
          <w:rFonts w:ascii="Bahnschrift Light" w:hAnsi="Bahnschrift Light" w:cs="Calibri"/>
          <w:sz w:val="32"/>
          <w:szCs w:val="32"/>
        </w:rPr>
        <w:t>Ибадуллаев Алибаба Эльбрус оглы</w:t>
      </w:r>
    </w:p>
    <w:p w14:paraId="78AC0159" w14:textId="77777777" w:rsidR="00490D0F" w:rsidRPr="00120F66" w:rsidRDefault="00490D0F" w:rsidP="00490D0F">
      <w:pPr>
        <w:jc w:val="right"/>
        <w:rPr>
          <w:rFonts w:ascii="Bahnschrift Light" w:hAnsi="Bahnschrift Light" w:cs="Calibri"/>
          <w:sz w:val="32"/>
          <w:szCs w:val="32"/>
        </w:rPr>
      </w:pPr>
      <w:r w:rsidRPr="00F95EED">
        <w:rPr>
          <w:rFonts w:ascii="Bahnschrift Light" w:hAnsi="Bahnschrift Light" w:cs="Calibri"/>
          <w:sz w:val="32"/>
          <w:szCs w:val="32"/>
        </w:rPr>
        <w:t xml:space="preserve">Группа: </w:t>
      </w:r>
      <w:r w:rsidRPr="00F95EED">
        <w:rPr>
          <w:rFonts w:ascii="Bahnschrift Light" w:hAnsi="Bahnschrift Light" w:cs="Calibri"/>
          <w:sz w:val="32"/>
          <w:szCs w:val="32"/>
          <w:lang w:val="en-CA"/>
        </w:rPr>
        <w:t>P</w:t>
      </w:r>
      <w:r w:rsidRPr="00F95EED">
        <w:rPr>
          <w:rFonts w:ascii="Bahnschrift Light" w:hAnsi="Bahnschrift Light" w:cs="Calibri"/>
          <w:sz w:val="32"/>
          <w:szCs w:val="32"/>
        </w:rPr>
        <w:t>3</w:t>
      </w:r>
      <w:r w:rsidRPr="00120F66">
        <w:rPr>
          <w:rFonts w:ascii="Bahnschrift Light" w:hAnsi="Bahnschrift Light" w:cs="Calibri"/>
          <w:sz w:val="32"/>
          <w:szCs w:val="32"/>
        </w:rPr>
        <w:t>3131</w:t>
      </w:r>
    </w:p>
    <w:p w14:paraId="79BCB9E6" w14:textId="7BF632CE" w:rsidR="00490D0F" w:rsidRPr="00BE6B9D" w:rsidRDefault="00490D0F" w:rsidP="00490D0F">
      <w:pPr>
        <w:jc w:val="right"/>
        <w:rPr>
          <w:rFonts w:ascii="Bahnschrift Light" w:hAnsi="Bahnschrift Light" w:cs="Calibri"/>
          <w:color w:val="222222"/>
          <w:sz w:val="32"/>
          <w:szCs w:val="32"/>
          <w:shd w:val="clear" w:color="auto" w:fill="FFFFFF"/>
        </w:rPr>
      </w:pPr>
      <w:r w:rsidRPr="00F95EED">
        <w:rPr>
          <w:rFonts w:ascii="Bahnschrift Light" w:hAnsi="Bahnschrift Light" w:cs="Calibri"/>
          <w:color w:val="222222"/>
          <w:sz w:val="32"/>
          <w:szCs w:val="32"/>
          <w:shd w:val="clear" w:color="auto" w:fill="FFFFFF"/>
        </w:rPr>
        <w:t>Преподаватель:</w:t>
      </w:r>
      <w:r>
        <w:rPr>
          <w:rFonts w:ascii="Bahnschrift Light" w:hAnsi="Bahnschrift Light" w:cs="Calibri"/>
          <w:color w:val="222222"/>
          <w:sz w:val="32"/>
          <w:szCs w:val="32"/>
          <w:shd w:val="clear" w:color="auto" w:fill="FFFFFF"/>
        </w:rPr>
        <w:t xml:space="preserve"> Байрамова Хумай Бахруз</w:t>
      </w:r>
      <w:r w:rsidR="00093D51">
        <w:rPr>
          <w:rFonts w:ascii="Bahnschrift Light" w:hAnsi="Bahnschrift Light" w:cs="Calibri"/>
          <w:color w:val="222222"/>
          <w:sz w:val="32"/>
          <w:szCs w:val="32"/>
          <w:shd w:val="clear" w:color="auto" w:fill="FFFFFF"/>
        </w:rPr>
        <w:t xml:space="preserve"> кызы</w:t>
      </w:r>
    </w:p>
    <w:p w14:paraId="5834B573" w14:textId="77777777" w:rsidR="00490D0F" w:rsidRPr="00F95EED" w:rsidRDefault="00490D0F" w:rsidP="00490D0F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7921D138" w14:textId="77777777" w:rsidR="00490D0F" w:rsidRPr="00F95EED" w:rsidRDefault="00490D0F" w:rsidP="00490D0F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21644662" w14:textId="77777777" w:rsidR="00490D0F" w:rsidRPr="00F95EED" w:rsidRDefault="00490D0F" w:rsidP="00490D0F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1EECECF4" w14:textId="77777777" w:rsidR="00490D0F" w:rsidRDefault="00490D0F" w:rsidP="00490D0F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024B0DD5" w14:textId="77777777" w:rsidR="00490D0F" w:rsidRDefault="00490D0F" w:rsidP="00490D0F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145E58E8" w14:textId="77777777" w:rsidR="00490D0F" w:rsidRDefault="00490D0F" w:rsidP="00490D0F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02857C6D" w14:textId="77777777" w:rsidR="00490D0F" w:rsidRDefault="00490D0F" w:rsidP="00490D0F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5603184B" w14:textId="77777777" w:rsidR="00490D0F" w:rsidRDefault="00490D0F" w:rsidP="00490D0F">
      <w:pPr>
        <w:tabs>
          <w:tab w:val="left" w:pos="5387"/>
        </w:tabs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4FC7E604" w14:textId="77777777" w:rsidR="00490D0F" w:rsidRDefault="00490D0F" w:rsidP="00490D0F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42D00018" w14:textId="77777777" w:rsidR="00490D0F" w:rsidRPr="00F95EED" w:rsidRDefault="00490D0F" w:rsidP="00490D0F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40A06DFD" w14:textId="77777777" w:rsidR="00490D0F" w:rsidRPr="00F95EED" w:rsidRDefault="00490D0F" w:rsidP="00490D0F">
      <w:pPr>
        <w:rPr>
          <w:rFonts w:ascii="Bahnschrift Light" w:hAnsi="Bahnschrift Light" w:cs="Calibri"/>
          <w:color w:val="222222"/>
          <w:sz w:val="24"/>
          <w:szCs w:val="24"/>
          <w:shd w:val="clear" w:color="auto" w:fill="FFFFFF"/>
        </w:rPr>
      </w:pPr>
    </w:p>
    <w:p w14:paraId="65A85182" w14:textId="77777777" w:rsidR="00490D0F" w:rsidRPr="00F95EED" w:rsidRDefault="00490D0F" w:rsidP="00490D0F">
      <w:pPr>
        <w:jc w:val="center"/>
        <w:rPr>
          <w:rFonts w:ascii="Bahnschrift Light" w:hAnsi="Bahnschrift Light" w:cs="Calibri"/>
          <w:color w:val="222222"/>
          <w:szCs w:val="28"/>
          <w:shd w:val="clear" w:color="auto" w:fill="FFFFFF"/>
        </w:rPr>
      </w:pPr>
      <w:r w:rsidRPr="00F95EED">
        <w:rPr>
          <w:rFonts w:ascii="Bahnschrift Light" w:hAnsi="Bahnschrift Light" w:cs="Calibri"/>
          <w:color w:val="222222"/>
          <w:szCs w:val="28"/>
          <w:shd w:val="clear" w:color="auto" w:fill="FFFFFF"/>
        </w:rPr>
        <w:t>Санкт-Петербург</w:t>
      </w:r>
    </w:p>
    <w:p w14:paraId="054BD6D3" w14:textId="77777777" w:rsidR="00490D0F" w:rsidRPr="00994871" w:rsidRDefault="00490D0F" w:rsidP="00490D0F">
      <w:pPr>
        <w:jc w:val="center"/>
        <w:rPr>
          <w:rFonts w:ascii="Bahnschrift Light" w:hAnsi="Bahnschrift Light" w:cs="Calibri"/>
          <w:color w:val="222222"/>
          <w:szCs w:val="28"/>
          <w:shd w:val="clear" w:color="auto" w:fill="FFFFFF"/>
        </w:rPr>
      </w:pPr>
      <w:r w:rsidRPr="00994871">
        <w:rPr>
          <w:rFonts w:ascii="Bahnschrift Light" w:hAnsi="Bahnschrift Light" w:cs="Calibri"/>
          <w:color w:val="222222"/>
          <w:szCs w:val="28"/>
          <w:shd w:val="clear" w:color="auto" w:fill="FFFFFF"/>
        </w:rPr>
        <w:t>2022</w:t>
      </w:r>
      <w:r w:rsidRPr="00F95EED">
        <w:rPr>
          <w:rFonts w:ascii="Bahnschrift Light" w:hAnsi="Bahnschrift Light" w:cs="Calibri"/>
          <w:color w:val="222222"/>
          <w:szCs w:val="28"/>
          <w:shd w:val="clear" w:color="auto" w:fill="FFFFFF"/>
        </w:rPr>
        <w:t>г</w:t>
      </w:r>
      <w:r w:rsidRPr="00994871">
        <w:rPr>
          <w:rFonts w:ascii="Bahnschrift Light" w:hAnsi="Bahnschrift Light" w:cs="Calibri"/>
          <w:color w:val="222222"/>
          <w:szCs w:val="28"/>
          <w:shd w:val="clear" w:color="auto" w:fill="FFFFFF"/>
        </w:rPr>
        <w:t>.</w:t>
      </w:r>
    </w:p>
    <w:p w14:paraId="4C87C73B" w14:textId="77777777" w:rsidR="00490D0F" w:rsidRDefault="00490D0F" w:rsidP="00490D0F"/>
    <w:p w14:paraId="7783C0BA" w14:textId="77777777" w:rsidR="00490D0F" w:rsidRDefault="00490D0F" w:rsidP="004732AB">
      <w:pPr>
        <w:pStyle w:val="1"/>
      </w:pPr>
      <w:r>
        <w:t>Задание</w:t>
      </w:r>
    </w:p>
    <w:p w14:paraId="24E29B87" w14:textId="50AC27E8" w:rsidR="00490D0F" w:rsidRDefault="00490D0F" w:rsidP="00490D0F">
      <w:r>
        <w:t>Для отношений, полученных при построении предметной области из</w:t>
      </w:r>
    </w:p>
    <w:p w14:paraId="24754B02" w14:textId="77777777" w:rsidR="00490D0F" w:rsidRDefault="00490D0F" w:rsidP="00490D0F">
      <w:r>
        <w:t>лабораторной работы №1, выполните следующие действия:</w:t>
      </w:r>
    </w:p>
    <w:p w14:paraId="42CB51B6" w14:textId="77777777" w:rsidR="00490D0F" w:rsidRDefault="00490D0F" w:rsidP="00490D0F">
      <w:r>
        <w:t>• опишите функциональные зависимости для отношений полученной</w:t>
      </w:r>
    </w:p>
    <w:p w14:paraId="0D0A7F9F" w14:textId="77777777" w:rsidR="00490D0F" w:rsidRDefault="00490D0F" w:rsidP="00490D0F">
      <w:r>
        <w:t>схемы (минимальное множество);</w:t>
      </w:r>
    </w:p>
    <w:p w14:paraId="66CEBBB2" w14:textId="767AD202" w:rsidR="00490D0F" w:rsidRDefault="00490D0F" w:rsidP="00490D0F">
      <w:r>
        <w:t>• приведите отношения в 3NF (как минимум). Постройте схему на основе</w:t>
      </w:r>
    </w:p>
    <w:p w14:paraId="240379B3" w14:textId="77777777" w:rsidR="00490D0F" w:rsidRDefault="00490D0F" w:rsidP="00490D0F">
      <w:r>
        <w:t>полученных отношений;</w:t>
      </w:r>
    </w:p>
    <w:p w14:paraId="3460A04B" w14:textId="77777777" w:rsidR="00490D0F" w:rsidRDefault="00490D0F" w:rsidP="00490D0F">
      <w:r>
        <w:t>• опишите изменения в функциональных зависимостях, произошедшие</w:t>
      </w:r>
    </w:p>
    <w:p w14:paraId="79F23608" w14:textId="60D78398" w:rsidR="00490D0F" w:rsidRDefault="00490D0F" w:rsidP="00490D0F">
      <w:r>
        <w:t xml:space="preserve">после преобразования в 3NF </w:t>
      </w:r>
    </w:p>
    <w:p w14:paraId="33E71C31" w14:textId="77777777" w:rsidR="00490D0F" w:rsidRDefault="00490D0F" w:rsidP="00490D0F">
      <w:r>
        <w:t>• какие денормализации будут полезны для вашей схемы? Приведите</w:t>
      </w:r>
    </w:p>
    <w:p w14:paraId="3AAFF80F" w14:textId="14858A6C" w:rsidR="007D12AC" w:rsidRDefault="00490D0F" w:rsidP="00490D0F">
      <w:r>
        <w:t>подробное описание;</w:t>
      </w:r>
    </w:p>
    <w:p w14:paraId="621C059C" w14:textId="42ED8D7A" w:rsidR="00490D0F" w:rsidRDefault="00490D0F" w:rsidP="00490D0F"/>
    <w:p w14:paraId="2E596820" w14:textId="197E2A78" w:rsidR="004732AB" w:rsidRDefault="004732AB" w:rsidP="004732AB">
      <w:pPr>
        <w:pStyle w:val="1"/>
      </w:pPr>
      <w:r>
        <w:t>До нормализации</w:t>
      </w:r>
    </w:p>
    <w:p w14:paraId="3537241D" w14:textId="1C960940" w:rsidR="00490D0F" w:rsidRDefault="00490D0F" w:rsidP="004732AB">
      <w:pPr>
        <w:pStyle w:val="2"/>
      </w:pPr>
      <w:r>
        <w:t>Функц. зависимости</w:t>
      </w:r>
    </w:p>
    <w:p w14:paraId="45D7620B" w14:textId="5C6BCF42" w:rsidR="003C6159" w:rsidRPr="00BF337A" w:rsidRDefault="003C6159" w:rsidP="00490D0F">
      <w:pPr>
        <w:rPr>
          <w:sz w:val="24"/>
          <w:szCs w:val="24"/>
          <w:lang w:val="en-US"/>
        </w:rPr>
      </w:pPr>
      <w:r w:rsidRPr="008050FC">
        <w:rPr>
          <w:sz w:val="24"/>
          <w:szCs w:val="24"/>
          <w:lang w:val="en-US"/>
        </w:rPr>
        <w:t>Person</w:t>
      </w:r>
      <w:r w:rsidRPr="00BF337A">
        <w:rPr>
          <w:sz w:val="24"/>
          <w:szCs w:val="24"/>
          <w:lang w:val="en-US"/>
        </w:rPr>
        <w:t xml:space="preserve">: </w:t>
      </w:r>
    </w:p>
    <w:p w14:paraId="2EFAF264" w14:textId="1C47039B" w:rsidR="003C6159" w:rsidRDefault="003C6159" w:rsidP="00490D0F">
      <w:pPr>
        <w:rPr>
          <w:lang w:val="en-US"/>
        </w:rPr>
      </w:pPr>
      <w:r>
        <w:rPr>
          <w:lang w:val="en-US"/>
        </w:rPr>
        <w:t>Id -&gt; name</w:t>
      </w:r>
    </w:p>
    <w:p w14:paraId="6B6223F4" w14:textId="179EDF56" w:rsidR="003C6159" w:rsidRDefault="003C6159" w:rsidP="00490D0F">
      <w:pPr>
        <w:rPr>
          <w:lang w:val="en-US"/>
        </w:rPr>
      </w:pPr>
      <w:r>
        <w:rPr>
          <w:lang w:val="en-US"/>
        </w:rPr>
        <w:t>Id</w:t>
      </w:r>
      <w:r w:rsidR="004732AB">
        <w:rPr>
          <w:lang w:val="en-US"/>
        </w:rPr>
        <w:t xml:space="preserve"> </w:t>
      </w:r>
      <w:r>
        <w:rPr>
          <w:lang w:val="en-US"/>
        </w:rPr>
        <w:t>-&gt;</w:t>
      </w:r>
      <w:r w:rsidR="004732AB">
        <w:rPr>
          <w:lang w:val="en-US"/>
        </w:rPr>
        <w:t xml:space="preserve"> </w:t>
      </w:r>
      <w:r>
        <w:rPr>
          <w:lang w:val="en-US"/>
        </w:rPr>
        <w:t>age</w:t>
      </w:r>
    </w:p>
    <w:p w14:paraId="44399C56" w14:textId="546D893D" w:rsidR="003C6159" w:rsidRPr="008050FC" w:rsidRDefault="004732AB" w:rsidP="00490D0F">
      <w:pPr>
        <w:rPr>
          <w:sz w:val="24"/>
          <w:szCs w:val="24"/>
          <w:lang w:val="en-US"/>
        </w:rPr>
      </w:pPr>
      <w:r w:rsidRPr="008050FC">
        <w:rPr>
          <w:sz w:val="24"/>
          <w:szCs w:val="24"/>
          <w:lang w:val="en-US"/>
        </w:rPr>
        <w:t xml:space="preserve">Nickname: </w:t>
      </w:r>
    </w:p>
    <w:p w14:paraId="0BE58570" w14:textId="1DB09F03" w:rsidR="004732AB" w:rsidRPr="00C600D0" w:rsidRDefault="004732AB" w:rsidP="00490D0F">
      <w:pPr>
        <w:rPr>
          <w:lang w:val="en-US"/>
        </w:rPr>
      </w:pPr>
      <w:r>
        <w:rPr>
          <w:lang w:val="en-US"/>
        </w:rPr>
        <w:t>Id -&gt; person</w:t>
      </w:r>
      <w:r w:rsidR="00C600D0" w:rsidRPr="00C600D0">
        <w:rPr>
          <w:lang w:val="en-US"/>
        </w:rPr>
        <w:t>_</w:t>
      </w:r>
      <w:r w:rsidR="00C600D0">
        <w:rPr>
          <w:lang w:val="en-US"/>
        </w:rPr>
        <w:t>id</w:t>
      </w:r>
    </w:p>
    <w:p w14:paraId="4B5DA620" w14:textId="4A09FF02" w:rsidR="004732AB" w:rsidRDefault="004732AB" w:rsidP="00490D0F">
      <w:pPr>
        <w:rPr>
          <w:lang w:val="en-US"/>
        </w:rPr>
      </w:pPr>
      <w:r>
        <w:rPr>
          <w:lang w:val="en-US"/>
        </w:rPr>
        <w:t>Id -&gt; group</w:t>
      </w:r>
      <w:r w:rsidR="00C600D0">
        <w:rPr>
          <w:lang w:val="en-US"/>
        </w:rPr>
        <w:t>_id</w:t>
      </w:r>
    </w:p>
    <w:p w14:paraId="4379423D" w14:textId="2BC23008" w:rsidR="004732AB" w:rsidRDefault="004732AB" w:rsidP="00490D0F">
      <w:pPr>
        <w:rPr>
          <w:lang w:val="en-US"/>
        </w:rPr>
      </w:pPr>
      <w:r>
        <w:rPr>
          <w:lang w:val="en-US"/>
        </w:rPr>
        <w:t>Id -&gt; name</w:t>
      </w:r>
    </w:p>
    <w:p w14:paraId="53B96E82" w14:textId="68A14AF5" w:rsidR="004732AB" w:rsidRDefault="004732AB" w:rsidP="00490D0F">
      <w:pPr>
        <w:rPr>
          <w:lang w:val="en-US"/>
        </w:rPr>
      </w:pPr>
      <w:r>
        <w:rPr>
          <w:lang w:val="en-US"/>
        </w:rPr>
        <w:t>Id -&gt; approve</w:t>
      </w:r>
    </w:p>
    <w:p w14:paraId="0EC58B0C" w14:textId="06150A88" w:rsidR="004732AB" w:rsidRPr="008050FC" w:rsidRDefault="004732AB" w:rsidP="00490D0F">
      <w:pPr>
        <w:rPr>
          <w:sz w:val="24"/>
          <w:szCs w:val="24"/>
          <w:lang w:val="en-US"/>
        </w:rPr>
      </w:pPr>
      <w:r w:rsidRPr="008050FC">
        <w:rPr>
          <w:sz w:val="24"/>
          <w:szCs w:val="24"/>
          <w:lang w:val="en-US"/>
        </w:rPr>
        <w:t xml:space="preserve">Group: </w:t>
      </w:r>
    </w:p>
    <w:p w14:paraId="7041B6E1" w14:textId="468FC03F" w:rsidR="004732AB" w:rsidRDefault="004732AB" w:rsidP="00490D0F">
      <w:pPr>
        <w:rPr>
          <w:lang w:val="en-US"/>
        </w:rPr>
      </w:pPr>
      <w:r>
        <w:rPr>
          <w:lang w:val="en-US"/>
        </w:rPr>
        <w:t xml:space="preserve">Id -&gt; name </w:t>
      </w:r>
    </w:p>
    <w:p w14:paraId="13CF1D89" w14:textId="3144E558" w:rsidR="004732AB" w:rsidRDefault="004732AB" w:rsidP="00490D0F">
      <w:pPr>
        <w:rPr>
          <w:lang w:val="en-US"/>
        </w:rPr>
      </w:pPr>
      <w:r>
        <w:rPr>
          <w:lang w:val="en-US"/>
        </w:rPr>
        <w:t>Id -&gt; isolated</w:t>
      </w:r>
    </w:p>
    <w:p w14:paraId="3B1F41C7" w14:textId="275F17D3" w:rsidR="004732AB" w:rsidRDefault="004732AB" w:rsidP="00490D0F">
      <w:pPr>
        <w:rPr>
          <w:lang w:val="en-US"/>
        </w:rPr>
      </w:pPr>
      <w:r>
        <w:rPr>
          <w:lang w:val="en-US"/>
        </w:rPr>
        <w:t xml:space="preserve">Id -&gt; time </w:t>
      </w:r>
    </w:p>
    <w:p w14:paraId="0621D1C6" w14:textId="449814FA" w:rsidR="004732AB" w:rsidRDefault="004732AB" w:rsidP="00490D0F">
      <w:pPr>
        <w:rPr>
          <w:lang w:val="en-US"/>
        </w:rPr>
      </w:pPr>
      <w:r>
        <w:rPr>
          <w:lang w:val="en-US"/>
        </w:rPr>
        <w:t xml:space="preserve">Id -&gt; capacity </w:t>
      </w:r>
    </w:p>
    <w:p w14:paraId="19698EF8" w14:textId="4DB671CB" w:rsidR="003F4F77" w:rsidRDefault="003F4F77" w:rsidP="00490D0F">
      <w:pPr>
        <w:rPr>
          <w:lang w:val="en-US"/>
        </w:rPr>
      </w:pPr>
      <w:r>
        <w:rPr>
          <w:lang w:val="en-US"/>
        </w:rPr>
        <w:t xml:space="preserve">{name, time } -&gt; id </w:t>
      </w:r>
    </w:p>
    <w:p w14:paraId="29F49368" w14:textId="43F4446D" w:rsidR="004732AB" w:rsidRPr="008050FC" w:rsidRDefault="004732AB" w:rsidP="00490D0F">
      <w:pPr>
        <w:rPr>
          <w:sz w:val="24"/>
          <w:szCs w:val="24"/>
          <w:lang w:val="en-US"/>
        </w:rPr>
      </w:pPr>
      <w:r w:rsidRPr="008050FC">
        <w:rPr>
          <w:sz w:val="24"/>
          <w:szCs w:val="24"/>
          <w:lang w:val="en-US"/>
        </w:rPr>
        <w:t xml:space="preserve">Emotion: </w:t>
      </w:r>
    </w:p>
    <w:p w14:paraId="0CF1E4CA" w14:textId="6666365B" w:rsidR="004732AB" w:rsidRDefault="004732AB" w:rsidP="00490D0F">
      <w:pPr>
        <w:rPr>
          <w:lang w:val="en-US"/>
        </w:rPr>
      </w:pPr>
      <w:r>
        <w:rPr>
          <w:lang w:val="en-US"/>
        </w:rPr>
        <w:t xml:space="preserve">Id -&gt; emotion </w:t>
      </w:r>
    </w:p>
    <w:p w14:paraId="7A403F89" w14:textId="1E05C97E" w:rsidR="004732AB" w:rsidRDefault="004732AB" w:rsidP="00490D0F">
      <w:pPr>
        <w:rPr>
          <w:lang w:val="en-US"/>
        </w:rPr>
      </w:pPr>
      <w:r>
        <w:rPr>
          <w:lang w:val="en-US"/>
        </w:rPr>
        <w:t>Id -&gt; person1</w:t>
      </w:r>
    </w:p>
    <w:p w14:paraId="5F0FA62A" w14:textId="45C07370" w:rsidR="004732AB" w:rsidRDefault="004732AB" w:rsidP="00490D0F">
      <w:pPr>
        <w:rPr>
          <w:lang w:val="en-US"/>
        </w:rPr>
      </w:pPr>
      <w:r>
        <w:rPr>
          <w:lang w:val="en-US"/>
        </w:rPr>
        <w:t>Id -&gt; person2</w:t>
      </w:r>
    </w:p>
    <w:p w14:paraId="03196B2E" w14:textId="013185E0" w:rsidR="00C600D0" w:rsidRDefault="00C600D0" w:rsidP="00490D0F">
      <w:pPr>
        <w:rPr>
          <w:lang w:val="en-US"/>
        </w:rPr>
      </w:pPr>
    </w:p>
    <w:p w14:paraId="63E9A4C3" w14:textId="15FD0396" w:rsidR="00C600D0" w:rsidRDefault="00C600D0" w:rsidP="00490D0F">
      <w:pPr>
        <w:rPr>
          <w:lang w:val="en-US"/>
        </w:rPr>
      </w:pPr>
      <w:r>
        <w:rPr>
          <w:lang w:val="en-US"/>
        </w:rPr>
        <w:t>Person_group:</w:t>
      </w:r>
    </w:p>
    <w:p w14:paraId="2AA06EB5" w14:textId="77777777" w:rsidR="004732AB" w:rsidRDefault="004732AB" w:rsidP="00490D0F">
      <w:pPr>
        <w:rPr>
          <w:lang w:val="en-US"/>
        </w:rPr>
      </w:pPr>
    </w:p>
    <w:p w14:paraId="7DFCA58B" w14:textId="51C87A17" w:rsidR="003C6159" w:rsidRPr="003C6159" w:rsidRDefault="003C6159" w:rsidP="00490D0F">
      <w:pPr>
        <w:rPr>
          <w:lang w:val="en-US"/>
        </w:rPr>
      </w:pPr>
    </w:p>
    <w:p w14:paraId="2956748A" w14:textId="04221086" w:rsidR="00490D0F" w:rsidRPr="004732AB" w:rsidRDefault="00490D0F" w:rsidP="004732AB">
      <w:pPr>
        <w:pStyle w:val="2"/>
        <w:rPr>
          <w:lang w:val="en-US"/>
        </w:rPr>
      </w:pPr>
      <w:r>
        <w:lastRenderedPageBreak/>
        <w:t>Схема</w:t>
      </w:r>
      <w:r w:rsidRPr="004732AB">
        <w:rPr>
          <w:lang w:val="en-US"/>
        </w:rPr>
        <w:t xml:space="preserve"> </w:t>
      </w:r>
    </w:p>
    <w:p w14:paraId="68038C01" w14:textId="12F1C07C" w:rsidR="00490D0F" w:rsidRPr="00BF337A" w:rsidRDefault="00C600D0" w:rsidP="00490D0F">
      <w:r>
        <w:rPr>
          <w:noProof/>
        </w:rPr>
        <w:drawing>
          <wp:inline distT="0" distB="0" distL="0" distR="0" wp14:anchorId="5F7204C6" wp14:editId="342E14D2">
            <wp:extent cx="4686300" cy="2476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00E2" w14:textId="7DDBE1B9" w:rsidR="004732AB" w:rsidRDefault="004732AB" w:rsidP="004732AB">
      <w:pPr>
        <w:pStyle w:val="1"/>
      </w:pPr>
      <w:r>
        <w:t>После нормализации</w:t>
      </w:r>
    </w:p>
    <w:p w14:paraId="74D8512E" w14:textId="796A9215" w:rsidR="00490D0F" w:rsidRDefault="00490D0F" w:rsidP="004732AB">
      <w:pPr>
        <w:pStyle w:val="2"/>
      </w:pPr>
      <w:r>
        <w:t>Функц. зависимости</w:t>
      </w:r>
    </w:p>
    <w:p w14:paraId="4925DA99" w14:textId="77777777" w:rsidR="00910BAB" w:rsidRPr="00BF337A" w:rsidRDefault="00910BAB" w:rsidP="00910BAB">
      <w:pPr>
        <w:rPr>
          <w:sz w:val="24"/>
          <w:szCs w:val="24"/>
        </w:rPr>
      </w:pPr>
      <w:r w:rsidRPr="0065585A">
        <w:rPr>
          <w:sz w:val="24"/>
          <w:szCs w:val="24"/>
          <w:lang w:val="en-US"/>
        </w:rPr>
        <w:t>Person</w:t>
      </w:r>
      <w:r w:rsidRPr="00BF337A">
        <w:rPr>
          <w:sz w:val="24"/>
          <w:szCs w:val="24"/>
        </w:rPr>
        <w:t xml:space="preserve">: </w:t>
      </w:r>
    </w:p>
    <w:p w14:paraId="4C400496" w14:textId="77777777" w:rsidR="00910BAB" w:rsidRDefault="00910BAB" w:rsidP="00910BAB">
      <w:pPr>
        <w:rPr>
          <w:lang w:val="en-US"/>
        </w:rPr>
      </w:pPr>
      <w:r>
        <w:rPr>
          <w:lang w:val="en-US"/>
        </w:rPr>
        <w:t>Id -&gt; name</w:t>
      </w:r>
    </w:p>
    <w:p w14:paraId="4EFCC2A3" w14:textId="019DD015" w:rsidR="00910BAB" w:rsidRDefault="00910BAB" w:rsidP="00910BAB">
      <w:pPr>
        <w:rPr>
          <w:lang w:val="en-US"/>
        </w:rPr>
      </w:pPr>
      <w:r>
        <w:rPr>
          <w:lang w:val="en-US"/>
        </w:rPr>
        <w:t>Id -&gt; age</w:t>
      </w:r>
    </w:p>
    <w:p w14:paraId="1E446224" w14:textId="77777777" w:rsidR="0065585A" w:rsidRDefault="0065585A" w:rsidP="00910BAB">
      <w:pPr>
        <w:rPr>
          <w:lang w:val="en-US"/>
        </w:rPr>
      </w:pPr>
    </w:p>
    <w:p w14:paraId="7378BE71" w14:textId="77777777" w:rsidR="009A0BB0" w:rsidRPr="0065585A" w:rsidRDefault="00910BAB" w:rsidP="00910BAB">
      <w:pPr>
        <w:rPr>
          <w:sz w:val="24"/>
          <w:szCs w:val="24"/>
          <w:lang w:val="en-US"/>
        </w:rPr>
      </w:pPr>
      <w:r w:rsidRPr="0065585A">
        <w:rPr>
          <w:sz w:val="24"/>
          <w:szCs w:val="24"/>
          <w:lang w:val="en-US"/>
        </w:rPr>
        <w:t xml:space="preserve">Nickname: </w:t>
      </w:r>
    </w:p>
    <w:p w14:paraId="7D06BDD9" w14:textId="77777777" w:rsidR="00910BAB" w:rsidRPr="0065585A" w:rsidRDefault="00910BAB" w:rsidP="00910BAB">
      <w:pPr>
        <w:rPr>
          <w:strike/>
          <w:lang w:val="en-US"/>
        </w:rPr>
      </w:pPr>
      <w:r w:rsidRPr="0065585A">
        <w:rPr>
          <w:strike/>
          <w:lang w:val="en-US"/>
        </w:rPr>
        <w:t>Id -&gt; group</w:t>
      </w:r>
    </w:p>
    <w:p w14:paraId="3FC19DA7" w14:textId="77777777" w:rsidR="0065585A" w:rsidRDefault="00910BAB" w:rsidP="0065585A">
      <w:pPr>
        <w:rPr>
          <w:strike/>
          <w:lang w:val="en-US"/>
        </w:rPr>
      </w:pPr>
      <w:r w:rsidRPr="0065585A">
        <w:rPr>
          <w:strike/>
          <w:lang w:val="en-US"/>
        </w:rPr>
        <w:t>Id -&gt; name</w:t>
      </w:r>
    </w:p>
    <w:p w14:paraId="06AE1F0D" w14:textId="55E5EF03" w:rsidR="00910BAB" w:rsidRPr="0065585A" w:rsidRDefault="0065585A" w:rsidP="00910BAB">
      <w:pPr>
        <w:rPr>
          <w:lang w:val="en-US"/>
        </w:rPr>
      </w:pPr>
      <w:r w:rsidRPr="0065585A">
        <w:rPr>
          <w:b/>
          <w:bCs/>
          <w:lang w:val="en-US"/>
        </w:rPr>
        <w:t>{group, name}</w:t>
      </w:r>
      <w:r>
        <w:rPr>
          <w:lang w:val="en-US"/>
        </w:rPr>
        <w:t xml:space="preserve"> -&gt; person </w:t>
      </w:r>
    </w:p>
    <w:p w14:paraId="60E9FAE1" w14:textId="52C33A1B" w:rsidR="00910BAB" w:rsidRDefault="0065585A" w:rsidP="00910BAB">
      <w:pPr>
        <w:rPr>
          <w:lang w:val="en-US"/>
        </w:rPr>
      </w:pPr>
      <w:r w:rsidRPr="0065585A">
        <w:rPr>
          <w:b/>
          <w:bCs/>
          <w:lang w:val="en-US"/>
        </w:rPr>
        <w:t>{group, name}</w:t>
      </w:r>
      <w:r>
        <w:rPr>
          <w:lang w:val="en-US"/>
        </w:rPr>
        <w:t xml:space="preserve"> -&gt; </w:t>
      </w:r>
      <w:r w:rsidR="00910BAB">
        <w:rPr>
          <w:lang w:val="en-US"/>
        </w:rPr>
        <w:t>approve</w:t>
      </w:r>
    </w:p>
    <w:p w14:paraId="328A6051" w14:textId="77777777" w:rsidR="0065585A" w:rsidRDefault="0065585A" w:rsidP="00910BAB">
      <w:pPr>
        <w:rPr>
          <w:lang w:val="en-US"/>
        </w:rPr>
      </w:pPr>
    </w:p>
    <w:p w14:paraId="0B4A7CAF" w14:textId="4C562D82" w:rsidR="00910BAB" w:rsidRPr="0065585A" w:rsidRDefault="00910BAB" w:rsidP="00910BAB">
      <w:pPr>
        <w:rPr>
          <w:sz w:val="24"/>
          <w:szCs w:val="24"/>
          <w:lang w:val="en-US"/>
        </w:rPr>
      </w:pPr>
      <w:r w:rsidRPr="0065585A">
        <w:rPr>
          <w:sz w:val="24"/>
          <w:szCs w:val="24"/>
          <w:lang w:val="en-US"/>
        </w:rPr>
        <w:t xml:space="preserve">Group: </w:t>
      </w:r>
    </w:p>
    <w:p w14:paraId="211CAAC5" w14:textId="668CC587" w:rsidR="00910BAB" w:rsidRPr="00910BAB" w:rsidRDefault="00910BAB" w:rsidP="00910BAB">
      <w:pPr>
        <w:rPr>
          <w:strike/>
          <w:lang w:val="en-US"/>
        </w:rPr>
      </w:pPr>
      <w:r w:rsidRPr="00910BAB">
        <w:rPr>
          <w:strike/>
          <w:lang w:val="en-US"/>
        </w:rPr>
        <w:t>Id -&gt; name</w:t>
      </w:r>
    </w:p>
    <w:p w14:paraId="1C519174" w14:textId="4BDE1166" w:rsidR="00910BAB" w:rsidRDefault="00910BAB" w:rsidP="00910BAB">
      <w:pPr>
        <w:rPr>
          <w:lang w:val="en-US"/>
        </w:rPr>
      </w:pPr>
      <w:r w:rsidRPr="00910BAB">
        <w:rPr>
          <w:b/>
          <w:bCs/>
          <w:lang w:val="en-US"/>
        </w:rPr>
        <w:t>name</w:t>
      </w:r>
      <w:r>
        <w:rPr>
          <w:lang w:val="en-US"/>
        </w:rPr>
        <w:t xml:space="preserve"> -&gt; isolated</w:t>
      </w:r>
    </w:p>
    <w:p w14:paraId="0045C16C" w14:textId="0A12C416" w:rsidR="00910BAB" w:rsidRDefault="00910BAB" w:rsidP="00910BAB">
      <w:pPr>
        <w:rPr>
          <w:lang w:val="en-US"/>
        </w:rPr>
      </w:pPr>
      <w:r w:rsidRPr="00910BAB">
        <w:rPr>
          <w:b/>
          <w:bCs/>
          <w:lang w:val="en-US"/>
        </w:rPr>
        <w:t>name</w:t>
      </w:r>
      <w:r>
        <w:rPr>
          <w:lang w:val="en-US"/>
        </w:rPr>
        <w:t xml:space="preserve"> -&gt; time </w:t>
      </w:r>
    </w:p>
    <w:p w14:paraId="0F19FB25" w14:textId="4075AE82" w:rsidR="00910BAB" w:rsidRDefault="00910BAB" w:rsidP="00910BAB">
      <w:pPr>
        <w:rPr>
          <w:lang w:val="en-US"/>
        </w:rPr>
      </w:pPr>
      <w:r w:rsidRPr="00910BAB">
        <w:rPr>
          <w:b/>
          <w:bCs/>
          <w:lang w:val="en-US"/>
        </w:rPr>
        <w:t>name</w:t>
      </w:r>
      <w:r>
        <w:rPr>
          <w:lang w:val="en-US"/>
        </w:rPr>
        <w:t xml:space="preserve"> -&gt; capacity </w:t>
      </w:r>
    </w:p>
    <w:p w14:paraId="7DB495BD" w14:textId="77777777" w:rsidR="0065585A" w:rsidRDefault="0065585A" w:rsidP="00910BAB">
      <w:pPr>
        <w:rPr>
          <w:lang w:val="en-US"/>
        </w:rPr>
      </w:pPr>
    </w:p>
    <w:p w14:paraId="72C462AD" w14:textId="77777777" w:rsidR="00910BAB" w:rsidRPr="0065585A" w:rsidRDefault="00910BAB" w:rsidP="00910BAB">
      <w:pPr>
        <w:rPr>
          <w:sz w:val="24"/>
          <w:szCs w:val="24"/>
          <w:lang w:val="en-US"/>
        </w:rPr>
      </w:pPr>
      <w:r w:rsidRPr="0065585A">
        <w:rPr>
          <w:sz w:val="24"/>
          <w:szCs w:val="24"/>
          <w:lang w:val="en-US"/>
        </w:rPr>
        <w:t xml:space="preserve">Emotion: </w:t>
      </w:r>
    </w:p>
    <w:p w14:paraId="730A83CE" w14:textId="77777777" w:rsidR="00910BAB" w:rsidRDefault="00910BAB" w:rsidP="00910BAB">
      <w:pPr>
        <w:rPr>
          <w:lang w:val="en-US"/>
        </w:rPr>
      </w:pPr>
      <w:r>
        <w:rPr>
          <w:lang w:val="en-US"/>
        </w:rPr>
        <w:t xml:space="preserve">Id -&gt; emotion </w:t>
      </w:r>
    </w:p>
    <w:p w14:paraId="756F7D14" w14:textId="77777777" w:rsidR="00910BAB" w:rsidRDefault="00910BAB" w:rsidP="00910BAB">
      <w:pPr>
        <w:rPr>
          <w:lang w:val="en-US"/>
        </w:rPr>
      </w:pPr>
      <w:r>
        <w:rPr>
          <w:lang w:val="en-US"/>
        </w:rPr>
        <w:t>Id -&gt; person1</w:t>
      </w:r>
    </w:p>
    <w:p w14:paraId="56862F7A" w14:textId="5C220509" w:rsidR="00490D0F" w:rsidRDefault="00910BAB" w:rsidP="00490D0F">
      <w:pPr>
        <w:rPr>
          <w:lang w:val="en-US"/>
        </w:rPr>
      </w:pPr>
      <w:r>
        <w:rPr>
          <w:lang w:val="en-US"/>
        </w:rPr>
        <w:t>Id -&gt; person2</w:t>
      </w:r>
    </w:p>
    <w:p w14:paraId="2028199E" w14:textId="3D6B72BA" w:rsidR="002B3668" w:rsidRDefault="002B3668" w:rsidP="00490D0F">
      <w:pPr>
        <w:rPr>
          <w:lang w:val="en-US"/>
        </w:rPr>
      </w:pPr>
    </w:p>
    <w:p w14:paraId="5E1D297A" w14:textId="47C286B6" w:rsidR="002B3668" w:rsidRPr="002B3668" w:rsidRDefault="002B3668" w:rsidP="00490D0F">
      <w:pPr>
        <w:rPr>
          <w:b/>
          <w:bCs/>
          <w:sz w:val="32"/>
          <w:szCs w:val="32"/>
          <w:lang w:val="en-US"/>
        </w:rPr>
      </w:pPr>
      <w:r w:rsidRPr="002B3668">
        <w:rPr>
          <w:b/>
          <w:bCs/>
          <w:sz w:val="32"/>
          <w:szCs w:val="32"/>
          <w:lang w:val="en-US"/>
        </w:rPr>
        <w:t>*</w:t>
      </w:r>
    </w:p>
    <w:p w14:paraId="41E19B4F" w14:textId="0BDB4CB7" w:rsidR="002B3668" w:rsidRPr="002B3668" w:rsidRDefault="002B3668" w:rsidP="00490D0F">
      <w:pPr>
        <w:rPr>
          <w:b/>
          <w:bCs/>
          <w:sz w:val="24"/>
          <w:szCs w:val="24"/>
          <w:lang w:val="en-US"/>
        </w:rPr>
      </w:pPr>
      <w:r w:rsidRPr="002B3668">
        <w:rPr>
          <w:b/>
          <w:bCs/>
          <w:sz w:val="24"/>
          <w:szCs w:val="24"/>
          <w:lang w:val="en-US"/>
        </w:rPr>
        <w:t>Person_</w:t>
      </w:r>
      <w:r w:rsidR="0031684C">
        <w:rPr>
          <w:b/>
          <w:bCs/>
          <w:sz w:val="24"/>
          <w:szCs w:val="24"/>
          <w:lang w:val="en-US"/>
        </w:rPr>
        <w:t>nicknames</w:t>
      </w:r>
      <w:r w:rsidRPr="002B3668">
        <w:rPr>
          <w:b/>
          <w:bCs/>
          <w:sz w:val="24"/>
          <w:szCs w:val="24"/>
          <w:lang w:val="en-US"/>
        </w:rPr>
        <w:t>:</w:t>
      </w:r>
    </w:p>
    <w:p w14:paraId="7D1A7FAE" w14:textId="7B59A064" w:rsidR="002B3668" w:rsidRPr="002B3668" w:rsidRDefault="002B3668" w:rsidP="00490D0F">
      <w:pPr>
        <w:rPr>
          <w:b/>
          <w:bCs/>
          <w:sz w:val="24"/>
          <w:szCs w:val="24"/>
          <w:lang w:val="en-US"/>
        </w:rPr>
      </w:pPr>
      <w:r w:rsidRPr="002B3668">
        <w:rPr>
          <w:b/>
          <w:bCs/>
          <w:sz w:val="24"/>
          <w:szCs w:val="24"/>
          <w:lang w:val="en-US"/>
        </w:rPr>
        <w:t>{person_id, group_id} -&gt; nickname</w:t>
      </w:r>
    </w:p>
    <w:p w14:paraId="58F128EE" w14:textId="74389F94" w:rsidR="0031684C" w:rsidRDefault="002B3668" w:rsidP="00490D0F">
      <w:pPr>
        <w:rPr>
          <w:b/>
          <w:bCs/>
          <w:sz w:val="24"/>
          <w:szCs w:val="24"/>
          <w:lang w:val="en-US"/>
        </w:rPr>
      </w:pPr>
      <w:r w:rsidRPr="002B3668">
        <w:rPr>
          <w:b/>
          <w:bCs/>
          <w:sz w:val="24"/>
          <w:szCs w:val="24"/>
          <w:lang w:val="en-US"/>
        </w:rPr>
        <w:t>{person_id, group_id} -&gt; approved</w:t>
      </w:r>
    </w:p>
    <w:p w14:paraId="3B4EDEC3" w14:textId="2EACD164" w:rsidR="00950213" w:rsidRPr="00950213" w:rsidRDefault="00950213" w:rsidP="00490D0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{</w:t>
      </w:r>
      <w:r w:rsidRPr="002B3668">
        <w:rPr>
          <w:b/>
          <w:bCs/>
          <w:sz w:val="24"/>
          <w:szCs w:val="24"/>
          <w:lang w:val="en-US"/>
        </w:rPr>
        <w:t>person_id</w:t>
      </w:r>
      <w:r>
        <w:rPr>
          <w:b/>
          <w:bCs/>
          <w:sz w:val="24"/>
          <w:szCs w:val="24"/>
          <w:lang w:val="en-US"/>
        </w:rPr>
        <w:t>, nickname, group_id} -&gt; {person_id, group_id}</w:t>
      </w:r>
    </w:p>
    <w:p w14:paraId="03873CC9" w14:textId="7633AE3A" w:rsidR="0031684C" w:rsidRDefault="0031684C" w:rsidP="00490D0F">
      <w:pPr>
        <w:rPr>
          <w:b/>
          <w:bCs/>
          <w:sz w:val="24"/>
          <w:szCs w:val="24"/>
          <w:lang w:val="en-US"/>
        </w:rPr>
      </w:pPr>
    </w:p>
    <w:p w14:paraId="08DEC156" w14:textId="64ABA39B" w:rsidR="0031684C" w:rsidRPr="00C600D0" w:rsidRDefault="0031684C" w:rsidP="00490D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Тогда</w:t>
      </w:r>
      <w:r w:rsidRPr="00C600D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избавляемся</w:t>
      </w:r>
      <w:r w:rsidRPr="00C600D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от</w:t>
      </w:r>
      <w:r w:rsidRPr="00C600D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таблицы</w:t>
      </w:r>
      <w:r w:rsidRPr="00C600D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nickname</w:t>
      </w:r>
    </w:p>
    <w:p w14:paraId="4A5DE801" w14:textId="77777777" w:rsidR="002B3668" w:rsidRPr="00C600D0" w:rsidRDefault="002B3668" w:rsidP="00490D0F"/>
    <w:p w14:paraId="3DC4B117" w14:textId="7E8D678D" w:rsidR="00490D0F" w:rsidRPr="00C600D0" w:rsidRDefault="00490D0F" w:rsidP="004732AB">
      <w:pPr>
        <w:pStyle w:val="2"/>
      </w:pPr>
      <w:r>
        <w:lastRenderedPageBreak/>
        <w:t>Схема</w:t>
      </w:r>
      <w:r w:rsidRPr="00C600D0">
        <w:t xml:space="preserve"> </w:t>
      </w:r>
    </w:p>
    <w:p w14:paraId="11CA7E1E" w14:textId="7140B698" w:rsidR="00BA4736" w:rsidRPr="00C600D0" w:rsidRDefault="00BA4736" w:rsidP="00BA4736"/>
    <w:p w14:paraId="2FCCF6A8" w14:textId="260D7D49" w:rsidR="00BA4736" w:rsidRDefault="00BA4736" w:rsidP="00BA473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8C1190" wp14:editId="7B6B3F7E">
            <wp:extent cx="5130800" cy="2286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DA13C" w14:textId="0A9547E9" w:rsidR="00BA4736" w:rsidRDefault="00BA4736" w:rsidP="00BA4736">
      <w:r>
        <w:t>Альтернативный вариант</w:t>
      </w:r>
    </w:p>
    <w:p w14:paraId="1BF477E2" w14:textId="77777777" w:rsidR="00BA4736" w:rsidRPr="0096042D" w:rsidRDefault="00BA4736" w:rsidP="00BA4736">
      <w:pPr>
        <w:rPr>
          <w:lang w:val="en-US"/>
        </w:rPr>
      </w:pPr>
    </w:p>
    <w:p w14:paraId="3DCA851D" w14:textId="6DA9F1B8" w:rsidR="00490D0F" w:rsidRPr="002B3668" w:rsidRDefault="00BA4736" w:rsidP="00490D0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AB06F2" wp14:editId="4CA900EC">
            <wp:extent cx="5130800" cy="228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9BD3" w14:textId="525CE31C" w:rsidR="00490D0F" w:rsidRDefault="00490D0F" w:rsidP="00D14C73">
      <w:pPr>
        <w:pStyle w:val="2"/>
      </w:pPr>
      <w:r>
        <w:t xml:space="preserve">Изменения </w:t>
      </w:r>
    </w:p>
    <w:p w14:paraId="5081996A" w14:textId="3C023871" w:rsidR="00D14C73" w:rsidRDefault="008050FC" w:rsidP="00D14C73">
      <w:r>
        <w:t xml:space="preserve">1) </w:t>
      </w:r>
      <w:r w:rsidR="00D14C73">
        <w:t xml:space="preserve">Потенциальный ключ </w:t>
      </w:r>
      <w:r w:rsidR="00D14C73" w:rsidRPr="00D14C73">
        <w:rPr>
          <w:b/>
          <w:bCs/>
          <w:lang w:val="en-US"/>
        </w:rPr>
        <w:t>name</w:t>
      </w:r>
      <w:r w:rsidR="00D14C73" w:rsidRPr="00D14C73">
        <w:t xml:space="preserve"> </w:t>
      </w:r>
      <w:r w:rsidR="00D14C73">
        <w:t xml:space="preserve">в таблице </w:t>
      </w:r>
      <w:r w:rsidR="00D14C73" w:rsidRPr="00D14C73">
        <w:rPr>
          <w:b/>
          <w:bCs/>
          <w:lang w:val="en-US"/>
        </w:rPr>
        <w:t>group</w:t>
      </w:r>
      <w:r w:rsidR="00D14C73" w:rsidRPr="00D14C73">
        <w:t xml:space="preserve"> </w:t>
      </w:r>
      <w:r w:rsidR="00D14C73">
        <w:t xml:space="preserve">выведен как первичный ключ (так как группы не могут иметь одинаковые названия) </w:t>
      </w:r>
    </w:p>
    <w:p w14:paraId="3D95A455" w14:textId="77777777" w:rsidR="0065585A" w:rsidRDefault="0065585A" w:rsidP="00D14C73"/>
    <w:p w14:paraId="4C20CBDB" w14:textId="215F3286" w:rsidR="0065585A" w:rsidRPr="002B3668" w:rsidRDefault="0065585A" w:rsidP="00D14C73">
      <w:r>
        <w:t xml:space="preserve">Внутри таблицы </w:t>
      </w:r>
      <w:r w:rsidRPr="0065585A">
        <w:rPr>
          <w:b/>
          <w:bCs/>
          <w:lang w:val="en-US"/>
        </w:rPr>
        <w:t>nickname</w:t>
      </w:r>
      <w:r w:rsidRPr="0065585A">
        <w:t xml:space="preserve"> </w:t>
      </w:r>
      <w:r>
        <w:t xml:space="preserve">потенциальный ключ </w:t>
      </w:r>
      <w:r w:rsidRPr="0065585A">
        <w:rPr>
          <w:b/>
          <w:bCs/>
          <w:lang w:val="en-US"/>
        </w:rPr>
        <w:t>name</w:t>
      </w:r>
      <w:r>
        <w:t xml:space="preserve"> и внешний ключ </w:t>
      </w:r>
      <w:r w:rsidRPr="0065585A">
        <w:rPr>
          <w:b/>
          <w:bCs/>
          <w:lang w:val="en-US"/>
        </w:rPr>
        <w:t>group</w:t>
      </w:r>
      <w:r w:rsidRPr="0065585A">
        <w:t xml:space="preserve"> </w:t>
      </w:r>
      <w:r>
        <w:t>составили составной первичный ключ (так как в группах могут быть только уникальные клички (</w:t>
      </w:r>
      <w:r w:rsidRPr="0065585A">
        <w:rPr>
          <w:b/>
          <w:bCs/>
        </w:rPr>
        <w:t>не могут повторяться внутри одной и той же группы!</w:t>
      </w:r>
      <w:r>
        <w:t>))</w:t>
      </w:r>
      <w:r w:rsidR="008050FC" w:rsidRPr="008050FC">
        <w:t xml:space="preserve">. </w:t>
      </w:r>
      <w:r w:rsidR="008050FC">
        <w:t xml:space="preserve">Тем самым нормализовали до 3 НФ. </w:t>
      </w:r>
    </w:p>
    <w:p w14:paraId="173A0FA0" w14:textId="77777777" w:rsidR="002B3668" w:rsidRPr="002B3668" w:rsidRDefault="002B3668" w:rsidP="00D14C73"/>
    <w:p w14:paraId="43D8A953" w14:textId="2899492F" w:rsidR="008050FC" w:rsidRDefault="0065585A" w:rsidP="00D14C73">
      <w:r>
        <w:t>Избавились от лишних суррогатный первичных ключей, вместо них использ</w:t>
      </w:r>
      <w:r w:rsidR="008050FC">
        <w:t xml:space="preserve">уются </w:t>
      </w:r>
      <w:r>
        <w:t>потенциальны</w:t>
      </w:r>
      <w:r w:rsidR="008050FC">
        <w:t>е. (Уменьшили занимаемую память в двумя таблицах (2</w:t>
      </w:r>
      <w:r w:rsidR="008050FC" w:rsidRPr="008050FC">
        <w:t>*</w:t>
      </w:r>
      <w:r w:rsidR="008050FC">
        <w:t>8</w:t>
      </w:r>
      <w:r w:rsidR="008050FC" w:rsidRPr="008050FC">
        <w:t xml:space="preserve"> </w:t>
      </w:r>
      <w:r w:rsidR="008050FC">
        <w:t>байта</w:t>
      </w:r>
      <w:r w:rsidR="008050FC" w:rsidRPr="008050FC">
        <w:t>*</w:t>
      </w:r>
      <w:r w:rsidR="008050FC">
        <w:rPr>
          <w:lang w:val="en-US"/>
        </w:rPr>
        <w:t>n</w:t>
      </w:r>
      <w:r w:rsidR="008050FC">
        <w:t>))</w:t>
      </w:r>
    </w:p>
    <w:p w14:paraId="1B99602D" w14:textId="3B4922F7" w:rsidR="008050FC" w:rsidRDefault="008050FC" w:rsidP="00D14C73">
      <w:r>
        <w:rPr>
          <w:lang w:val="en-US"/>
        </w:rPr>
        <w:t>n</w:t>
      </w:r>
      <w:r w:rsidRPr="008050FC">
        <w:t xml:space="preserve"> </w:t>
      </w:r>
      <w:r>
        <w:t>–</w:t>
      </w:r>
      <w:r w:rsidRPr="008050FC">
        <w:t xml:space="preserve"> </w:t>
      </w:r>
      <w:r>
        <w:t xml:space="preserve">количество записей в таблице </w:t>
      </w:r>
    </w:p>
    <w:p w14:paraId="7FCF2DE6" w14:textId="77777777" w:rsidR="008050FC" w:rsidRPr="008050FC" w:rsidRDefault="008050FC" w:rsidP="00D14C73"/>
    <w:p w14:paraId="1DC915FE" w14:textId="249758A2" w:rsidR="0031684C" w:rsidRDefault="002B3668" w:rsidP="00D14C73">
      <w:r w:rsidRPr="002B3668">
        <w:rPr>
          <w:sz w:val="32"/>
          <w:szCs w:val="32"/>
        </w:rPr>
        <w:t xml:space="preserve">* </w:t>
      </w:r>
      <w:r w:rsidR="008050FC">
        <w:t>2) Заметил, что можно</w:t>
      </w:r>
      <w:r w:rsidRPr="002B3668">
        <w:t xml:space="preserve"> </w:t>
      </w:r>
      <w:r>
        <w:t xml:space="preserve">сделать композицию </w:t>
      </w:r>
      <w:r w:rsidR="0031684C">
        <w:t xml:space="preserve">двух таблиц </w:t>
      </w:r>
      <w:r w:rsidR="0031684C">
        <w:rPr>
          <w:lang w:val="en-US"/>
        </w:rPr>
        <w:t>nickname</w:t>
      </w:r>
      <w:r w:rsidR="0031684C" w:rsidRPr="0031684C">
        <w:t xml:space="preserve"> </w:t>
      </w:r>
      <w:r w:rsidR="0031684C">
        <w:t xml:space="preserve">и </w:t>
      </w:r>
      <w:r w:rsidR="0031684C">
        <w:rPr>
          <w:lang w:val="en-US"/>
        </w:rPr>
        <w:t>person</w:t>
      </w:r>
      <w:r w:rsidR="0031684C" w:rsidRPr="0031684C">
        <w:t>_</w:t>
      </w:r>
      <w:r w:rsidR="0031684C">
        <w:rPr>
          <w:lang w:val="en-US"/>
        </w:rPr>
        <w:t>group</w:t>
      </w:r>
      <w:r w:rsidR="0031684C" w:rsidRPr="0031684C">
        <w:t xml:space="preserve"> (</w:t>
      </w:r>
      <w:r w:rsidR="0031684C">
        <w:t>это возможно, так как внутри одной группы не могут повторяться клички</w:t>
      </w:r>
      <w:r w:rsidR="0031684C" w:rsidRPr="0031684C">
        <w:t>)</w:t>
      </w:r>
    </w:p>
    <w:p w14:paraId="72F529FD" w14:textId="77777777" w:rsidR="00BA4736" w:rsidRPr="00BF337A" w:rsidRDefault="00BA4736" w:rsidP="00D14C73">
      <w:pPr>
        <w:rPr>
          <w:sz w:val="28"/>
          <w:szCs w:val="28"/>
        </w:rPr>
      </w:pPr>
    </w:p>
    <w:p w14:paraId="2004E905" w14:textId="77777777" w:rsidR="00E50131" w:rsidRPr="00FB1D73" w:rsidRDefault="00BA4736" w:rsidP="00D14C73">
      <w:pPr>
        <w:rPr>
          <w:b/>
          <w:bCs/>
          <w:color w:val="111111"/>
          <w:shd w:val="clear" w:color="auto" w:fill="FFFFFF"/>
        </w:rPr>
      </w:pPr>
      <w:r w:rsidRPr="00FB1D73">
        <w:rPr>
          <w:b/>
          <w:bCs/>
          <w:color w:val="111111"/>
          <w:shd w:val="clear" w:color="auto" w:fill="FFFFFF"/>
        </w:rPr>
        <w:t>Отношени</w:t>
      </w:r>
      <w:r w:rsidR="00BF337A" w:rsidRPr="00FB1D73">
        <w:rPr>
          <w:b/>
          <w:bCs/>
          <w:color w:val="111111"/>
          <w:shd w:val="clear" w:color="auto" w:fill="FFFFFF"/>
        </w:rPr>
        <w:t>я</w:t>
      </w:r>
      <w:r w:rsidRPr="00FB1D73">
        <w:rPr>
          <w:b/>
          <w:bCs/>
          <w:color w:val="111111"/>
          <w:shd w:val="clear" w:color="auto" w:fill="FFFFFF"/>
        </w:rPr>
        <w:t xml:space="preserve"> наход</w:t>
      </w:r>
      <w:r w:rsidR="00E50131" w:rsidRPr="00FB1D73">
        <w:rPr>
          <w:b/>
          <w:bCs/>
          <w:color w:val="111111"/>
          <w:shd w:val="clear" w:color="auto" w:fill="FFFFFF"/>
        </w:rPr>
        <w:t>я</w:t>
      </w:r>
      <w:r w:rsidRPr="00FB1D73">
        <w:rPr>
          <w:b/>
          <w:bCs/>
          <w:color w:val="111111"/>
          <w:shd w:val="clear" w:color="auto" w:fill="FFFFFF"/>
        </w:rPr>
        <w:t>тс</w:t>
      </w:r>
      <w:r w:rsidR="00BF337A" w:rsidRPr="00FB1D73">
        <w:rPr>
          <w:b/>
          <w:bCs/>
          <w:color w:val="111111"/>
          <w:shd w:val="clear" w:color="auto" w:fill="FFFFFF"/>
        </w:rPr>
        <w:t>я</w:t>
      </w:r>
      <w:r w:rsidRPr="00FB1D73">
        <w:rPr>
          <w:b/>
          <w:bCs/>
          <w:color w:val="111111"/>
          <w:shd w:val="clear" w:color="auto" w:fill="FFFFFF"/>
        </w:rPr>
        <w:t xml:space="preserve"> в 3НФ.</w:t>
      </w:r>
      <w:r w:rsidR="00BF337A" w:rsidRPr="00FB1D73">
        <w:rPr>
          <w:b/>
          <w:bCs/>
          <w:color w:val="111111"/>
          <w:shd w:val="clear" w:color="auto" w:fill="FFFFFF"/>
        </w:rPr>
        <w:t xml:space="preserve"> </w:t>
      </w:r>
    </w:p>
    <w:p w14:paraId="0E1FAB0B" w14:textId="77777777" w:rsidR="00E50131" w:rsidRPr="00FB1D73" w:rsidRDefault="00BF337A" w:rsidP="00FB1D73">
      <w:pPr>
        <w:pStyle w:val="a4"/>
        <w:numPr>
          <w:ilvl w:val="0"/>
          <w:numId w:val="1"/>
        </w:numPr>
        <w:rPr>
          <w:color w:val="111111"/>
          <w:shd w:val="clear" w:color="auto" w:fill="FFFFFF"/>
        </w:rPr>
      </w:pPr>
      <w:r w:rsidRPr="00FB1D73">
        <w:rPr>
          <w:color w:val="111111"/>
          <w:shd w:val="clear" w:color="auto" w:fill="FFFFFF"/>
        </w:rPr>
        <w:t>Требования первой нормальной формы выполняются: нет повторяющихся значений в таблице.</w:t>
      </w:r>
      <w:r w:rsidR="00BA4736" w:rsidRPr="00FB1D73">
        <w:rPr>
          <w:color w:val="111111"/>
          <w:shd w:val="clear" w:color="auto" w:fill="FFFFFF"/>
        </w:rPr>
        <w:t xml:space="preserve"> </w:t>
      </w:r>
    </w:p>
    <w:p w14:paraId="338D52DD" w14:textId="145AC75C" w:rsidR="00E50131" w:rsidRPr="00FB1D73" w:rsidRDefault="00BA4736" w:rsidP="00FB1D73">
      <w:pPr>
        <w:pStyle w:val="a4"/>
        <w:numPr>
          <w:ilvl w:val="0"/>
          <w:numId w:val="1"/>
        </w:numPr>
        <w:rPr>
          <w:color w:val="111111"/>
          <w:shd w:val="clear" w:color="auto" w:fill="FFFFFF"/>
        </w:rPr>
      </w:pPr>
      <w:r w:rsidRPr="00FB1D73">
        <w:rPr>
          <w:color w:val="111111"/>
          <w:shd w:val="clear" w:color="auto" w:fill="FFFFFF"/>
        </w:rPr>
        <w:lastRenderedPageBreak/>
        <w:t>Требования второй нормальной формы выполняются, так как все атрибуты входят в какой-то из потенциальных ключей</w:t>
      </w:r>
      <w:r w:rsidR="00FB1D73" w:rsidRPr="00FB1D73">
        <w:rPr>
          <w:color w:val="111111"/>
          <w:shd w:val="clear" w:color="auto" w:fill="FFFFFF"/>
        </w:rPr>
        <w:t>.</w:t>
      </w:r>
    </w:p>
    <w:p w14:paraId="6365160D" w14:textId="484700C1" w:rsidR="00BA4736" w:rsidRPr="00FB1D73" w:rsidRDefault="00E50131" w:rsidP="00FB1D73">
      <w:pPr>
        <w:pStyle w:val="a4"/>
        <w:numPr>
          <w:ilvl w:val="0"/>
          <w:numId w:val="1"/>
        </w:numPr>
        <w:rPr>
          <w:sz w:val="28"/>
          <w:szCs w:val="28"/>
        </w:rPr>
      </w:pPr>
      <w:r w:rsidRPr="00FB1D73">
        <w:rPr>
          <w:color w:val="111111"/>
          <w:shd w:val="clear" w:color="auto" w:fill="FFFFFF"/>
        </w:rPr>
        <w:t>Требования третьей нормальной формы выполняются</w:t>
      </w:r>
      <w:r w:rsidR="00FB1D73" w:rsidRPr="00FB1D73">
        <w:rPr>
          <w:color w:val="111111"/>
          <w:shd w:val="clear" w:color="auto" w:fill="FFFFFF"/>
        </w:rPr>
        <w:t>:</w:t>
      </w:r>
      <w:r w:rsidR="00BA4736" w:rsidRPr="00FB1D73">
        <w:rPr>
          <w:color w:val="111111"/>
          <w:shd w:val="clear" w:color="auto" w:fill="FFFFFF"/>
        </w:rPr>
        <w:t xml:space="preserve"> неключевые атрибуты зависят нетранзитивно от первичного ключа.</w:t>
      </w:r>
    </w:p>
    <w:p w14:paraId="4548E87A" w14:textId="77777777" w:rsidR="00BA4736" w:rsidRPr="00BA4736" w:rsidRDefault="00BA4736" w:rsidP="00D14C73"/>
    <w:p w14:paraId="474AC77A" w14:textId="1E27AA5D" w:rsidR="0031684C" w:rsidRDefault="00BF337A" w:rsidP="00BF337A">
      <w:pPr>
        <w:pStyle w:val="2"/>
      </w:pPr>
      <w:r>
        <w:t>Денормализация</w:t>
      </w:r>
    </w:p>
    <w:p w14:paraId="72BF760B" w14:textId="16DC5D44" w:rsidR="00BF337A" w:rsidRDefault="00BF337A" w:rsidP="00BF337A">
      <w:r>
        <w:t xml:space="preserve">Декомпозиция отношения </w:t>
      </w:r>
      <w:r>
        <w:rPr>
          <w:lang w:val="en-US"/>
        </w:rPr>
        <w:t>person</w:t>
      </w:r>
      <w:r w:rsidRPr="00BF337A">
        <w:t>_</w:t>
      </w:r>
      <w:r>
        <w:rPr>
          <w:lang w:val="en-US"/>
        </w:rPr>
        <w:t>group</w:t>
      </w:r>
      <w:r w:rsidRPr="00BF337A">
        <w:t xml:space="preserve"> </w:t>
      </w:r>
      <w:r>
        <w:t xml:space="preserve">и никнейма. Было бы удобнее если добавление никнейма выполнялся в момент времени, когда он будет присвоен человеку внутри группы, а не изменять содержимое внутри таблицы </w:t>
      </w:r>
      <w:r>
        <w:rPr>
          <w:lang w:val="en-US"/>
        </w:rPr>
        <w:t>person</w:t>
      </w:r>
      <w:r w:rsidRPr="00BF337A">
        <w:t>_</w:t>
      </w:r>
      <w:r>
        <w:rPr>
          <w:lang w:val="en-US"/>
        </w:rPr>
        <w:t>nickname</w:t>
      </w:r>
      <w:r w:rsidRPr="00BF337A">
        <w:t xml:space="preserve"> </w:t>
      </w:r>
      <w:r>
        <w:t xml:space="preserve">с </w:t>
      </w:r>
      <w:r>
        <w:rPr>
          <w:lang w:val="en-US"/>
        </w:rPr>
        <w:t>null</w:t>
      </w:r>
      <w:r w:rsidRPr="00BF337A">
        <w:t xml:space="preserve"> </w:t>
      </w:r>
      <w:r>
        <w:t xml:space="preserve">на </w:t>
      </w:r>
      <w:r w:rsidR="00950213">
        <w:t>никнейм.</w:t>
      </w:r>
      <w:r w:rsidR="00E50131" w:rsidRPr="00E50131">
        <w:t xml:space="preserve"> </w:t>
      </w:r>
      <w:r w:rsidR="00E50131">
        <w:t>Также это повлияет на производительность. Нахождение данной сущности в таблице и ее изменение займет больше времени, чем вставка в таблицу с никнеймами.</w:t>
      </w:r>
      <w:r w:rsidR="00950213">
        <w:t xml:space="preserve"> </w:t>
      </w:r>
    </w:p>
    <w:p w14:paraId="1EA327BF" w14:textId="77777777" w:rsidR="00950213" w:rsidRPr="00BF337A" w:rsidRDefault="00950213" w:rsidP="00BF337A"/>
    <w:sectPr w:rsidR="00950213" w:rsidRPr="00BF3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17288"/>
    <w:multiLevelType w:val="hybridMultilevel"/>
    <w:tmpl w:val="17DCA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051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0F"/>
    <w:rsid w:val="00093D51"/>
    <w:rsid w:val="001464DB"/>
    <w:rsid w:val="00224787"/>
    <w:rsid w:val="002B3668"/>
    <w:rsid w:val="0031684C"/>
    <w:rsid w:val="003C6159"/>
    <w:rsid w:val="003F4F77"/>
    <w:rsid w:val="004732AB"/>
    <w:rsid w:val="00490D0F"/>
    <w:rsid w:val="0065585A"/>
    <w:rsid w:val="007D12AC"/>
    <w:rsid w:val="008050FC"/>
    <w:rsid w:val="00910BAB"/>
    <w:rsid w:val="00950213"/>
    <w:rsid w:val="0096042D"/>
    <w:rsid w:val="009A0BB0"/>
    <w:rsid w:val="00BA4736"/>
    <w:rsid w:val="00BF337A"/>
    <w:rsid w:val="00C600D0"/>
    <w:rsid w:val="00D14C73"/>
    <w:rsid w:val="00E32D7D"/>
    <w:rsid w:val="00E50131"/>
    <w:rsid w:val="00FB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0A045B"/>
  <w15:chartTrackingRefBased/>
  <w15:docId w15:val="{6077EC2C-FC5A-F243-A6AC-D50220A6D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90D0F"/>
    <w:pPr>
      <w:spacing w:line="276" w:lineRule="auto"/>
    </w:pPr>
    <w:rPr>
      <w:rFonts w:ascii="Arial" w:eastAsia="Arial" w:hAnsi="Arial" w:cs="Arial"/>
      <w:color w:val="000000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732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32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32A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732A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No Spacing"/>
    <w:uiPriority w:val="1"/>
    <w:qFormat/>
    <w:rsid w:val="004732AB"/>
    <w:rPr>
      <w:rFonts w:ascii="Arial" w:eastAsia="Arial" w:hAnsi="Arial" w:cs="Arial"/>
      <w:color w:val="000000"/>
      <w:sz w:val="22"/>
      <w:szCs w:val="22"/>
      <w:lang w:eastAsia="ru-RU"/>
    </w:rPr>
  </w:style>
  <w:style w:type="paragraph" w:styleId="a4">
    <w:name w:val="List Paragraph"/>
    <w:basedOn w:val="a"/>
    <w:uiPriority w:val="34"/>
    <w:qFormat/>
    <w:rsid w:val="00805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Ибадуллаев Алибаба Эльбрус Оглы</dc:creator>
  <cp:keywords/>
  <dc:description/>
  <cp:lastModifiedBy>Ибадуллаев Алибаба Эльбрус Оглы</cp:lastModifiedBy>
  <cp:revision>6</cp:revision>
  <dcterms:created xsi:type="dcterms:W3CDTF">2022-11-05T16:10:00Z</dcterms:created>
  <dcterms:modified xsi:type="dcterms:W3CDTF">2022-11-11T09:13:00Z</dcterms:modified>
</cp:coreProperties>
</file>