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604A" w14:textId="46092E25" w:rsidR="00621C8C" w:rsidRPr="00380AFE" w:rsidRDefault="00380AFE" w:rsidP="00380AFE">
      <w:pPr>
        <w:spacing w:line="480" w:lineRule="auto"/>
        <w:rPr>
          <w:rFonts w:ascii="Times New Roman" w:hAnsi="Times New Roman" w:cs="Times New Roman"/>
        </w:rPr>
      </w:pPr>
      <w:r w:rsidRPr="00380AFE">
        <w:rPr>
          <w:rFonts w:ascii="Times New Roman" w:hAnsi="Times New Roman" w:cs="Times New Roman"/>
        </w:rPr>
        <w:t xml:space="preserve">Milestone Four Narrative </w:t>
      </w:r>
    </w:p>
    <w:p w14:paraId="43063E49" w14:textId="0708A117" w:rsidR="00380AFE" w:rsidRPr="00380AFE" w:rsidRDefault="00380AFE" w:rsidP="00380AFE">
      <w:pPr>
        <w:spacing w:line="480" w:lineRule="auto"/>
        <w:rPr>
          <w:rFonts w:ascii="Times New Roman" w:hAnsi="Times New Roman" w:cs="Times New Roman"/>
        </w:rPr>
      </w:pPr>
      <w:r w:rsidRPr="00380AFE">
        <w:rPr>
          <w:rFonts w:ascii="Times New Roman" w:hAnsi="Times New Roman" w:cs="Times New Roman"/>
        </w:rPr>
        <w:t>Ali Jackson</w:t>
      </w:r>
    </w:p>
    <w:p w14:paraId="124D4CEA" w14:textId="77777777" w:rsidR="00380AFE" w:rsidRPr="00380AFE" w:rsidRDefault="00380AFE" w:rsidP="00380AFE">
      <w:pPr>
        <w:spacing w:line="480" w:lineRule="auto"/>
        <w:rPr>
          <w:rFonts w:ascii="Times New Roman" w:hAnsi="Times New Roman" w:cs="Times New Roman"/>
          <w:b/>
          <w:bCs/>
        </w:rPr>
      </w:pPr>
      <w:r w:rsidRPr="00380AFE">
        <w:rPr>
          <w:rFonts w:ascii="Times New Roman" w:hAnsi="Times New Roman" w:cs="Times New Roman"/>
          <w:b/>
          <w:bCs/>
        </w:rPr>
        <w:t>Artifact Description</w:t>
      </w:r>
    </w:p>
    <w:p w14:paraId="3A8C5638" w14:textId="77777777" w:rsidR="00380AFE" w:rsidRPr="00380AFE" w:rsidRDefault="00380AFE" w:rsidP="00380AFE">
      <w:pPr>
        <w:spacing w:line="480" w:lineRule="auto"/>
        <w:rPr>
          <w:rFonts w:ascii="Times New Roman" w:hAnsi="Times New Roman" w:cs="Times New Roman"/>
        </w:rPr>
      </w:pPr>
      <w:r w:rsidRPr="00380AFE">
        <w:rPr>
          <w:rFonts w:ascii="Times New Roman" w:hAnsi="Times New Roman" w:cs="Times New Roman"/>
        </w:rPr>
        <w:t xml:space="preserve">The artifact I selected for this milestone is my DAD 220 Module Five major activity, which originally focused on analyzing product sales and return data using database queries. In that assignment, I worked with a dataset and used SQL to identify patterns such as which products generated the most revenue, how different regions performed, and which items had higher return rates. The </w:t>
      </w:r>
      <w:proofErr w:type="gramStart"/>
      <w:r w:rsidRPr="00380AFE">
        <w:rPr>
          <w:rFonts w:ascii="Times New Roman" w:hAnsi="Times New Roman" w:cs="Times New Roman"/>
        </w:rPr>
        <w:t>main focus</w:t>
      </w:r>
      <w:proofErr w:type="gramEnd"/>
      <w:r w:rsidRPr="00380AFE">
        <w:rPr>
          <w:rFonts w:ascii="Times New Roman" w:hAnsi="Times New Roman" w:cs="Times New Roman"/>
        </w:rPr>
        <w:t xml:space="preserve"> at the time was interpreting data and explaining results in a written format rather than building a complete system.</w:t>
      </w:r>
    </w:p>
    <w:p w14:paraId="561D2F36" w14:textId="0187B0C2" w:rsidR="00380AFE" w:rsidRPr="00380AFE" w:rsidRDefault="00380AFE" w:rsidP="00380AFE">
      <w:pPr>
        <w:spacing w:line="480" w:lineRule="auto"/>
        <w:rPr>
          <w:rFonts w:ascii="Times New Roman" w:hAnsi="Times New Roman" w:cs="Times New Roman"/>
        </w:rPr>
      </w:pPr>
      <w:r w:rsidRPr="00380AFE">
        <w:rPr>
          <w:rFonts w:ascii="Times New Roman" w:hAnsi="Times New Roman" w:cs="Times New Roman"/>
        </w:rPr>
        <w:t>This artifact was created earlier in my program when I was still developing my understanding of databases, especially how queries are used to support decision-making. While the assignment showed that I could analyze and understand data, it did not fully demonstrate how databases are used within an actual application, which made it a strong candidate for enhancement in this course.</w:t>
      </w:r>
    </w:p>
    <w:p w14:paraId="38A9123E" w14:textId="77777777" w:rsidR="00380AFE" w:rsidRPr="00380AFE" w:rsidRDefault="00380AFE" w:rsidP="00380AFE">
      <w:pPr>
        <w:spacing w:line="480" w:lineRule="auto"/>
        <w:rPr>
          <w:rFonts w:ascii="Times New Roman" w:hAnsi="Times New Roman" w:cs="Times New Roman"/>
          <w:b/>
          <w:bCs/>
        </w:rPr>
      </w:pPr>
      <w:r w:rsidRPr="00380AFE">
        <w:rPr>
          <w:rFonts w:ascii="Times New Roman" w:hAnsi="Times New Roman" w:cs="Times New Roman"/>
          <w:b/>
          <w:bCs/>
        </w:rPr>
        <w:t>Justification for Inclusion</w:t>
      </w:r>
    </w:p>
    <w:p w14:paraId="492DB661" w14:textId="77777777" w:rsidR="00380AFE" w:rsidRPr="00380AFE" w:rsidRDefault="00380AFE" w:rsidP="00380AFE">
      <w:pPr>
        <w:spacing w:line="480" w:lineRule="auto"/>
        <w:rPr>
          <w:rFonts w:ascii="Times New Roman" w:hAnsi="Times New Roman" w:cs="Times New Roman"/>
        </w:rPr>
      </w:pPr>
      <w:r w:rsidRPr="00380AFE">
        <w:rPr>
          <w:rFonts w:ascii="Times New Roman" w:hAnsi="Times New Roman" w:cs="Times New Roman"/>
        </w:rPr>
        <w:t xml:space="preserve">I chose this artifact for my </w:t>
      </w:r>
      <w:proofErr w:type="spellStart"/>
      <w:r w:rsidRPr="00380AFE">
        <w:rPr>
          <w:rFonts w:ascii="Times New Roman" w:hAnsi="Times New Roman" w:cs="Times New Roman"/>
        </w:rPr>
        <w:t>ePortfolio</w:t>
      </w:r>
      <w:proofErr w:type="spellEnd"/>
      <w:r w:rsidRPr="00380AFE">
        <w:rPr>
          <w:rFonts w:ascii="Times New Roman" w:hAnsi="Times New Roman" w:cs="Times New Roman"/>
        </w:rPr>
        <w:t xml:space="preserve"> because it highlights an important area of computer science, which is working with data and databases. At the same time, it also gave me an opportunity to improve something that was originally more theoretical and </w:t>
      </w:r>
      <w:proofErr w:type="gramStart"/>
      <w:r w:rsidRPr="00380AFE">
        <w:rPr>
          <w:rFonts w:ascii="Times New Roman" w:hAnsi="Times New Roman" w:cs="Times New Roman"/>
        </w:rPr>
        <w:t>turn</w:t>
      </w:r>
      <w:proofErr w:type="gramEnd"/>
      <w:r w:rsidRPr="00380AFE">
        <w:rPr>
          <w:rFonts w:ascii="Times New Roman" w:hAnsi="Times New Roman" w:cs="Times New Roman"/>
        </w:rPr>
        <w:t xml:space="preserve"> it into something more practical.</w:t>
      </w:r>
    </w:p>
    <w:p w14:paraId="79BA899E" w14:textId="77777777" w:rsidR="00380AFE" w:rsidRPr="00380AFE" w:rsidRDefault="00380AFE" w:rsidP="00380AFE">
      <w:pPr>
        <w:spacing w:line="480" w:lineRule="auto"/>
        <w:rPr>
          <w:rFonts w:ascii="Times New Roman" w:hAnsi="Times New Roman" w:cs="Times New Roman"/>
        </w:rPr>
      </w:pPr>
      <w:r w:rsidRPr="00380AFE">
        <w:rPr>
          <w:rFonts w:ascii="Times New Roman" w:hAnsi="Times New Roman" w:cs="Times New Roman"/>
        </w:rPr>
        <w:t xml:space="preserve">In my enhanced version, I created a Python application that connects to a SQLite database. Instead of only writing about queries, I designed a table, inserted sample data, and executed SQL </w:t>
      </w:r>
      <w:r w:rsidRPr="00380AFE">
        <w:rPr>
          <w:rFonts w:ascii="Times New Roman" w:hAnsi="Times New Roman" w:cs="Times New Roman"/>
        </w:rPr>
        <w:lastRenderedPageBreak/>
        <w:t>queries directly within the program. I included queries that display top revenue products, total revenue by region, and products with higher return counts. This allowed me to take what I originally learned and apply it in a way that more closely reflects real-world development.</w:t>
      </w:r>
    </w:p>
    <w:p w14:paraId="043E5F33" w14:textId="77777777" w:rsidR="00380AFE" w:rsidRPr="00380AFE" w:rsidRDefault="00380AFE" w:rsidP="00380AFE">
      <w:pPr>
        <w:spacing w:line="480" w:lineRule="auto"/>
        <w:rPr>
          <w:rFonts w:ascii="Times New Roman" w:hAnsi="Times New Roman" w:cs="Times New Roman"/>
        </w:rPr>
      </w:pPr>
      <w:r w:rsidRPr="00380AFE">
        <w:rPr>
          <w:rFonts w:ascii="Times New Roman" w:hAnsi="Times New Roman" w:cs="Times New Roman"/>
        </w:rPr>
        <w:t>This enhancement showcases my ability to work with database design, SQL queries, and program integration. It demonstrates that I can not only understand data but also build a system that stores, retrieves, and displays that data. Overall, the improved version is much stronger because it moves beyond analysis and into actual implementation.</w:t>
      </w:r>
    </w:p>
    <w:p w14:paraId="67D6D11C" w14:textId="07A10A96" w:rsidR="00380AFE" w:rsidRPr="00380AFE" w:rsidRDefault="00380AFE" w:rsidP="00380AFE">
      <w:pPr>
        <w:spacing w:line="480" w:lineRule="auto"/>
        <w:rPr>
          <w:rFonts w:ascii="Times New Roman" w:hAnsi="Times New Roman" w:cs="Times New Roman"/>
        </w:rPr>
      </w:pPr>
    </w:p>
    <w:p w14:paraId="3721181B" w14:textId="77777777" w:rsidR="00380AFE" w:rsidRPr="00380AFE" w:rsidRDefault="00380AFE" w:rsidP="00380AFE">
      <w:pPr>
        <w:spacing w:line="480" w:lineRule="auto"/>
        <w:rPr>
          <w:rFonts w:ascii="Times New Roman" w:hAnsi="Times New Roman" w:cs="Times New Roman"/>
          <w:b/>
          <w:bCs/>
        </w:rPr>
      </w:pPr>
      <w:r w:rsidRPr="00380AFE">
        <w:rPr>
          <w:rFonts w:ascii="Times New Roman" w:hAnsi="Times New Roman" w:cs="Times New Roman"/>
          <w:b/>
          <w:bCs/>
        </w:rPr>
        <w:t>Course Outcomes</w:t>
      </w:r>
    </w:p>
    <w:p w14:paraId="0BA6A418" w14:textId="77777777" w:rsidR="00380AFE" w:rsidRPr="00380AFE" w:rsidRDefault="00380AFE" w:rsidP="00380AFE">
      <w:pPr>
        <w:spacing w:line="480" w:lineRule="auto"/>
        <w:rPr>
          <w:rFonts w:ascii="Times New Roman" w:hAnsi="Times New Roman" w:cs="Times New Roman"/>
        </w:rPr>
      </w:pPr>
      <w:r w:rsidRPr="00380AFE">
        <w:rPr>
          <w:rFonts w:ascii="Times New Roman" w:hAnsi="Times New Roman" w:cs="Times New Roman"/>
        </w:rPr>
        <w:t>Through this enhancement, I made strong progress toward demonstrating several course outcomes. One of the main outcomes I addressed was the ability to use well-founded techniques, skills, and tools to implement computing solutions that deliver value. By building a working database application using Python and SQLite, I showed that I can apply database concepts in a practical and meaningful way.</w:t>
      </w:r>
    </w:p>
    <w:p w14:paraId="12F1EFDC" w14:textId="77777777" w:rsidR="00380AFE" w:rsidRPr="00380AFE" w:rsidRDefault="00380AFE" w:rsidP="00380AFE">
      <w:pPr>
        <w:spacing w:line="480" w:lineRule="auto"/>
        <w:rPr>
          <w:rFonts w:ascii="Times New Roman" w:hAnsi="Times New Roman" w:cs="Times New Roman"/>
        </w:rPr>
      </w:pPr>
      <w:r w:rsidRPr="00380AFE">
        <w:rPr>
          <w:rFonts w:ascii="Times New Roman" w:hAnsi="Times New Roman" w:cs="Times New Roman"/>
        </w:rPr>
        <w:t>I also worked toward the outcome related to designing and evaluating computing solutions. Instead of only analyzing results in a document, I created a system that performs queries and returns results dynamically. This reflects a more complete understanding of how databases are used in real applications.</w:t>
      </w:r>
    </w:p>
    <w:p w14:paraId="668B74CE" w14:textId="77777777" w:rsidR="00380AFE" w:rsidRPr="00380AFE" w:rsidRDefault="00380AFE" w:rsidP="00380AFE">
      <w:pPr>
        <w:spacing w:line="480" w:lineRule="auto"/>
        <w:rPr>
          <w:rFonts w:ascii="Times New Roman" w:hAnsi="Times New Roman" w:cs="Times New Roman"/>
        </w:rPr>
      </w:pPr>
      <w:r w:rsidRPr="00380AFE">
        <w:rPr>
          <w:rFonts w:ascii="Times New Roman" w:hAnsi="Times New Roman" w:cs="Times New Roman"/>
        </w:rPr>
        <w:t xml:space="preserve">At this point, I feel that this enhancement aligns well with the plan I created earlier in the course. I do not think I need to make major changes to my outcome-coverage plan, but this milestone </w:t>
      </w:r>
      <w:proofErr w:type="gramStart"/>
      <w:r w:rsidRPr="00380AFE">
        <w:rPr>
          <w:rFonts w:ascii="Times New Roman" w:hAnsi="Times New Roman" w:cs="Times New Roman"/>
        </w:rPr>
        <w:t>definitely strengthened</w:t>
      </w:r>
      <w:proofErr w:type="gramEnd"/>
      <w:r w:rsidRPr="00380AFE">
        <w:rPr>
          <w:rFonts w:ascii="Times New Roman" w:hAnsi="Times New Roman" w:cs="Times New Roman"/>
        </w:rPr>
        <w:t xml:space="preserve"> my confidence in working with databases and applying those concepts in a real development setting.</w:t>
      </w:r>
    </w:p>
    <w:p w14:paraId="0F0CF149" w14:textId="07E56D5C" w:rsidR="00380AFE" w:rsidRPr="00380AFE" w:rsidRDefault="00380AFE" w:rsidP="00380AFE">
      <w:pPr>
        <w:spacing w:line="480" w:lineRule="auto"/>
        <w:rPr>
          <w:rFonts w:ascii="Times New Roman" w:hAnsi="Times New Roman" w:cs="Times New Roman"/>
        </w:rPr>
      </w:pPr>
    </w:p>
    <w:p w14:paraId="7E9126F4" w14:textId="77777777" w:rsidR="00380AFE" w:rsidRPr="00380AFE" w:rsidRDefault="00380AFE" w:rsidP="00380AFE">
      <w:pPr>
        <w:spacing w:line="480" w:lineRule="auto"/>
        <w:rPr>
          <w:rFonts w:ascii="Times New Roman" w:hAnsi="Times New Roman" w:cs="Times New Roman"/>
          <w:b/>
          <w:bCs/>
        </w:rPr>
      </w:pPr>
      <w:r w:rsidRPr="00380AFE">
        <w:rPr>
          <w:rFonts w:ascii="Times New Roman" w:hAnsi="Times New Roman" w:cs="Times New Roman"/>
          <w:b/>
          <w:bCs/>
        </w:rPr>
        <w:t>Reflection</w:t>
      </w:r>
    </w:p>
    <w:p w14:paraId="219049A4" w14:textId="77777777" w:rsidR="00380AFE" w:rsidRPr="00380AFE" w:rsidRDefault="00380AFE" w:rsidP="00380AFE">
      <w:pPr>
        <w:spacing w:line="480" w:lineRule="auto"/>
        <w:rPr>
          <w:rFonts w:ascii="Times New Roman" w:hAnsi="Times New Roman" w:cs="Times New Roman"/>
        </w:rPr>
      </w:pPr>
      <w:r w:rsidRPr="00380AFE">
        <w:rPr>
          <w:rFonts w:ascii="Times New Roman" w:hAnsi="Times New Roman" w:cs="Times New Roman"/>
        </w:rPr>
        <w:t xml:space="preserve">Working on this enhancement helped me better understand how databases are </w:t>
      </w:r>
      <w:proofErr w:type="gramStart"/>
      <w:r w:rsidRPr="00380AFE">
        <w:rPr>
          <w:rFonts w:ascii="Times New Roman" w:hAnsi="Times New Roman" w:cs="Times New Roman"/>
        </w:rPr>
        <w:t>actually used</w:t>
      </w:r>
      <w:proofErr w:type="gramEnd"/>
      <w:r w:rsidRPr="00380AFE">
        <w:rPr>
          <w:rFonts w:ascii="Times New Roman" w:hAnsi="Times New Roman" w:cs="Times New Roman"/>
        </w:rPr>
        <w:t xml:space="preserve"> in real applications. In the original assignment, I was mainly focused on writing queries and interpreting the results, but I did not fully connect that to how a program interacts with a database. By building this application, I was able to see how everything comes together, including creating a database, defining tables, inserting data, and running queries within a program.</w:t>
      </w:r>
    </w:p>
    <w:p w14:paraId="3765DABE" w14:textId="77777777" w:rsidR="00380AFE" w:rsidRPr="00380AFE" w:rsidRDefault="00380AFE" w:rsidP="00380AFE">
      <w:pPr>
        <w:spacing w:line="480" w:lineRule="auto"/>
        <w:rPr>
          <w:rFonts w:ascii="Times New Roman" w:hAnsi="Times New Roman" w:cs="Times New Roman"/>
        </w:rPr>
      </w:pPr>
      <w:r w:rsidRPr="00380AFE">
        <w:rPr>
          <w:rFonts w:ascii="Times New Roman" w:hAnsi="Times New Roman" w:cs="Times New Roman"/>
        </w:rPr>
        <w:t>One of the challenges I faced was deciding how closely the enhanced version needed to match the original dataset. Since my original artifact was a written analysis and not a working database, I had to recreate a dataset that still reflected the same type of information. This ended up being a good learning experience because it forced me to think more carefully about how to structure data in a meaningful way.</w:t>
      </w:r>
    </w:p>
    <w:p w14:paraId="59856D69" w14:textId="369F183D" w:rsidR="00380AFE" w:rsidRPr="00380AFE" w:rsidRDefault="00380AFE" w:rsidP="00380AFE">
      <w:pPr>
        <w:spacing w:line="480" w:lineRule="auto"/>
        <w:rPr>
          <w:rFonts w:ascii="Times New Roman" w:hAnsi="Times New Roman" w:cs="Times New Roman"/>
        </w:rPr>
      </w:pPr>
      <w:r>
        <w:rPr>
          <w:rFonts w:ascii="Times New Roman" w:hAnsi="Times New Roman" w:cs="Times New Roman"/>
        </w:rPr>
        <w:t>The</w:t>
      </w:r>
      <w:r w:rsidRPr="00380AFE">
        <w:rPr>
          <w:rFonts w:ascii="Times New Roman" w:hAnsi="Times New Roman" w:cs="Times New Roman"/>
        </w:rPr>
        <w:t xml:space="preserve"> process helped me move from simply understanding database concepts to </w:t>
      </w:r>
      <w:proofErr w:type="gramStart"/>
      <w:r w:rsidRPr="00380AFE">
        <w:rPr>
          <w:rFonts w:ascii="Times New Roman" w:hAnsi="Times New Roman" w:cs="Times New Roman"/>
        </w:rPr>
        <w:t>actually applying</w:t>
      </w:r>
      <w:proofErr w:type="gramEnd"/>
      <w:r w:rsidRPr="00380AFE">
        <w:rPr>
          <w:rFonts w:ascii="Times New Roman" w:hAnsi="Times New Roman" w:cs="Times New Roman"/>
        </w:rPr>
        <w:t xml:space="preserve"> them. It made me more confident in working with data-driven applications and showed me how these skills are used in real-world development.</w:t>
      </w:r>
    </w:p>
    <w:p w14:paraId="5B00905B" w14:textId="77777777" w:rsidR="00380AFE" w:rsidRPr="00380AFE" w:rsidRDefault="00380AFE" w:rsidP="00380AFE">
      <w:pPr>
        <w:spacing w:line="480" w:lineRule="auto"/>
        <w:rPr>
          <w:rFonts w:ascii="Times New Roman" w:hAnsi="Times New Roman" w:cs="Times New Roman"/>
        </w:rPr>
      </w:pPr>
    </w:p>
    <w:p w14:paraId="5BCE10D4" w14:textId="4040BB6E" w:rsidR="00EA5215" w:rsidRPr="00380AFE" w:rsidRDefault="00EA5215" w:rsidP="00380AFE">
      <w:pPr>
        <w:spacing w:line="480" w:lineRule="auto"/>
        <w:rPr>
          <w:rFonts w:ascii="Times New Roman" w:hAnsi="Times New Roman" w:cs="Times New Roman"/>
        </w:rPr>
      </w:pPr>
    </w:p>
    <w:p w14:paraId="09C61349" w14:textId="77777777" w:rsidR="00621C8C" w:rsidRPr="00380AFE" w:rsidRDefault="00621C8C" w:rsidP="00380AFE">
      <w:pPr>
        <w:spacing w:line="480" w:lineRule="auto"/>
        <w:rPr>
          <w:rFonts w:ascii="Times New Roman" w:hAnsi="Times New Roman" w:cs="Times New Roman"/>
        </w:rPr>
      </w:pPr>
    </w:p>
    <w:sectPr w:rsidR="00621C8C" w:rsidRPr="00380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2C6"/>
    <w:rsid w:val="0004302D"/>
    <w:rsid w:val="001C1943"/>
    <w:rsid w:val="002D16F5"/>
    <w:rsid w:val="00380AFE"/>
    <w:rsid w:val="00621C8C"/>
    <w:rsid w:val="00D732C6"/>
    <w:rsid w:val="00EA5215"/>
    <w:rsid w:val="00ED6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847C"/>
  <w15:chartTrackingRefBased/>
  <w15:docId w15:val="{04027C56-26AF-4D80-AB0B-50062B13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2C6"/>
    <w:rPr>
      <w:rFonts w:eastAsiaTheme="majorEastAsia" w:cstheme="majorBidi"/>
      <w:color w:val="272727" w:themeColor="text1" w:themeTint="D8"/>
    </w:rPr>
  </w:style>
  <w:style w:type="paragraph" w:styleId="Title">
    <w:name w:val="Title"/>
    <w:basedOn w:val="Normal"/>
    <w:next w:val="Normal"/>
    <w:link w:val="TitleChar"/>
    <w:uiPriority w:val="10"/>
    <w:qFormat/>
    <w:rsid w:val="00D73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2C6"/>
    <w:pPr>
      <w:spacing w:before="160"/>
      <w:jc w:val="center"/>
    </w:pPr>
    <w:rPr>
      <w:i/>
      <w:iCs/>
      <w:color w:val="404040" w:themeColor="text1" w:themeTint="BF"/>
    </w:rPr>
  </w:style>
  <w:style w:type="character" w:customStyle="1" w:styleId="QuoteChar">
    <w:name w:val="Quote Char"/>
    <w:basedOn w:val="DefaultParagraphFont"/>
    <w:link w:val="Quote"/>
    <w:uiPriority w:val="29"/>
    <w:rsid w:val="00D732C6"/>
    <w:rPr>
      <w:i/>
      <w:iCs/>
      <w:color w:val="404040" w:themeColor="text1" w:themeTint="BF"/>
    </w:rPr>
  </w:style>
  <w:style w:type="paragraph" w:styleId="ListParagraph">
    <w:name w:val="List Paragraph"/>
    <w:basedOn w:val="Normal"/>
    <w:uiPriority w:val="34"/>
    <w:qFormat/>
    <w:rsid w:val="00D732C6"/>
    <w:pPr>
      <w:ind w:left="720"/>
      <w:contextualSpacing/>
    </w:pPr>
  </w:style>
  <w:style w:type="character" w:styleId="IntenseEmphasis">
    <w:name w:val="Intense Emphasis"/>
    <w:basedOn w:val="DefaultParagraphFont"/>
    <w:uiPriority w:val="21"/>
    <w:qFormat/>
    <w:rsid w:val="00D732C6"/>
    <w:rPr>
      <w:i/>
      <w:iCs/>
      <w:color w:val="0F4761" w:themeColor="accent1" w:themeShade="BF"/>
    </w:rPr>
  </w:style>
  <w:style w:type="paragraph" w:styleId="IntenseQuote">
    <w:name w:val="Intense Quote"/>
    <w:basedOn w:val="Normal"/>
    <w:next w:val="Normal"/>
    <w:link w:val="IntenseQuoteChar"/>
    <w:uiPriority w:val="30"/>
    <w:qFormat/>
    <w:rsid w:val="00D73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2C6"/>
    <w:rPr>
      <w:i/>
      <w:iCs/>
      <w:color w:val="0F4761" w:themeColor="accent1" w:themeShade="BF"/>
    </w:rPr>
  </w:style>
  <w:style w:type="character" w:styleId="IntenseReference">
    <w:name w:val="Intense Reference"/>
    <w:basedOn w:val="DefaultParagraphFont"/>
    <w:uiPriority w:val="32"/>
    <w:qFormat/>
    <w:rsid w:val="00D732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634</Words>
  <Characters>3615</Characters>
  <Application>Microsoft Office Word</Application>
  <DocSecurity>0</DocSecurity>
  <Lines>30</Lines>
  <Paragraphs>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Nguyen</dc:creator>
  <cp:keywords/>
  <dc:description/>
  <cp:lastModifiedBy>Christina Nguyen</cp:lastModifiedBy>
  <cp:revision>7</cp:revision>
  <dcterms:created xsi:type="dcterms:W3CDTF">2026-04-05T16:18:00Z</dcterms:created>
  <dcterms:modified xsi:type="dcterms:W3CDTF">2026-04-05T16:23:00Z</dcterms:modified>
</cp:coreProperties>
</file>