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9BE" w:rsidRPr="003F23A6" w:rsidRDefault="009C4DBA" w:rsidP="003F23A6">
      <w:pPr>
        <w:spacing w:line="480" w:lineRule="auto"/>
        <w:rPr>
          <w:rFonts w:ascii="Times New Roman" w:hAnsi="Times New Roman" w:cs="Times New Roman"/>
          <w:sz w:val="24"/>
          <w:szCs w:val="24"/>
        </w:rPr>
      </w:pPr>
      <w:r>
        <w:rPr>
          <w:rFonts w:ascii="Times New Roman" w:hAnsi="Times New Roman" w:cs="Times New Roman"/>
          <w:sz w:val="24"/>
          <w:szCs w:val="24"/>
        </w:rPr>
        <w:t>Ali Kalkandelen</w:t>
      </w:r>
    </w:p>
    <w:p w:rsidR="004319BE" w:rsidRPr="003F23A6" w:rsidRDefault="004319BE" w:rsidP="003F23A6">
      <w:pPr>
        <w:spacing w:line="480" w:lineRule="auto"/>
        <w:rPr>
          <w:rFonts w:ascii="Times New Roman" w:hAnsi="Times New Roman" w:cs="Times New Roman"/>
          <w:sz w:val="24"/>
          <w:szCs w:val="24"/>
        </w:rPr>
      </w:pPr>
      <w:r w:rsidRPr="003F23A6">
        <w:rPr>
          <w:rFonts w:ascii="Times New Roman" w:hAnsi="Times New Roman" w:cs="Times New Roman"/>
          <w:sz w:val="24"/>
          <w:szCs w:val="24"/>
        </w:rPr>
        <w:t xml:space="preserve">Date: </w:t>
      </w:r>
      <w:r w:rsidR="008D5E6B">
        <w:rPr>
          <w:rFonts w:ascii="Times New Roman" w:hAnsi="Times New Roman" w:cs="Times New Roman"/>
          <w:sz w:val="24"/>
          <w:szCs w:val="24"/>
        </w:rPr>
        <w:t>4</w:t>
      </w:r>
      <w:r w:rsidRPr="003F23A6">
        <w:rPr>
          <w:rFonts w:ascii="Times New Roman" w:hAnsi="Times New Roman" w:cs="Times New Roman"/>
          <w:sz w:val="24"/>
          <w:szCs w:val="24"/>
        </w:rPr>
        <w:t>/</w:t>
      </w:r>
      <w:r w:rsidR="009C4DBA">
        <w:rPr>
          <w:rFonts w:ascii="Times New Roman" w:hAnsi="Times New Roman" w:cs="Times New Roman"/>
          <w:sz w:val="24"/>
          <w:szCs w:val="24"/>
        </w:rPr>
        <w:t>9</w:t>
      </w:r>
      <w:r w:rsidRPr="003F23A6">
        <w:rPr>
          <w:rFonts w:ascii="Times New Roman" w:hAnsi="Times New Roman" w:cs="Times New Roman"/>
          <w:sz w:val="24"/>
          <w:szCs w:val="24"/>
        </w:rPr>
        <w:t>/2018</w:t>
      </w:r>
    </w:p>
    <w:p w:rsidR="004319BE" w:rsidRPr="003F23A6" w:rsidRDefault="004319BE" w:rsidP="003F23A6">
      <w:pPr>
        <w:spacing w:line="480" w:lineRule="auto"/>
        <w:rPr>
          <w:rFonts w:ascii="Times New Roman" w:hAnsi="Times New Roman" w:cs="Times New Roman"/>
          <w:sz w:val="24"/>
          <w:szCs w:val="24"/>
        </w:rPr>
      </w:pPr>
      <w:r w:rsidRPr="003F23A6">
        <w:rPr>
          <w:rFonts w:ascii="Times New Roman" w:hAnsi="Times New Roman" w:cs="Times New Roman"/>
          <w:sz w:val="24"/>
          <w:szCs w:val="24"/>
        </w:rPr>
        <w:t>CS</w:t>
      </w:r>
      <w:r w:rsidR="00916867" w:rsidRPr="003F23A6">
        <w:rPr>
          <w:rFonts w:ascii="Times New Roman" w:hAnsi="Times New Roman" w:cs="Times New Roman"/>
          <w:sz w:val="24"/>
          <w:szCs w:val="24"/>
        </w:rPr>
        <w:t>-410</w:t>
      </w:r>
      <w:bookmarkStart w:id="0" w:name="_GoBack"/>
      <w:bookmarkEnd w:id="0"/>
    </w:p>
    <w:p w:rsidR="00EF2CF6" w:rsidRPr="003E0E12" w:rsidRDefault="009C4DBA" w:rsidP="003F23A6">
      <w:pPr>
        <w:spacing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CATV(</w:t>
      </w:r>
      <w:proofErr w:type="gramEnd"/>
      <w:r>
        <w:rPr>
          <w:rFonts w:ascii="Times New Roman" w:hAnsi="Times New Roman" w:cs="Times New Roman"/>
          <w:b/>
          <w:sz w:val="24"/>
          <w:szCs w:val="24"/>
        </w:rPr>
        <w:t xml:space="preserve"> Cable Television)</w:t>
      </w:r>
    </w:p>
    <w:p w:rsidR="009C4DBA" w:rsidRDefault="009C4DBA" w:rsidP="009C4DBA">
      <w:pPr>
        <w:spacing w:line="480" w:lineRule="auto"/>
        <w:rPr>
          <w:rFonts w:ascii="Times New Roman" w:hAnsi="Times New Roman" w:cs="Times New Roman"/>
          <w:sz w:val="24"/>
          <w:szCs w:val="24"/>
        </w:rPr>
      </w:pPr>
      <w:r w:rsidRPr="009C4DBA">
        <w:rPr>
          <w:rFonts w:ascii="Times New Roman" w:hAnsi="Times New Roman" w:cs="Times New Roman"/>
          <w:sz w:val="24"/>
          <w:szCs w:val="24"/>
        </w:rPr>
        <w:t>Cable television is a system of delivering television programming to paying subscribers via radio frequency (RF) signals transmitted through coaxial cables or light pulses through fiber-optic cables.</w:t>
      </w:r>
      <w:r>
        <w:rPr>
          <w:rFonts w:ascii="Times New Roman" w:hAnsi="Times New Roman" w:cs="Times New Roman"/>
          <w:sz w:val="24"/>
          <w:szCs w:val="24"/>
        </w:rPr>
        <w:t xml:space="preserve"> </w:t>
      </w:r>
      <w:r w:rsidRPr="009C4DBA">
        <w:rPr>
          <w:rFonts w:ascii="Times New Roman" w:hAnsi="Times New Roman" w:cs="Times New Roman"/>
          <w:sz w:val="24"/>
          <w:szCs w:val="24"/>
        </w:rPr>
        <w:t xml:space="preserve">Cable television, introduced in the 1970s, offers a greater number of channels, while solving antenna reception problems. </w:t>
      </w:r>
      <w:r>
        <w:rPr>
          <w:rFonts w:ascii="Times New Roman" w:hAnsi="Times New Roman" w:cs="Times New Roman"/>
          <w:sz w:val="24"/>
          <w:szCs w:val="24"/>
        </w:rPr>
        <w:t xml:space="preserve">Even though it started in the 70s, </w:t>
      </w:r>
      <w:r w:rsidR="006E4B62">
        <w:rPr>
          <w:rFonts w:ascii="Times New Roman" w:hAnsi="Times New Roman" w:cs="Times New Roman"/>
          <w:sz w:val="24"/>
          <w:szCs w:val="24"/>
        </w:rPr>
        <w:t>Satellite</w:t>
      </w:r>
      <w:r>
        <w:rPr>
          <w:rFonts w:ascii="Times New Roman" w:hAnsi="Times New Roman" w:cs="Times New Roman"/>
          <w:sz w:val="24"/>
          <w:szCs w:val="24"/>
        </w:rPr>
        <w:t xml:space="preserve"> Television with an antenna was though about even back in the 1940s. </w:t>
      </w:r>
      <w:r w:rsidRPr="009C4DBA">
        <w:rPr>
          <w:rFonts w:ascii="Times New Roman" w:hAnsi="Times New Roman" w:cs="Times New Roman"/>
          <w:sz w:val="24"/>
          <w:szCs w:val="24"/>
        </w:rPr>
        <w:t>Using a direct feed to the television or decoder box, cable TV is the most widely used television reception medium. Understanding how cable television really works allows insight into how one cable leading into your home can carry so much information.</w:t>
      </w:r>
      <w:r>
        <w:rPr>
          <w:rFonts w:ascii="Times New Roman" w:hAnsi="Times New Roman" w:cs="Times New Roman"/>
          <w:sz w:val="24"/>
          <w:szCs w:val="24"/>
        </w:rPr>
        <w:t xml:space="preserve"> About 70 Percent of households have cable TV</w:t>
      </w:r>
    </w:p>
    <w:p w:rsidR="009C4DBA" w:rsidRDefault="009C4DBA" w:rsidP="009C4DB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5090FD80" wp14:editId="6559F65B">
            <wp:extent cx="4733925" cy="3188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188887"/>
                    </a:xfrm>
                    <a:prstGeom prst="rect">
                      <a:avLst/>
                    </a:prstGeom>
                    <a:noFill/>
                    <a:ln>
                      <a:noFill/>
                    </a:ln>
                  </pic:spPr>
                </pic:pic>
              </a:graphicData>
            </a:graphic>
          </wp:inline>
        </w:drawing>
      </w:r>
    </w:p>
    <w:p w:rsidR="00CC38D6" w:rsidRDefault="00CC38D6" w:rsidP="00EC31BF">
      <w:pPr>
        <w:spacing w:line="480" w:lineRule="auto"/>
        <w:ind w:firstLine="720"/>
        <w:jc w:val="center"/>
      </w:pPr>
      <w:r>
        <w:rPr>
          <w:noProof/>
          <w:lang w:eastAsia="en-US"/>
        </w:rPr>
        <w:lastRenderedPageBreak/>
        <w:drawing>
          <wp:inline distT="0" distB="0" distL="0" distR="0">
            <wp:extent cx="5082363" cy="6595669"/>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093257" cy="6609807"/>
                    </a:xfrm>
                    <a:prstGeom prst="rect">
                      <a:avLst/>
                    </a:prstGeom>
                  </pic:spPr>
                </pic:pic>
              </a:graphicData>
            </a:graphic>
          </wp:inline>
        </w:drawing>
      </w:r>
    </w:p>
    <w:p w:rsidR="00CC38D6" w:rsidRDefault="00EC31BF" w:rsidP="00EC31BF">
      <w:pPr>
        <w:spacing w:line="480" w:lineRule="auto"/>
        <w:ind w:firstLine="720"/>
        <w:jc w:val="both"/>
      </w:pPr>
      <w:r>
        <w:t xml:space="preserve">Even though the cable television didn’t come into play until the 1070s, television broadcasting through using satellites were imagined back in 1940s, when </w:t>
      </w:r>
      <w:r w:rsidR="00B903F0">
        <w:t xml:space="preserve">a science fiction author </w:t>
      </w:r>
      <w:proofErr w:type="spellStart"/>
      <w:r>
        <w:t>Artur</w:t>
      </w:r>
      <w:proofErr w:type="spellEnd"/>
      <w:r>
        <w:t xml:space="preserve"> C. Clarke</w:t>
      </w:r>
      <w:r w:rsidRPr="00EC31BF">
        <w:t xml:space="preserve"> imagined 3 sat</w:t>
      </w:r>
      <w:r>
        <w:t>ellites (which he calls extra-terrestrial relay services in geosynchronous orbit). I</w:t>
      </w:r>
      <w:r w:rsidRPr="00EC31BF">
        <w:t>n this orbit, satellites maintain the same footprint</w:t>
      </w:r>
    </w:p>
    <w:p w:rsidR="006E4B62" w:rsidRDefault="006E4B62" w:rsidP="006E4B62">
      <w:pPr>
        <w:spacing w:line="480" w:lineRule="auto"/>
        <w:ind w:firstLine="720"/>
      </w:pPr>
      <w:r>
        <w:lastRenderedPageBreak/>
        <w:t>In most cases the signal travels through distribution hubs and nodes</w:t>
      </w:r>
      <w:r w:rsidRPr="006E4B62">
        <w:t xml:space="preserve"> (as many as 500, although this varies depending on the provider's available channel capacity)</w:t>
      </w:r>
      <w:r>
        <w:t xml:space="preserve"> specific for a certain town or region before ending up in the homes of subscribers. The signal coming from the coaxial cable is then transferred to cable boxes and translated to the connected television. </w:t>
      </w:r>
      <w:r w:rsidRPr="004B4C16">
        <w:t>Many channels can be transmitted through o</w:t>
      </w:r>
      <w:r>
        <w:t xml:space="preserve">ne coaxial cable by a technique </w:t>
      </w:r>
      <w:r w:rsidRPr="004B4C16">
        <w:t>called </w:t>
      </w:r>
      <w:hyperlink r:id="rId7" w:tooltip="Frequency division multiplexing" w:history="1">
        <w:r w:rsidRPr="004B4C16">
          <w:t>frequency division multiplexing</w:t>
        </w:r>
      </w:hyperlink>
      <w:r>
        <w:t xml:space="preserve"> in which each channel receives a different frequency, allowing the subscriber to switch between channels. The cable boxes are also encrypted and allow only frequencies of the channels subscribed to get through to the end user.</w:t>
      </w:r>
    </w:p>
    <w:p w:rsidR="009C4DBA" w:rsidRDefault="009C4DBA" w:rsidP="003F23A6">
      <w:p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943600" cy="3229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rsidR="005F76A2" w:rsidRDefault="006E4B62" w:rsidP="00CC38D6">
      <w:pPr>
        <w:spacing w:line="480" w:lineRule="auto"/>
        <w:rPr>
          <w:rFonts w:ascii="Times New Roman" w:hAnsi="Times New Roman" w:cs="Times New Roman"/>
          <w:sz w:val="24"/>
          <w:szCs w:val="24"/>
        </w:rPr>
      </w:pPr>
      <w:r w:rsidRPr="006E4B62">
        <w:rPr>
          <w:rFonts w:ascii="Times New Roman" w:hAnsi="Times New Roman" w:cs="Times New Roman"/>
          <w:sz w:val="24"/>
          <w:szCs w:val="24"/>
        </w:rPr>
        <w:t xml:space="preserve">By giving each channel a different frequency "slot" on the cable, the separate television signals do not interfere. At the subscriber's residence, either the subscriber's television or a set-top box provided by the cable company translates the desired channel back to its original frequency (baseband), and it is displayed on-screen. Due to widespread cable theft in earlier analog systems, the signals are encrypted on modern digital cable systems, and the set-top box must be </w:t>
      </w:r>
      <w:r w:rsidRPr="006E4B62">
        <w:rPr>
          <w:rFonts w:ascii="Times New Roman" w:hAnsi="Times New Roman" w:cs="Times New Roman"/>
          <w:sz w:val="24"/>
          <w:szCs w:val="24"/>
        </w:rPr>
        <w:lastRenderedPageBreak/>
        <w:t>activated</w:t>
      </w:r>
      <w:r w:rsidR="00CC38D6">
        <w:rPr>
          <w:rFonts w:ascii="Times New Roman" w:hAnsi="Times New Roman" w:cs="Times New Roman"/>
          <w:noProof/>
          <w:sz w:val="24"/>
          <w:szCs w:val="24"/>
          <w:lang w:eastAsia="en-US"/>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800225" cy="2867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le-tv-channel.gif"/>
                    <pic:cNvPicPr/>
                  </pic:nvPicPr>
                  <pic:blipFill>
                    <a:blip r:embed="rId9">
                      <a:extLst>
                        <a:ext uri="{28A0092B-C50C-407E-A947-70E740481C1C}">
                          <a14:useLocalDpi xmlns:a14="http://schemas.microsoft.com/office/drawing/2010/main" val="0"/>
                        </a:ext>
                      </a:extLst>
                    </a:blip>
                    <a:stretch>
                      <a:fillRect/>
                    </a:stretch>
                  </pic:blipFill>
                  <pic:spPr>
                    <a:xfrm>
                      <a:off x="0" y="0"/>
                      <a:ext cx="1800225" cy="2867025"/>
                    </a:xfrm>
                    <a:prstGeom prst="rect">
                      <a:avLst/>
                    </a:prstGeom>
                  </pic:spPr>
                </pic:pic>
              </a:graphicData>
            </a:graphic>
            <wp14:sizeRelH relativeFrom="margin">
              <wp14:pctWidth>0</wp14:pctWidth>
            </wp14:sizeRelH>
          </wp:anchor>
        </w:drawing>
      </w:r>
      <w:r w:rsidRPr="006E4B62">
        <w:rPr>
          <w:rFonts w:ascii="Times New Roman" w:hAnsi="Times New Roman" w:cs="Times New Roman"/>
          <w:sz w:val="24"/>
          <w:szCs w:val="24"/>
        </w:rPr>
        <w:t xml:space="preserve"> by an activation code sent by the cable company before it will fun</w:t>
      </w:r>
      <w:r w:rsidR="00CC38D6">
        <w:rPr>
          <w:rFonts w:ascii="Times New Roman" w:hAnsi="Times New Roman" w:cs="Times New Roman"/>
          <w:sz w:val="24"/>
          <w:szCs w:val="24"/>
        </w:rPr>
        <w:t>ction, which is only sent after</w:t>
      </w:r>
      <w:r w:rsidR="00CC38D6" w:rsidRPr="006E4B62">
        <w:rPr>
          <w:rFonts w:ascii="Times New Roman" w:hAnsi="Times New Roman" w:cs="Times New Roman"/>
          <w:sz w:val="24"/>
          <w:szCs w:val="24"/>
        </w:rPr>
        <w:t xml:space="preserve"> the</w:t>
      </w:r>
      <w:r w:rsidRPr="006E4B62">
        <w:rPr>
          <w:rFonts w:ascii="Times New Roman" w:hAnsi="Times New Roman" w:cs="Times New Roman"/>
          <w:sz w:val="24"/>
          <w:szCs w:val="24"/>
        </w:rPr>
        <w:t xml:space="preserve"> subscriber signs up.</w:t>
      </w:r>
    </w:p>
    <w:p w:rsidR="005F76A2" w:rsidRDefault="005F76A2" w:rsidP="005F76A2">
      <w:pPr>
        <w:spacing w:line="480" w:lineRule="auto"/>
        <w:ind w:firstLine="720"/>
        <w:rPr>
          <w:rFonts w:ascii="Times New Roman" w:hAnsi="Times New Roman" w:cs="Times New Roman"/>
          <w:sz w:val="24"/>
          <w:szCs w:val="24"/>
        </w:rPr>
      </w:pPr>
      <w:r w:rsidRPr="005F76A2">
        <w:rPr>
          <w:rFonts w:ascii="Times New Roman" w:hAnsi="Times New Roman" w:cs="Times New Roman"/>
          <w:sz w:val="24"/>
          <w:szCs w:val="24"/>
        </w:rPr>
        <w:t>There are also usually upstream</w:t>
      </w:r>
      <w:r>
        <w:rPr>
          <w:rFonts w:ascii="Times New Roman" w:hAnsi="Times New Roman" w:cs="Times New Roman"/>
          <w:sz w:val="24"/>
          <w:szCs w:val="24"/>
        </w:rPr>
        <w:t xml:space="preserve"> channels on the cable, to send </w:t>
      </w:r>
      <w:r w:rsidRPr="005F76A2">
        <w:rPr>
          <w:rFonts w:ascii="Times New Roman" w:hAnsi="Times New Roman" w:cs="Times New Roman"/>
          <w:sz w:val="24"/>
          <w:szCs w:val="24"/>
        </w:rPr>
        <w:t>data from the customer box to the cable headend, for advanced</w:t>
      </w:r>
      <w:r>
        <w:rPr>
          <w:rFonts w:ascii="Times New Roman" w:hAnsi="Times New Roman" w:cs="Times New Roman"/>
          <w:sz w:val="24"/>
          <w:szCs w:val="24"/>
        </w:rPr>
        <w:t xml:space="preserve"> </w:t>
      </w:r>
      <w:r w:rsidRPr="005F76A2">
        <w:rPr>
          <w:rFonts w:ascii="Times New Roman" w:hAnsi="Times New Roman" w:cs="Times New Roman"/>
          <w:sz w:val="24"/>
          <w:szCs w:val="24"/>
        </w:rPr>
        <w:t>features such as requesting pay-per-view shows, cable internet</w:t>
      </w:r>
      <w:r>
        <w:rPr>
          <w:rFonts w:ascii="Times New Roman" w:hAnsi="Times New Roman" w:cs="Times New Roman"/>
          <w:sz w:val="24"/>
          <w:szCs w:val="24"/>
        </w:rPr>
        <w:t xml:space="preserve"> </w:t>
      </w:r>
      <w:r w:rsidRPr="005F76A2">
        <w:rPr>
          <w:rFonts w:ascii="Times New Roman" w:hAnsi="Times New Roman" w:cs="Times New Roman"/>
          <w:sz w:val="24"/>
          <w:szCs w:val="24"/>
        </w:rPr>
        <w:t>access, and cable telephone service. The downstream channels</w:t>
      </w:r>
      <w:r>
        <w:rPr>
          <w:rFonts w:ascii="Times New Roman" w:hAnsi="Times New Roman" w:cs="Times New Roman"/>
          <w:sz w:val="24"/>
          <w:szCs w:val="24"/>
        </w:rPr>
        <w:t xml:space="preserve"> </w:t>
      </w:r>
      <w:r w:rsidRPr="005F76A2">
        <w:rPr>
          <w:rFonts w:ascii="Times New Roman" w:hAnsi="Times New Roman" w:cs="Times New Roman"/>
          <w:sz w:val="24"/>
          <w:szCs w:val="24"/>
        </w:rPr>
        <w:t>occupy a band of frequencies from approximately 50 MHz to 1 GHz,</w:t>
      </w:r>
      <w:r>
        <w:rPr>
          <w:rFonts w:ascii="Times New Roman" w:hAnsi="Times New Roman" w:cs="Times New Roman"/>
          <w:sz w:val="24"/>
          <w:szCs w:val="24"/>
        </w:rPr>
        <w:t xml:space="preserve"> </w:t>
      </w:r>
      <w:r w:rsidRPr="005F76A2">
        <w:rPr>
          <w:rFonts w:ascii="Times New Roman" w:hAnsi="Times New Roman" w:cs="Times New Roman"/>
          <w:sz w:val="24"/>
          <w:szCs w:val="24"/>
        </w:rPr>
        <w:t>while the upstream channels occupy frequencies of 5 to 42 MHz</w:t>
      </w:r>
      <w:r>
        <w:rPr>
          <w:rFonts w:ascii="Times New Roman" w:hAnsi="Times New Roman" w:cs="Times New Roman"/>
          <w:sz w:val="24"/>
          <w:szCs w:val="24"/>
        </w:rPr>
        <w:t xml:space="preserve"> </w:t>
      </w:r>
      <w:r w:rsidRPr="005F76A2">
        <w:rPr>
          <w:rFonts w:ascii="Times New Roman" w:hAnsi="Times New Roman" w:cs="Times New Roman"/>
          <w:sz w:val="24"/>
          <w:szCs w:val="24"/>
        </w:rPr>
        <w:t>Subscribers pay with a monthly fee. Subscribers can choose from</w:t>
      </w:r>
      <w:r>
        <w:rPr>
          <w:rFonts w:ascii="Times New Roman" w:hAnsi="Times New Roman" w:cs="Times New Roman"/>
          <w:sz w:val="24"/>
          <w:szCs w:val="24"/>
        </w:rPr>
        <w:t xml:space="preserve"> </w:t>
      </w:r>
      <w:r w:rsidRPr="005F76A2">
        <w:rPr>
          <w:rFonts w:ascii="Times New Roman" w:hAnsi="Times New Roman" w:cs="Times New Roman"/>
          <w:sz w:val="24"/>
          <w:szCs w:val="24"/>
        </w:rPr>
        <w:t>several levels of service, with "premium" packages including more</w:t>
      </w:r>
      <w:r>
        <w:rPr>
          <w:rFonts w:ascii="Times New Roman" w:hAnsi="Times New Roman" w:cs="Times New Roman"/>
          <w:sz w:val="24"/>
          <w:szCs w:val="24"/>
        </w:rPr>
        <w:t xml:space="preserve"> </w:t>
      </w:r>
      <w:r w:rsidRPr="005F76A2">
        <w:rPr>
          <w:rFonts w:ascii="Times New Roman" w:hAnsi="Times New Roman" w:cs="Times New Roman"/>
          <w:sz w:val="24"/>
          <w:szCs w:val="24"/>
        </w:rPr>
        <w:t>channels but costing a higher rate.</w:t>
      </w:r>
      <w:r w:rsidRPr="005F76A2">
        <w:rPr>
          <w:rFonts w:ascii="Times New Roman" w:hAnsi="Times New Roman" w:cs="Times New Roman"/>
          <w:noProof/>
          <w:sz w:val="24"/>
          <w:szCs w:val="24"/>
          <w:lang w:eastAsia="en-US"/>
        </w:rPr>
        <w:t xml:space="preserve"> </w:t>
      </w:r>
    </w:p>
    <w:p w:rsidR="005F76A2" w:rsidRDefault="005F76A2" w:rsidP="00CC38D6">
      <w:p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5AA75D51" wp14:editId="61B3D6E6">
            <wp:extent cx="6566771" cy="330513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V_1-2.gif"/>
                    <pic:cNvPicPr/>
                  </pic:nvPicPr>
                  <pic:blipFill>
                    <a:blip r:embed="rId10">
                      <a:extLst>
                        <a:ext uri="{28A0092B-C50C-407E-A947-70E740481C1C}">
                          <a14:useLocalDpi xmlns:a14="http://schemas.microsoft.com/office/drawing/2010/main" val="0"/>
                        </a:ext>
                      </a:extLst>
                    </a:blip>
                    <a:stretch>
                      <a:fillRect/>
                    </a:stretch>
                  </pic:blipFill>
                  <pic:spPr>
                    <a:xfrm>
                      <a:off x="0" y="0"/>
                      <a:ext cx="6775804" cy="3410346"/>
                    </a:xfrm>
                    <a:prstGeom prst="rect">
                      <a:avLst/>
                    </a:prstGeom>
                  </pic:spPr>
                </pic:pic>
              </a:graphicData>
            </a:graphic>
          </wp:inline>
        </w:drawing>
      </w:r>
    </w:p>
    <w:p w:rsidR="005F76A2" w:rsidRPr="005F76A2" w:rsidRDefault="005F76A2" w:rsidP="005F76A2">
      <w:pPr>
        <w:spacing w:line="480" w:lineRule="auto"/>
        <w:rPr>
          <w:rFonts w:ascii="Times New Roman" w:hAnsi="Times New Roman" w:cs="Times New Roman"/>
          <w:sz w:val="24"/>
          <w:szCs w:val="24"/>
        </w:rPr>
      </w:pPr>
      <w:r w:rsidRPr="005F76A2">
        <w:rPr>
          <w:rFonts w:ascii="Times New Roman" w:hAnsi="Times New Roman" w:cs="Times New Roman"/>
          <w:sz w:val="24"/>
          <w:szCs w:val="24"/>
        </w:rPr>
        <w:t>Cable channels are allowed bandwidth of 6</w:t>
      </w:r>
      <w:r>
        <w:rPr>
          <w:rFonts w:ascii="Times New Roman" w:hAnsi="Times New Roman" w:cs="Times New Roman"/>
          <w:sz w:val="24"/>
          <w:szCs w:val="24"/>
        </w:rPr>
        <w:t xml:space="preserve"> </w:t>
      </w:r>
      <w:r w:rsidRPr="005F76A2">
        <w:rPr>
          <w:rFonts w:ascii="Times New Roman" w:hAnsi="Times New Roman" w:cs="Times New Roman"/>
          <w:sz w:val="24"/>
          <w:szCs w:val="24"/>
        </w:rPr>
        <w:t>Megahertz, or MHz, per channel. Given that</w:t>
      </w:r>
    </w:p>
    <w:p w:rsidR="005F76A2" w:rsidRPr="005F76A2" w:rsidRDefault="005F76A2" w:rsidP="005F76A2">
      <w:pPr>
        <w:spacing w:line="480" w:lineRule="auto"/>
        <w:rPr>
          <w:rFonts w:ascii="Times New Roman" w:hAnsi="Times New Roman" w:cs="Times New Roman"/>
          <w:sz w:val="24"/>
          <w:szCs w:val="24"/>
        </w:rPr>
      </w:pPr>
      <w:r w:rsidRPr="005F76A2">
        <w:rPr>
          <w:rFonts w:ascii="Times New Roman" w:hAnsi="Times New Roman" w:cs="Times New Roman"/>
          <w:sz w:val="24"/>
          <w:szCs w:val="24"/>
        </w:rPr>
        <w:t>Coaxial</w:t>
      </w:r>
      <w:r w:rsidRPr="005F76A2">
        <w:rPr>
          <w:rFonts w:ascii="Times New Roman" w:hAnsi="Times New Roman" w:cs="Times New Roman"/>
          <w:sz w:val="24"/>
          <w:szCs w:val="24"/>
        </w:rPr>
        <w:t xml:space="preserve"> cable is capable of many times this, it can</w:t>
      </w:r>
      <w:r>
        <w:rPr>
          <w:rFonts w:ascii="Times New Roman" w:hAnsi="Times New Roman" w:cs="Times New Roman"/>
          <w:sz w:val="24"/>
          <w:szCs w:val="24"/>
        </w:rPr>
        <w:t xml:space="preserve"> </w:t>
      </w:r>
      <w:r w:rsidRPr="005F76A2">
        <w:rPr>
          <w:rFonts w:ascii="Times New Roman" w:hAnsi="Times New Roman" w:cs="Times New Roman"/>
          <w:sz w:val="24"/>
          <w:szCs w:val="24"/>
        </w:rPr>
        <w:t>carry many channels into the home on a single</w:t>
      </w:r>
    </w:p>
    <w:p w:rsidR="00F657B6" w:rsidRDefault="005F76A2" w:rsidP="005F76A2">
      <w:pPr>
        <w:spacing w:line="480" w:lineRule="auto"/>
        <w:rPr>
          <w:rFonts w:ascii="Times New Roman" w:hAnsi="Times New Roman" w:cs="Times New Roman"/>
          <w:sz w:val="24"/>
          <w:szCs w:val="24"/>
        </w:rPr>
      </w:pPr>
      <w:r w:rsidRPr="005F76A2">
        <w:rPr>
          <w:rFonts w:ascii="Times New Roman" w:hAnsi="Times New Roman" w:cs="Times New Roman"/>
          <w:sz w:val="24"/>
          <w:szCs w:val="24"/>
        </w:rPr>
        <w:lastRenderedPageBreak/>
        <w:t>RG-6 coaxial feed. Some cable providers use a</w:t>
      </w:r>
      <w:r>
        <w:rPr>
          <w:rFonts w:ascii="Times New Roman" w:hAnsi="Times New Roman" w:cs="Times New Roman"/>
          <w:sz w:val="24"/>
          <w:szCs w:val="24"/>
        </w:rPr>
        <w:t xml:space="preserve"> </w:t>
      </w:r>
      <w:r w:rsidRPr="005F76A2">
        <w:rPr>
          <w:rFonts w:ascii="Times New Roman" w:hAnsi="Times New Roman" w:cs="Times New Roman"/>
          <w:sz w:val="24"/>
          <w:szCs w:val="24"/>
        </w:rPr>
        <w:t xml:space="preserve">thicker, stiffer cable, called RG-11, to get </w:t>
      </w:r>
      <w:r w:rsidRPr="005F76A2">
        <w:rPr>
          <w:rFonts w:ascii="Times New Roman" w:hAnsi="Times New Roman" w:cs="Times New Roman"/>
          <w:sz w:val="24"/>
          <w:szCs w:val="24"/>
        </w:rPr>
        <w:t>high definition</w:t>
      </w:r>
      <w:r w:rsidRPr="005F76A2">
        <w:rPr>
          <w:rFonts w:ascii="Times New Roman" w:hAnsi="Times New Roman" w:cs="Times New Roman"/>
          <w:sz w:val="24"/>
          <w:szCs w:val="24"/>
        </w:rPr>
        <w:t>,</w:t>
      </w:r>
      <w:r>
        <w:rPr>
          <w:rFonts w:ascii="Times New Roman" w:hAnsi="Times New Roman" w:cs="Times New Roman"/>
          <w:sz w:val="24"/>
          <w:szCs w:val="24"/>
        </w:rPr>
        <w:t xml:space="preserve"> </w:t>
      </w:r>
      <w:r w:rsidRPr="005F76A2">
        <w:rPr>
          <w:rFonts w:ascii="Times New Roman" w:hAnsi="Times New Roman" w:cs="Times New Roman"/>
          <w:sz w:val="24"/>
          <w:szCs w:val="24"/>
        </w:rPr>
        <w:t>or HD, cable service and broadband</w:t>
      </w:r>
      <w:r>
        <w:rPr>
          <w:rFonts w:ascii="Times New Roman" w:hAnsi="Times New Roman" w:cs="Times New Roman"/>
          <w:sz w:val="24"/>
          <w:szCs w:val="24"/>
        </w:rPr>
        <w:t xml:space="preserve"> </w:t>
      </w:r>
      <w:r w:rsidRPr="005F76A2">
        <w:rPr>
          <w:rFonts w:ascii="Times New Roman" w:hAnsi="Times New Roman" w:cs="Times New Roman"/>
          <w:sz w:val="24"/>
          <w:szCs w:val="24"/>
        </w:rPr>
        <w:t xml:space="preserve">Internet into your home. </w:t>
      </w:r>
    </w:p>
    <w:p w:rsidR="00CC38D6" w:rsidRDefault="00CC38D6" w:rsidP="005F76A2">
      <w:pPr>
        <w:spacing w:line="480" w:lineRule="auto"/>
        <w:rPr>
          <w:rFonts w:ascii="Times New Roman" w:hAnsi="Times New Roman" w:cs="Times New Roman"/>
          <w:sz w:val="24"/>
          <w:szCs w:val="24"/>
        </w:rPr>
      </w:pPr>
      <w:r w:rsidRPr="00CC38D6">
        <w:rPr>
          <w:rFonts w:ascii="Times New Roman" w:hAnsi="Times New Roman" w:cs="Times New Roman"/>
          <w:sz w:val="24"/>
          <w:szCs w:val="24"/>
          <w:u w:val="single"/>
        </w:rPr>
        <w:t>Compression</w:t>
      </w:r>
    </w:p>
    <w:p w:rsidR="005F76A2" w:rsidRDefault="00CC38D6" w:rsidP="005F76A2">
      <w:p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9264" behindDoc="0" locked="0" layoutInCell="1" allowOverlap="1">
            <wp:simplePos x="0" y="0"/>
            <wp:positionH relativeFrom="margin">
              <wp:posOffset>0</wp:posOffset>
            </wp:positionH>
            <wp:positionV relativeFrom="margin">
              <wp:posOffset>5485765</wp:posOffset>
            </wp:positionV>
            <wp:extent cx="3221355" cy="260858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peg.PNG"/>
                    <pic:cNvPicPr/>
                  </pic:nvPicPr>
                  <pic:blipFill>
                    <a:blip r:embed="rId11">
                      <a:extLst>
                        <a:ext uri="{28A0092B-C50C-407E-A947-70E740481C1C}">
                          <a14:useLocalDpi xmlns:a14="http://schemas.microsoft.com/office/drawing/2010/main" val="0"/>
                        </a:ext>
                      </a:extLst>
                    </a:blip>
                    <a:stretch>
                      <a:fillRect/>
                    </a:stretch>
                  </pic:blipFill>
                  <pic:spPr>
                    <a:xfrm>
                      <a:off x="0" y="0"/>
                      <a:ext cx="3221355" cy="2608580"/>
                    </a:xfrm>
                    <a:prstGeom prst="rect">
                      <a:avLst/>
                    </a:prstGeom>
                  </pic:spPr>
                </pic:pic>
              </a:graphicData>
            </a:graphic>
          </wp:anchor>
        </w:drawing>
      </w:r>
      <w:r w:rsidR="005F76A2" w:rsidRPr="005F76A2">
        <w:rPr>
          <w:rFonts w:ascii="Times New Roman" w:hAnsi="Times New Roman" w:cs="Times New Roman"/>
          <w:sz w:val="24"/>
          <w:szCs w:val="24"/>
        </w:rPr>
        <w:t>MPEG-2 and MPEG-4 are the two compression</w:t>
      </w:r>
      <w:r w:rsidR="005F76A2">
        <w:rPr>
          <w:rFonts w:ascii="Times New Roman" w:hAnsi="Times New Roman" w:cs="Times New Roman"/>
          <w:sz w:val="24"/>
          <w:szCs w:val="24"/>
        </w:rPr>
        <w:t xml:space="preserve"> </w:t>
      </w:r>
      <w:r w:rsidR="005F76A2" w:rsidRPr="005F76A2">
        <w:rPr>
          <w:rFonts w:ascii="Times New Roman" w:hAnsi="Times New Roman" w:cs="Times New Roman"/>
          <w:sz w:val="24"/>
          <w:szCs w:val="24"/>
        </w:rPr>
        <w:t>schemes found in cable TV broadcasts. MPEG stands for</w:t>
      </w:r>
      <w:r w:rsidR="005F76A2">
        <w:rPr>
          <w:rFonts w:ascii="Times New Roman" w:hAnsi="Times New Roman" w:cs="Times New Roman"/>
          <w:sz w:val="24"/>
          <w:szCs w:val="24"/>
        </w:rPr>
        <w:t xml:space="preserve"> </w:t>
      </w:r>
      <w:r w:rsidR="005F76A2" w:rsidRPr="005F76A2">
        <w:rPr>
          <w:rFonts w:ascii="Times New Roman" w:hAnsi="Times New Roman" w:cs="Times New Roman"/>
          <w:sz w:val="24"/>
          <w:szCs w:val="24"/>
        </w:rPr>
        <w:t>Motion Picture Experts Group. This technology aims to</w:t>
      </w:r>
      <w:r w:rsidR="005F76A2">
        <w:rPr>
          <w:rFonts w:ascii="Times New Roman" w:hAnsi="Times New Roman" w:cs="Times New Roman"/>
          <w:sz w:val="24"/>
          <w:szCs w:val="24"/>
        </w:rPr>
        <w:t xml:space="preserve"> </w:t>
      </w:r>
      <w:r w:rsidR="005F76A2" w:rsidRPr="005F76A2">
        <w:rPr>
          <w:rFonts w:ascii="Times New Roman" w:hAnsi="Times New Roman" w:cs="Times New Roman"/>
          <w:sz w:val="24"/>
          <w:szCs w:val="24"/>
        </w:rPr>
        <w:t>eliminate much of the unneeded data on the channel,</w:t>
      </w:r>
      <w:r w:rsidR="005F76A2">
        <w:rPr>
          <w:rFonts w:ascii="Times New Roman" w:hAnsi="Times New Roman" w:cs="Times New Roman"/>
          <w:sz w:val="24"/>
          <w:szCs w:val="24"/>
        </w:rPr>
        <w:t xml:space="preserve"> </w:t>
      </w:r>
      <w:r w:rsidR="005F76A2" w:rsidRPr="005F76A2">
        <w:rPr>
          <w:rFonts w:ascii="Times New Roman" w:hAnsi="Times New Roman" w:cs="Times New Roman"/>
          <w:sz w:val="24"/>
          <w:szCs w:val="24"/>
        </w:rPr>
        <w:t>while not adversely affecting</w:t>
      </w:r>
      <w:r w:rsidR="005F76A2">
        <w:rPr>
          <w:rFonts w:ascii="Times New Roman" w:hAnsi="Times New Roman" w:cs="Times New Roman"/>
          <w:sz w:val="24"/>
          <w:szCs w:val="24"/>
        </w:rPr>
        <w:t xml:space="preserve"> picture quality. HD is enabled </w:t>
      </w:r>
      <w:r w:rsidR="005F76A2" w:rsidRPr="005F76A2">
        <w:rPr>
          <w:rFonts w:ascii="Times New Roman" w:hAnsi="Times New Roman" w:cs="Times New Roman"/>
          <w:sz w:val="24"/>
          <w:szCs w:val="24"/>
        </w:rPr>
        <w:t>via cable, thanks to MPEG compression schemes. In fact,</w:t>
      </w:r>
      <w:r w:rsidR="005F76A2">
        <w:rPr>
          <w:rFonts w:ascii="Times New Roman" w:hAnsi="Times New Roman" w:cs="Times New Roman"/>
          <w:sz w:val="24"/>
          <w:szCs w:val="24"/>
        </w:rPr>
        <w:t xml:space="preserve"> </w:t>
      </w:r>
      <w:r w:rsidR="005F76A2" w:rsidRPr="005F76A2">
        <w:rPr>
          <w:rFonts w:ascii="Times New Roman" w:hAnsi="Times New Roman" w:cs="Times New Roman"/>
          <w:sz w:val="24"/>
          <w:szCs w:val="24"/>
        </w:rPr>
        <w:t>many channels are digitally encoded, and are unlocked by</w:t>
      </w:r>
      <w:r w:rsidR="005F76A2">
        <w:rPr>
          <w:rFonts w:ascii="Times New Roman" w:hAnsi="Times New Roman" w:cs="Times New Roman"/>
          <w:sz w:val="24"/>
          <w:szCs w:val="24"/>
        </w:rPr>
        <w:t xml:space="preserve"> </w:t>
      </w:r>
      <w:r w:rsidR="005F76A2" w:rsidRPr="005F76A2">
        <w:rPr>
          <w:rFonts w:ascii="Times New Roman" w:hAnsi="Times New Roman" w:cs="Times New Roman"/>
          <w:sz w:val="24"/>
          <w:szCs w:val="24"/>
        </w:rPr>
        <w:t>using a cable box. This encoding allows one cable to carry</w:t>
      </w:r>
      <w:r w:rsidR="005F76A2">
        <w:rPr>
          <w:rFonts w:ascii="Times New Roman" w:hAnsi="Times New Roman" w:cs="Times New Roman"/>
          <w:sz w:val="24"/>
          <w:szCs w:val="24"/>
        </w:rPr>
        <w:t xml:space="preserve"> </w:t>
      </w:r>
      <w:r w:rsidR="005F76A2" w:rsidRPr="005F76A2">
        <w:rPr>
          <w:rFonts w:ascii="Times New Roman" w:hAnsi="Times New Roman" w:cs="Times New Roman"/>
          <w:sz w:val="24"/>
          <w:szCs w:val="24"/>
        </w:rPr>
        <w:t xml:space="preserve">all channels, </w:t>
      </w:r>
      <w:r w:rsidR="005F76A2" w:rsidRPr="005F76A2">
        <w:rPr>
          <w:rFonts w:ascii="Times New Roman" w:hAnsi="Times New Roman" w:cs="Times New Roman"/>
          <w:sz w:val="24"/>
          <w:szCs w:val="24"/>
        </w:rPr>
        <w:t xml:space="preserve">not </w:t>
      </w:r>
      <w:r w:rsidR="005F76A2">
        <w:rPr>
          <w:rFonts w:ascii="Times New Roman" w:hAnsi="Times New Roman" w:cs="Times New Roman"/>
          <w:sz w:val="24"/>
          <w:szCs w:val="24"/>
        </w:rPr>
        <w:t>enquiring</w:t>
      </w:r>
      <w:r w:rsidR="005F76A2" w:rsidRPr="005F76A2">
        <w:rPr>
          <w:rFonts w:ascii="Times New Roman" w:hAnsi="Times New Roman" w:cs="Times New Roman"/>
          <w:sz w:val="24"/>
          <w:szCs w:val="24"/>
        </w:rPr>
        <w:t xml:space="preserve"> a second coaxial feed for</w:t>
      </w:r>
      <w:r w:rsidR="005F76A2">
        <w:rPr>
          <w:rFonts w:ascii="Times New Roman" w:hAnsi="Times New Roman" w:cs="Times New Roman"/>
          <w:sz w:val="24"/>
          <w:szCs w:val="24"/>
        </w:rPr>
        <w:t xml:space="preserve"> </w:t>
      </w:r>
      <w:r w:rsidR="005F76A2" w:rsidRPr="005F76A2">
        <w:rPr>
          <w:rFonts w:ascii="Times New Roman" w:hAnsi="Times New Roman" w:cs="Times New Roman"/>
          <w:sz w:val="24"/>
          <w:szCs w:val="24"/>
        </w:rPr>
        <w:t>premium channels.</w:t>
      </w:r>
    </w:p>
    <w:p w:rsidR="005F76A2" w:rsidRPr="00CC38D6" w:rsidRDefault="00CC38D6" w:rsidP="005F76A2">
      <w:pPr>
        <w:spacing w:line="480" w:lineRule="auto"/>
        <w:rPr>
          <w:rFonts w:ascii="Times New Roman" w:hAnsi="Times New Roman" w:cs="Times New Roman"/>
          <w:b/>
          <w:sz w:val="24"/>
          <w:szCs w:val="24"/>
        </w:rPr>
      </w:pPr>
      <w:r w:rsidRPr="00CC38D6">
        <w:rPr>
          <w:rFonts w:ascii="Times New Roman" w:hAnsi="Times New Roman" w:cs="Times New Roman"/>
          <w:noProof/>
          <w:sz w:val="24"/>
          <w:szCs w:val="24"/>
          <w:lang w:eastAsia="en-US"/>
        </w:rPr>
        <w:lastRenderedPageBreak/>
        <w:drawing>
          <wp:inline distT="0" distB="0" distL="0" distR="0">
            <wp:extent cx="4565405" cy="314723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718" cy="3157104"/>
                    </a:xfrm>
                    <a:prstGeom prst="rect">
                      <a:avLst/>
                    </a:prstGeom>
                    <a:noFill/>
                    <a:ln>
                      <a:noFill/>
                    </a:ln>
                  </pic:spPr>
                </pic:pic>
              </a:graphicData>
            </a:graphic>
          </wp:inline>
        </w:drawing>
      </w:r>
      <w:r w:rsidRPr="00CC38D6">
        <w:rPr>
          <w:rFonts w:ascii="Times New Roman" w:hAnsi="Times New Roman" w:cs="Times New Roman"/>
          <w:b/>
          <w:sz w:val="24"/>
          <w:szCs w:val="24"/>
        </w:rPr>
        <w:t>Distribution Boxes</w:t>
      </w:r>
    </w:p>
    <w:p w:rsidR="005F76A2" w:rsidRDefault="00CC38D6" w:rsidP="00CC38D6">
      <w:pPr>
        <w:spacing w:line="480" w:lineRule="auto"/>
        <w:rPr>
          <w:rFonts w:ascii="Times New Roman" w:hAnsi="Times New Roman" w:cs="Times New Roman"/>
          <w:sz w:val="24"/>
          <w:szCs w:val="24"/>
        </w:rPr>
      </w:pPr>
      <w:r w:rsidRPr="00CC38D6">
        <w:rPr>
          <w:rFonts w:ascii="Times New Roman" w:hAnsi="Times New Roman" w:cs="Times New Roman"/>
          <w:sz w:val="24"/>
          <w:szCs w:val="24"/>
        </w:rPr>
        <w:t>Cable companies use service redistribution boxes</w:t>
      </w:r>
      <w:r>
        <w:rPr>
          <w:rFonts w:ascii="Times New Roman" w:hAnsi="Times New Roman" w:cs="Times New Roman"/>
          <w:sz w:val="24"/>
          <w:szCs w:val="24"/>
        </w:rPr>
        <w:t xml:space="preserve"> </w:t>
      </w:r>
      <w:r w:rsidRPr="00CC38D6">
        <w:rPr>
          <w:rFonts w:ascii="Times New Roman" w:hAnsi="Times New Roman" w:cs="Times New Roman"/>
          <w:sz w:val="24"/>
          <w:szCs w:val="24"/>
        </w:rPr>
        <w:t>found in your neighborhood or yard to re-amplify</w:t>
      </w:r>
      <w:r>
        <w:rPr>
          <w:rFonts w:ascii="Times New Roman" w:hAnsi="Times New Roman" w:cs="Times New Roman"/>
          <w:sz w:val="24"/>
          <w:szCs w:val="24"/>
        </w:rPr>
        <w:t xml:space="preserve"> </w:t>
      </w:r>
      <w:r w:rsidRPr="00CC38D6">
        <w:rPr>
          <w:rFonts w:ascii="Times New Roman" w:hAnsi="Times New Roman" w:cs="Times New Roman"/>
          <w:sz w:val="24"/>
          <w:szCs w:val="24"/>
        </w:rPr>
        <w:t>the signals. Peering inside, you would see</w:t>
      </w:r>
      <w:r>
        <w:rPr>
          <w:rFonts w:ascii="Times New Roman" w:hAnsi="Times New Roman" w:cs="Times New Roman"/>
          <w:sz w:val="24"/>
          <w:szCs w:val="24"/>
        </w:rPr>
        <w:t xml:space="preserve"> </w:t>
      </w:r>
      <w:r w:rsidRPr="00CC38D6">
        <w:rPr>
          <w:rFonts w:ascii="Times New Roman" w:hAnsi="Times New Roman" w:cs="Times New Roman"/>
          <w:sz w:val="24"/>
          <w:szCs w:val="24"/>
        </w:rPr>
        <w:t>multiple coaxial cables connected to what</w:t>
      </w:r>
      <w:r>
        <w:rPr>
          <w:rFonts w:ascii="Times New Roman" w:hAnsi="Times New Roman" w:cs="Times New Roman"/>
          <w:sz w:val="24"/>
          <w:szCs w:val="24"/>
        </w:rPr>
        <w:t xml:space="preserve"> </w:t>
      </w:r>
      <w:r w:rsidRPr="00CC38D6">
        <w:rPr>
          <w:rFonts w:ascii="Times New Roman" w:hAnsi="Times New Roman" w:cs="Times New Roman"/>
          <w:sz w:val="24"/>
          <w:szCs w:val="24"/>
        </w:rPr>
        <w:t>appears to be a large splitter, which in turn is</w:t>
      </w:r>
      <w:r>
        <w:rPr>
          <w:rFonts w:ascii="Times New Roman" w:hAnsi="Times New Roman" w:cs="Times New Roman"/>
          <w:sz w:val="24"/>
          <w:szCs w:val="24"/>
        </w:rPr>
        <w:t xml:space="preserve"> </w:t>
      </w:r>
      <w:r w:rsidRPr="00CC38D6">
        <w:rPr>
          <w:rFonts w:ascii="Times New Roman" w:hAnsi="Times New Roman" w:cs="Times New Roman"/>
          <w:sz w:val="24"/>
          <w:szCs w:val="24"/>
        </w:rPr>
        <w:t>connected to a silver or black box. This allows the</w:t>
      </w:r>
      <w:r>
        <w:rPr>
          <w:rFonts w:ascii="Times New Roman" w:hAnsi="Times New Roman" w:cs="Times New Roman"/>
          <w:sz w:val="24"/>
          <w:szCs w:val="24"/>
        </w:rPr>
        <w:t xml:space="preserve"> </w:t>
      </w:r>
      <w:r w:rsidRPr="00CC38D6">
        <w:rPr>
          <w:rFonts w:ascii="Times New Roman" w:hAnsi="Times New Roman" w:cs="Times New Roman"/>
          <w:sz w:val="24"/>
          <w:szCs w:val="24"/>
        </w:rPr>
        <w:t>cable feed to be retransmitted for many miles</w:t>
      </w:r>
      <w:r>
        <w:rPr>
          <w:rFonts w:ascii="Times New Roman" w:hAnsi="Times New Roman" w:cs="Times New Roman"/>
          <w:sz w:val="24"/>
          <w:szCs w:val="24"/>
        </w:rPr>
        <w:t xml:space="preserve"> </w:t>
      </w:r>
      <w:r w:rsidRPr="00CC38D6">
        <w:rPr>
          <w:rFonts w:ascii="Times New Roman" w:hAnsi="Times New Roman" w:cs="Times New Roman"/>
          <w:sz w:val="24"/>
          <w:szCs w:val="24"/>
        </w:rPr>
        <w:t>without significant degradation. Fiber-optic</w:t>
      </w:r>
      <w:r>
        <w:rPr>
          <w:rFonts w:ascii="Times New Roman" w:hAnsi="Times New Roman" w:cs="Times New Roman"/>
          <w:sz w:val="24"/>
          <w:szCs w:val="24"/>
        </w:rPr>
        <w:t xml:space="preserve"> </w:t>
      </w:r>
      <w:r w:rsidRPr="00CC38D6">
        <w:rPr>
          <w:rFonts w:ascii="Times New Roman" w:hAnsi="Times New Roman" w:cs="Times New Roman"/>
          <w:sz w:val="24"/>
          <w:szCs w:val="24"/>
        </w:rPr>
        <w:t>cabling allows more data from the service</w:t>
      </w:r>
      <w:r>
        <w:rPr>
          <w:rFonts w:ascii="Times New Roman" w:hAnsi="Times New Roman" w:cs="Times New Roman"/>
          <w:sz w:val="24"/>
          <w:szCs w:val="24"/>
        </w:rPr>
        <w:t xml:space="preserve"> </w:t>
      </w:r>
      <w:r w:rsidRPr="00CC38D6">
        <w:rPr>
          <w:rFonts w:ascii="Times New Roman" w:hAnsi="Times New Roman" w:cs="Times New Roman"/>
          <w:sz w:val="24"/>
          <w:szCs w:val="24"/>
        </w:rPr>
        <w:t>provider, which then converts to coaxial cables</w:t>
      </w:r>
      <w:r>
        <w:rPr>
          <w:rFonts w:ascii="Times New Roman" w:hAnsi="Times New Roman" w:cs="Times New Roman"/>
          <w:sz w:val="24"/>
          <w:szCs w:val="24"/>
        </w:rPr>
        <w:t xml:space="preserve"> </w:t>
      </w:r>
      <w:r w:rsidRPr="00CC38D6">
        <w:rPr>
          <w:rFonts w:ascii="Times New Roman" w:hAnsi="Times New Roman" w:cs="Times New Roman"/>
          <w:sz w:val="24"/>
          <w:szCs w:val="24"/>
        </w:rPr>
        <w:t>leading into your home or business.</w:t>
      </w:r>
    </w:p>
    <w:p w:rsidR="00B903F0" w:rsidRDefault="00B903F0" w:rsidP="002A06C5">
      <w:pPr>
        <w:spacing w:line="480" w:lineRule="auto"/>
        <w:rPr>
          <w:rFonts w:ascii="Times New Roman" w:hAnsi="Times New Roman" w:cs="Times New Roman"/>
          <w:sz w:val="24"/>
          <w:szCs w:val="24"/>
        </w:rPr>
      </w:pPr>
    </w:p>
    <w:p w:rsidR="00B903F0" w:rsidRDefault="00B903F0" w:rsidP="002A06C5">
      <w:pPr>
        <w:spacing w:line="480" w:lineRule="auto"/>
        <w:rPr>
          <w:rFonts w:ascii="Times New Roman" w:hAnsi="Times New Roman" w:cs="Times New Roman"/>
          <w:sz w:val="24"/>
          <w:szCs w:val="24"/>
        </w:rPr>
      </w:pPr>
    </w:p>
    <w:p w:rsidR="00B903F0" w:rsidRDefault="00B903F0" w:rsidP="002A06C5">
      <w:pPr>
        <w:spacing w:line="480" w:lineRule="auto"/>
        <w:rPr>
          <w:rFonts w:ascii="Times New Roman" w:hAnsi="Times New Roman" w:cs="Times New Roman"/>
          <w:sz w:val="24"/>
          <w:szCs w:val="24"/>
        </w:rPr>
      </w:pPr>
    </w:p>
    <w:p w:rsidR="002A06C5" w:rsidRDefault="00EC31BF" w:rsidP="002A06C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Future of </w:t>
      </w:r>
      <w:r w:rsidR="00B903F0">
        <w:rPr>
          <w:rFonts w:ascii="Times New Roman" w:hAnsi="Times New Roman" w:cs="Times New Roman"/>
          <w:sz w:val="24"/>
          <w:szCs w:val="24"/>
        </w:rPr>
        <w:t>Cable television</w:t>
      </w:r>
    </w:p>
    <w:p w:rsidR="00EC31BF" w:rsidRDefault="00EC31BF" w:rsidP="002A06C5">
      <w:pPr>
        <w:spacing w:line="480" w:lineRule="auto"/>
        <w:rPr>
          <w:rFonts w:ascii="Helvetica" w:hAnsi="Helvetica" w:cs="Helvetica"/>
          <w:color w:val="373737"/>
          <w:shd w:val="clear" w:color="auto" w:fill="FFFFFF"/>
        </w:rPr>
      </w:pPr>
    </w:p>
    <w:p w:rsidR="00EC31BF" w:rsidRDefault="00EC31BF" w:rsidP="002A06C5">
      <w:pPr>
        <w:spacing w:line="480" w:lineRule="auto"/>
        <w:rPr>
          <w:rFonts w:ascii="Times New Roman" w:hAnsi="Times New Roman" w:cs="Times New Roman"/>
          <w:sz w:val="24"/>
          <w:szCs w:val="24"/>
        </w:rPr>
      </w:pPr>
      <w:r>
        <w:rPr>
          <w:rFonts w:ascii="Helvetica" w:hAnsi="Helvetica" w:cs="Helvetica"/>
          <w:color w:val="373737"/>
          <w:shd w:val="clear" w:color="auto" w:fill="FFFFFF"/>
        </w:rPr>
        <w:lastRenderedPageBreak/>
        <w:t xml:space="preserve">Generally, the penetration of live multi-channel </w:t>
      </w:r>
      <w:proofErr w:type="spellStart"/>
      <w:r>
        <w:rPr>
          <w:rFonts w:ascii="Helvetica" w:hAnsi="Helvetica" w:cs="Helvetica"/>
          <w:color w:val="373737"/>
          <w:shd w:val="clear" w:color="auto" w:fill="FFFFFF"/>
        </w:rPr>
        <w:t>pay-TV</w:t>
      </w:r>
      <w:proofErr w:type="spellEnd"/>
      <w:r>
        <w:rPr>
          <w:rFonts w:ascii="Helvetica" w:hAnsi="Helvetica" w:cs="Helvetica"/>
          <w:color w:val="373737"/>
          <w:shd w:val="clear" w:color="auto" w:fill="FFFFFF"/>
        </w:rPr>
        <w:t xml:space="preserve"> services will decline from 85% of US </w:t>
      </w:r>
      <w:proofErr w:type="gramStart"/>
      <w:r>
        <w:rPr>
          <w:rFonts w:ascii="Helvetica" w:hAnsi="Helvetica" w:cs="Helvetica"/>
          <w:color w:val="373737"/>
          <w:shd w:val="clear" w:color="auto" w:fill="FFFFFF"/>
        </w:rPr>
        <w:t>households</w:t>
      </w:r>
      <w:proofErr w:type="gramEnd"/>
      <w:r>
        <w:rPr>
          <w:rFonts w:ascii="Helvetica" w:hAnsi="Helvetica" w:cs="Helvetica"/>
          <w:color w:val="373737"/>
          <w:shd w:val="clear" w:color="auto" w:fill="FFFFFF"/>
        </w:rPr>
        <w:t xml:space="preserve"> in 2017 to 79% in 2030. While statistically a loss of only 7%, it nonetheless illustrates the ongoing secular decline of a once healthy market space. TDG predicts that, by 2030, roughly 30 million US households will live without an MVPD service of any kind, be it virtual or legacy.</w:t>
      </w:r>
    </w:p>
    <w:p w:rsidR="00A87589" w:rsidRDefault="00B903F0" w:rsidP="00B903F0">
      <w:p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1329070" cy="977844"/>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78503-sling-tv-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6274" cy="997859"/>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US"/>
        </w:rPr>
        <w:drawing>
          <wp:inline distT="0" distB="0" distL="0" distR="0">
            <wp:extent cx="988740" cy="988740"/>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1FIWmO3Lu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6955" cy="100695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US"/>
        </w:rPr>
        <w:drawing>
          <wp:inline distT="0" distB="0" distL="0" distR="0">
            <wp:extent cx="2737166" cy="919407"/>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eaming-media-play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0297" cy="927177"/>
                    </a:xfrm>
                    <a:prstGeom prst="rect">
                      <a:avLst/>
                    </a:prstGeom>
                  </pic:spPr>
                </pic:pic>
              </a:graphicData>
            </a:graphic>
          </wp:inline>
        </w:drawing>
      </w:r>
    </w:p>
    <w:p w:rsidR="00A87589" w:rsidRDefault="00A87589" w:rsidP="008D5E6B">
      <w:pPr>
        <w:spacing w:line="480" w:lineRule="auto"/>
        <w:rPr>
          <w:rFonts w:ascii="Times New Roman" w:hAnsi="Times New Roman" w:cs="Times New Roman"/>
          <w:sz w:val="24"/>
          <w:szCs w:val="24"/>
        </w:rPr>
      </w:pPr>
    </w:p>
    <w:p w:rsidR="00A87589" w:rsidRDefault="00A87589" w:rsidP="008D5E6B">
      <w:pPr>
        <w:spacing w:line="480" w:lineRule="auto"/>
        <w:rPr>
          <w:rFonts w:ascii="Times New Roman" w:hAnsi="Times New Roman" w:cs="Times New Roman"/>
          <w:sz w:val="24"/>
          <w:szCs w:val="24"/>
        </w:rPr>
      </w:pPr>
    </w:p>
    <w:p w:rsidR="00A87589" w:rsidRDefault="00A87589" w:rsidP="008D5E6B">
      <w:pPr>
        <w:spacing w:line="480" w:lineRule="auto"/>
        <w:rPr>
          <w:rFonts w:ascii="Times New Roman" w:hAnsi="Times New Roman" w:cs="Times New Roman"/>
          <w:sz w:val="24"/>
          <w:szCs w:val="24"/>
        </w:rPr>
      </w:pPr>
    </w:p>
    <w:p w:rsidR="004C5975" w:rsidRDefault="004C5975" w:rsidP="008D5E6B">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B903F0" w:rsidRDefault="00B903F0" w:rsidP="008D5E6B">
      <w:pPr>
        <w:spacing w:line="480" w:lineRule="auto"/>
      </w:pPr>
      <w:hyperlink r:id="rId16" w:history="1">
        <w:r w:rsidRPr="000B3BA2">
          <w:rPr>
            <w:rStyle w:val="Hyperlink"/>
          </w:rPr>
          <w:t>https://en.wikipedia.org/wiki/Cable_television</w:t>
        </w:r>
      </w:hyperlink>
    </w:p>
    <w:p w:rsidR="00B903F0" w:rsidRDefault="00B903F0" w:rsidP="008D5E6B">
      <w:pPr>
        <w:spacing w:line="480" w:lineRule="auto"/>
      </w:pPr>
      <w:hyperlink r:id="rId17" w:history="1">
        <w:r w:rsidRPr="000B3BA2">
          <w:rPr>
            <w:rStyle w:val="Hyperlink"/>
          </w:rPr>
          <w:t>https://electronics.howstuffworks.com/cable-tv.htm</w:t>
        </w:r>
      </w:hyperlink>
    </w:p>
    <w:p w:rsidR="00B903F0" w:rsidRDefault="00B903F0" w:rsidP="008D5E6B">
      <w:pPr>
        <w:spacing w:line="480" w:lineRule="auto"/>
      </w:pPr>
      <w:hyperlink r:id="rId18" w:history="1">
        <w:r w:rsidRPr="000B3BA2">
          <w:rPr>
            <w:rStyle w:val="Hyperlink"/>
          </w:rPr>
          <w:t>https://itstillworks.com/cable-television-works-tutorial-17251.html</w:t>
        </w:r>
      </w:hyperlink>
    </w:p>
    <w:p w:rsidR="00B903F0" w:rsidRDefault="00B903F0" w:rsidP="008D5E6B">
      <w:pPr>
        <w:spacing w:line="480" w:lineRule="auto"/>
      </w:pPr>
      <w:hyperlink r:id="rId19" w:history="1">
        <w:r w:rsidRPr="000B3BA2">
          <w:rPr>
            <w:rStyle w:val="Hyperlink"/>
          </w:rPr>
          <w:t>https://avc.com/2012/02/clearqam-what-it-is-and-why-it-matters/</w:t>
        </w:r>
      </w:hyperlink>
    </w:p>
    <w:p w:rsidR="004C5975" w:rsidRDefault="00B903F0" w:rsidP="008D5E6B">
      <w:pPr>
        <w:spacing w:line="480" w:lineRule="auto"/>
      </w:pPr>
      <w:hyperlink r:id="rId20" w:history="1">
        <w:r w:rsidRPr="000B3BA2">
          <w:rPr>
            <w:rStyle w:val="Hyperlink"/>
          </w:rPr>
          <w:t>http://jhr.uwpress.org/content/early/2017/10/02/jhr.54.2.0316.7819R1.abstract</w:t>
        </w:r>
      </w:hyperlink>
    </w:p>
    <w:p w:rsidR="00B903F0" w:rsidRDefault="00B903F0" w:rsidP="008D5E6B">
      <w:pPr>
        <w:spacing w:line="480" w:lineRule="auto"/>
        <w:rPr>
          <w:rFonts w:ascii="Times New Roman" w:hAnsi="Times New Roman" w:cs="Times New Roman"/>
          <w:sz w:val="24"/>
          <w:szCs w:val="24"/>
        </w:rPr>
      </w:pPr>
    </w:p>
    <w:p w:rsidR="006C2508" w:rsidRPr="003F23A6" w:rsidRDefault="006C2508" w:rsidP="008D5E6B">
      <w:pPr>
        <w:spacing w:line="480" w:lineRule="auto"/>
        <w:rPr>
          <w:rFonts w:ascii="Times New Roman" w:hAnsi="Times New Roman" w:cs="Times New Roman"/>
          <w:sz w:val="24"/>
          <w:szCs w:val="24"/>
        </w:rPr>
      </w:pPr>
    </w:p>
    <w:sectPr w:rsidR="006C2508" w:rsidRPr="003F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508A7"/>
    <w:multiLevelType w:val="multilevel"/>
    <w:tmpl w:val="1AEE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22"/>
    <w:rsid w:val="000201B9"/>
    <w:rsid w:val="000E038C"/>
    <w:rsid w:val="000F269B"/>
    <w:rsid w:val="00182A79"/>
    <w:rsid w:val="001E51A6"/>
    <w:rsid w:val="00240598"/>
    <w:rsid w:val="002806D6"/>
    <w:rsid w:val="002A06C5"/>
    <w:rsid w:val="00321A22"/>
    <w:rsid w:val="003242F2"/>
    <w:rsid w:val="003E0E12"/>
    <w:rsid w:val="003F23A6"/>
    <w:rsid w:val="004319BE"/>
    <w:rsid w:val="0049646F"/>
    <w:rsid w:val="004C5975"/>
    <w:rsid w:val="005112DC"/>
    <w:rsid w:val="005F76A2"/>
    <w:rsid w:val="006C2508"/>
    <w:rsid w:val="006D0A23"/>
    <w:rsid w:val="006E4B62"/>
    <w:rsid w:val="00840BAA"/>
    <w:rsid w:val="008D5E6B"/>
    <w:rsid w:val="00916867"/>
    <w:rsid w:val="009C4DBA"/>
    <w:rsid w:val="00A87589"/>
    <w:rsid w:val="00AB7E65"/>
    <w:rsid w:val="00AF7A2D"/>
    <w:rsid w:val="00B903F0"/>
    <w:rsid w:val="00BB149B"/>
    <w:rsid w:val="00C222D6"/>
    <w:rsid w:val="00C714C2"/>
    <w:rsid w:val="00CB4D5F"/>
    <w:rsid w:val="00CC38D6"/>
    <w:rsid w:val="00DA3359"/>
    <w:rsid w:val="00DF26D6"/>
    <w:rsid w:val="00EC31BF"/>
    <w:rsid w:val="00EF2CF6"/>
    <w:rsid w:val="00F54C4D"/>
    <w:rsid w:val="00F55D11"/>
    <w:rsid w:val="00F6196F"/>
    <w:rsid w:val="00F657B6"/>
    <w:rsid w:val="00F82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D9FB"/>
  <w15:docId w15:val="{8875A7A2-A4A7-40E5-9012-F9C81D25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7B6"/>
    <w:rPr>
      <w:rFonts w:ascii="Tahoma" w:hAnsi="Tahoma" w:cs="Tahoma"/>
      <w:sz w:val="16"/>
      <w:szCs w:val="16"/>
    </w:rPr>
  </w:style>
  <w:style w:type="character" w:styleId="Hyperlink">
    <w:name w:val="Hyperlink"/>
    <w:basedOn w:val="DefaultParagraphFont"/>
    <w:uiPriority w:val="99"/>
    <w:unhideWhenUsed/>
    <w:rsid w:val="004C59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087377">
      <w:bodyDiv w:val="1"/>
      <w:marLeft w:val="0"/>
      <w:marRight w:val="0"/>
      <w:marTop w:val="0"/>
      <w:marBottom w:val="0"/>
      <w:divBdr>
        <w:top w:val="none" w:sz="0" w:space="0" w:color="auto"/>
        <w:left w:val="none" w:sz="0" w:space="0" w:color="auto"/>
        <w:bottom w:val="none" w:sz="0" w:space="0" w:color="auto"/>
        <w:right w:val="none" w:sz="0" w:space="0" w:color="auto"/>
      </w:divBdr>
    </w:div>
    <w:div w:id="1331785496">
      <w:bodyDiv w:val="1"/>
      <w:marLeft w:val="0"/>
      <w:marRight w:val="0"/>
      <w:marTop w:val="0"/>
      <w:marBottom w:val="0"/>
      <w:divBdr>
        <w:top w:val="none" w:sz="0" w:space="0" w:color="auto"/>
        <w:left w:val="none" w:sz="0" w:space="0" w:color="auto"/>
        <w:bottom w:val="none" w:sz="0" w:space="0" w:color="auto"/>
        <w:right w:val="none" w:sz="0" w:space="0" w:color="auto"/>
      </w:divBdr>
    </w:div>
    <w:div w:id="1337608427">
      <w:bodyDiv w:val="1"/>
      <w:marLeft w:val="0"/>
      <w:marRight w:val="0"/>
      <w:marTop w:val="0"/>
      <w:marBottom w:val="0"/>
      <w:divBdr>
        <w:top w:val="none" w:sz="0" w:space="0" w:color="auto"/>
        <w:left w:val="none" w:sz="0" w:space="0" w:color="auto"/>
        <w:bottom w:val="none" w:sz="0" w:space="0" w:color="auto"/>
        <w:right w:val="none" w:sz="0" w:space="0" w:color="auto"/>
      </w:divBdr>
    </w:div>
    <w:div w:id="1605923423">
      <w:bodyDiv w:val="1"/>
      <w:marLeft w:val="0"/>
      <w:marRight w:val="0"/>
      <w:marTop w:val="0"/>
      <w:marBottom w:val="0"/>
      <w:divBdr>
        <w:top w:val="none" w:sz="0" w:space="0" w:color="auto"/>
        <w:left w:val="none" w:sz="0" w:space="0" w:color="auto"/>
        <w:bottom w:val="none" w:sz="0" w:space="0" w:color="auto"/>
        <w:right w:val="none" w:sz="0" w:space="0" w:color="auto"/>
      </w:divBdr>
      <w:divsChild>
        <w:div w:id="720250070">
          <w:marLeft w:val="547"/>
          <w:marRight w:val="0"/>
          <w:marTop w:val="154"/>
          <w:marBottom w:val="0"/>
          <w:divBdr>
            <w:top w:val="none" w:sz="0" w:space="0" w:color="auto"/>
            <w:left w:val="none" w:sz="0" w:space="0" w:color="auto"/>
            <w:bottom w:val="none" w:sz="0" w:space="0" w:color="auto"/>
            <w:right w:val="none" w:sz="0" w:space="0" w:color="auto"/>
          </w:divBdr>
        </w:div>
        <w:div w:id="3127541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itstillworks.com/cable-television-works-tutorial-17251.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Frequency_division_multiplexing" TargetMode="External"/><Relationship Id="rId12" Type="http://schemas.openxmlformats.org/officeDocument/2006/relationships/image" Target="media/image7.emf"/><Relationship Id="rId17" Type="http://schemas.openxmlformats.org/officeDocument/2006/relationships/hyperlink" Target="https://electronics.howstuffworks.com/cable-tv.htm" TargetMode="External"/><Relationship Id="rId2" Type="http://schemas.openxmlformats.org/officeDocument/2006/relationships/styles" Target="styles.xml"/><Relationship Id="rId16" Type="http://schemas.openxmlformats.org/officeDocument/2006/relationships/hyperlink" Target="https://en.wikipedia.org/wiki/Cable_television" TargetMode="External"/><Relationship Id="rId20" Type="http://schemas.openxmlformats.org/officeDocument/2006/relationships/hyperlink" Target="http://jhr.uwpress.org/content/early/2017/10/02/jhr.54.2.0316.7819R1.abstra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jpeg"/><Relationship Id="rId10" Type="http://schemas.openxmlformats.org/officeDocument/2006/relationships/image" Target="media/image5.gif"/><Relationship Id="rId19" Type="http://schemas.openxmlformats.org/officeDocument/2006/relationships/hyperlink" Target="https://avc.com/2012/02/clearqam-what-it-is-and-why-it-matters/"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dc:creator>
  <cp:lastModifiedBy>Ali Kalkandelen</cp:lastModifiedBy>
  <cp:revision>2</cp:revision>
  <dcterms:created xsi:type="dcterms:W3CDTF">2018-04-09T20:30:00Z</dcterms:created>
  <dcterms:modified xsi:type="dcterms:W3CDTF">2018-04-09T20:30:00Z</dcterms:modified>
</cp:coreProperties>
</file>