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1939 SANFL season</w:t>
      </w:r>
    </w:p>
    <w:p>
      <w:r>
        <w:t>The 1939 South Australian National Football League season was the 60th season of the top-level Australian rules football competition in South Australia.</w:t>
      </w:r>
    </w:p>
    <w:p>
      <w:r>
        <w:t>Ladder</w:t>
      </w:r>
    </w:p>
    <w:p>
      <w:r>
        <w:t>Finals series</w:t>
      </w:r>
    </w:p>
    <w:p>
      <w:r>
        <w:t>Grand Final</w:t>
      </w:r>
    </w:p>
    <w:p>
      <w:r>
        <w:t>References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