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Pakistani films of 2017</w:t>
      </w:r>
    </w:p>
    <w:p>
      <w:r>
        <w:t>This is a list of Pakistani films released in 2017. Punjab Nahi Jaungi was the highest grossing Pakistani film released on Eid-ul-Azha in 2017. However, it was replaced by Jawani Phir Nahi Ani 2 which was released on Eid-ul-Azha 2018.</w:t>
      </w:r>
    </w:p>
    <w:p>
      <w:r>
        <w:t>Highest grossing films</w:t>
      </w:r>
    </w:p>
    <w:p>
      <w:r>
        <w:t>The top 10 films released in 2017 by worldwide gross are as follows:</w:t>
      </w:r>
    </w:p>
    <w:p>
      <w:r>
        <w:t>Background color   indicates the current releases</w:t>
      </w:r>
    </w:p>
    <w:p>
      <w:r>
        <w:t>Events</w:t>
      </w:r>
    </w:p>
    <w:p>
      <w:r>
        <w:t>Award ceremonies</w:t>
      </w:r>
    </w:p>
    <w:p>
      <w:r>
        <w:t>Film festivals</w:t>
      </w:r>
    </w:p>
    <w:p>
      <w:r>
        <w:t>Releases</w:t>
      </w:r>
    </w:p>
    <w:p>
      <w:r>
        <w:t>January – April</w:t>
      </w:r>
    </w:p>
    <w:p>
      <w:r>
        <w:t>May – August</w:t>
      </w:r>
    </w:p>
    <w:p>
      <w:r>
        <w:t>September – December</w:t>
      </w:r>
    </w:p>
    <w:p>
      <w:r>
        <w:t>See also</w:t>
      </w:r>
    </w:p>
    <w:p>
      <w:r>
        <w:t>List of highest-grossing Pakistani films</w:t>
      </w:r>
    </w:p>
    <w:p>
      <w:r>
        <w:t>List of highest-grossing films in Pakistan</w:t>
      </w:r>
    </w:p>
    <w:p>
      <w:r>
        <w:t>List of Pakistani films of 2018</w:t>
      </w:r>
    </w:p>
    <w:p>
      <w:r>
        <w:t>References</w:t>
      </w:r>
    </w:p>
    <w:p>
      <w:r>
        <w:t>2017 Pakistani film industry kay liye kuch acha nai raha</w:t>
      </w:r>
    </w:p>
    <w:p>
      <w:r>
        <w:t>External links</w:t>
      </w:r>
    </w:p>
    <w:p>
      <w:r>
        <w:t>The History of Lollywood Decade By Decade (1947—Present)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