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05326" w14:textId="5BB2E129" w:rsidR="00B5730C" w:rsidRDefault="00AC154A">
      <w:proofErr w:type="spellStart"/>
      <w:proofErr w:type="gramStart"/>
      <w:r>
        <w:t>Name:Ali</w:t>
      </w:r>
      <w:proofErr w:type="spellEnd"/>
      <w:proofErr w:type="gramEnd"/>
      <w:r>
        <w:t xml:space="preserve"> Khaled </w:t>
      </w:r>
      <w:proofErr w:type="spellStart"/>
      <w:r>
        <w:t>Fawzy</w:t>
      </w:r>
      <w:proofErr w:type="spellEnd"/>
    </w:p>
    <w:p w14:paraId="22749C36" w14:textId="3397F217" w:rsidR="00AC154A" w:rsidRDefault="00AC154A">
      <w:r>
        <w:t>ID:200042772</w:t>
      </w:r>
    </w:p>
    <w:p w14:paraId="41ED98D8" w14:textId="05FB6C7D" w:rsidR="00AC154A" w:rsidRDefault="00AC154A"/>
    <w:p w14:paraId="42785C74" w14:textId="22CDEAEC" w:rsidR="00AC154A" w:rsidRDefault="00AC154A"/>
    <w:p w14:paraId="24C23BB3" w14:textId="200C6FE2" w:rsidR="00AC154A" w:rsidRDefault="00AC154A" w:rsidP="00AC154A">
      <w:pPr>
        <w:numPr>
          <w:ilvl w:val="0"/>
          <w:numId w:val="1"/>
        </w:numPr>
        <w:autoSpaceDE w:val="0"/>
        <w:autoSpaceDN w:val="0"/>
        <w:adjustRightInd w:val="0"/>
        <w:spacing w:after="200" w:line="360" w:lineRule="auto"/>
        <w:ind w:left="-142" w:hanging="425"/>
        <w:contextualSpacing/>
        <w:rPr>
          <w:rFonts w:eastAsia="Calibri"/>
          <w:b/>
          <w:bCs/>
          <w:color w:val="002060"/>
          <w:sz w:val="32"/>
          <w:szCs w:val="32"/>
          <w:u w:val="single"/>
        </w:rPr>
      </w:pPr>
      <w:r>
        <w:rPr>
          <w:rFonts w:eastAsia="Calibri"/>
          <w:b/>
          <w:bCs/>
          <w:color w:val="002060"/>
          <w:sz w:val="32"/>
          <w:szCs w:val="32"/>
          <w:u w:val="single"/>
        </w:rPr>
        <w:t xml:space="preserve">Introduction       </w:t>
      </w:r>
    </w:p>
    <w:p w14:paraId="7A66C78E" w14:textId="6FFCF89D" w:rsidR="004A5075" w:rsidRPr="004A5075" w:rsidRDefault="004A5075" w:rsidP="004A5075">
      <w:pPr>
        <w:autoSpaceDE w:val="0"/>
        <w:autoSpaceDN w:val="0"/>
        <w:adjustRightInd w:val="0"/>
        <w:spacing w:after="200" w:line="360" w:lineRule="auto"/>
        <w:ind w:left="-142"/>
        <w:contextualSpacing/>
        <w:rPr>
          <w:rFonts w:eastAsia="Calibri"/>
          <w:sz w:val="24"/>
          <w:szCs w:val="24"/>
        </w:rPr>
      </w:pPr>
      <w:r w:rsidRPr="004A5075">
        <w:rPr>
          <w:rFonts w:eastAsia="Calibri"/>
          <w:sz w:val="24"/>
          <w:szCs w:val="24"/>
        </w:rPr>
        <w:t xml:space="preserve">Lexical analysis is the first part of the compiler designing. Lexical </w:t>
      </w:r>
      <w:proofErr w:type="spellStart"/>
      <w:r w:rsidRPr="004A5075">
        <w:rPr>
          <w:rFonts w:eastAsia="Calibri"/>
          <w:sz w:val="24"/>
          <w:szCs w:val="24"/>
        </w:rPr>
        <w:t>analyzer</w:t>
      </w:r>
      <w:proofErr w:type="spellEnd"/>
      <w:r w:rsidRPr="004A5075">
        <w:rPr>
          <w:rFonts w:eastAsia="Calibri"/>
          <w:sz w:val="24"/>
          <w:szCs w:val="24"/>
        </w:rPr>
        <w:t xml:space="preserve"> is a program that breaks down the source code into a sequence of lexemes. A lexeme is a single consequence of characters like ‘</w:t>
      </w:r>
      <w:proofErr w:type="gramStart"/>
      <w:r w:rsidRPr="004A5075">
        <w:rPr>
          <w:rFonts w:eastAsia="Calibri"/>
          <w:sz w:val="24"/>
          <w:szCs w:val="24"/>
        </w:rPr>
        <w:t>{,.</w:t>
      </w:r>
      <w:proofErr w:type="gramEnd"/>
      <w:r w:rsidRPr="004A5075">
        <w:rPr>
          <w:rFonts w:eastAsia="Calibri"/>
          <w:sz w:val="24"/>
          <w:szCs w:val="24"/>
        </w:rPr>
        <w:t xml:space="preserve">’ string, number, etc. Lexical </w:t>
      </w:r>
      <w:proofErr w:type="spellStart"/>
      <w:r w:rsidRPr="004A5075">
        <w:rPr>
          <w:rFonts w:eastAsia="Calibri"/>
          <w:sz w:val="24"/>
          <w:szCs w:val="24"/>
        </w:rPr>
        <w:t>analyzer</w:t>
      </w:r>
      <w:proofErr w:type="spellEnd"/>
      <w:r w:rsidRPr="004A5075">
        <w:rPr>
          <w:rFonts w:eastAsia="Calibri"/>
          <w:sz w:val="24"/>
          <w:szCs w:val="24"/>
        </w:rPr>
        <w:t xml:space="preserve"> reads the input and recognizes the lexemes and output a sequence of token describing the lexemes</w:t>
      </w:r>
      <w:r w:rsidR="009223C4">
        <w:rPr>
          <w:rFonts w:eastAsia="Calibri"/>
          <w:sz w:val="24"/>
          <w:szCs w:val="24"/>
        </w:rPr>
        <w:t xml:space="preserve">, You can say that is a pattern matcher for character </w:t>
      </w:r>
      <w:proofErr w:type="gramStart"/>
      <w:r w:rsidR="009223C4">
        <w:rPr>
          <w:rFonts w:eastAsia="Calibri"/>
          <w:sz w:val="24"/>
          <w:szCs w:val="24"/>
        </w:rPr>
        <w:t>strings .</w:t>
      </w:r>
      <w:proofErr w:type="gramEnd"/>
      <w:r w:rsidRPr="004A5075">
        <w:rPr>
          <w:rFonts w:eastAsia="Calibri"/>
          <w:sz w:val="24"/>
          <w:szCs w:val="24"/>
        </w:rPr>
        <w:t xml:space="preserve"> The main task of the lexical analyses is to read input characters and produce a token. A token is an object which describes a lexeme.</w:t>
      </w:r>
    </w:p>
    <w:p w14:paraId="0275792B" w14:textId="722D03DA" w:rsidR="004A5075" w:rsidRDefault="004A5075" w:rsidP="004A5075">
      <w:pPr>
        <w:autoSpaceDE w:val="0"/>
        <w:autoSpaceDN w:val="0"/>
        <w:adjustRightInd w:val="0"/>
        <w:spacing w:after="200" w:line="360" w:lineRule="auto"/>
        <w:ind w:left="-142"/>
        <w:contextualSpacing/>
        <w:rPr>
          <w:rFonts w:eastAsia="Calibri"/>
          <w:b/>
          <w:bCs/>
          <w:color w:val="002060"/>
          <w:sz w:val="32"/>
          <w:szCs w:val="32"/>
          <w:u w:val="single"/>
        </w:rPr>
      </w:pPr>
    </w:p>
    <w:p w14:paraId="4C06ECA8" w14:textId="1EBF3EDD" w:rsidR="00AC154A" w:rsidRDefault="00AC154A" w:rsidP="004A5075">
      <w:pPr>
        <w:numPr>
          <w:ilvl w:val="1"/>
          <w:numId w:val="2"/>
        </w:numPr>
        <w:autoSpaceDE w:val="0"/>
        <w:autoSpaceDN w:val="0"/>
        <w:adjustRightInd w:val="0"/>
        <w:spacing w:after="0" w:line="360" w:lineRule="auto"/>
        <w:ind w:left="426" w:hanging="568"/>
        <w:contextualSpacing/>
        <w:rPr>
          <w:rFonts w:eastAsia="Calibri"/>
          <w:b/>
          <w:bCs/>
          <w:color w:val="002060"/>
          <w:sz w:val="28"/>
          <w:szCs w:val="28"/>
          <w:u w:val="single"/>
        </w:rPr>
      </w:pPr>
      <w:r w:rsidRPr="004A5075">
        <w:rPr>
          <w:rFonts w:eastAsia="Calibri"/>
          <w:b/>
          <w:bCs/>
          <w:color w:val="002060"/>
          <w:sz w:val="28"/>
          <w:szCs w:val="28"/>
          <w:u w:val="single"/>
        </w:rPr>
        <w:t>Phases of Compiler</w:t>
      </w:r>
    </w:p>
    <w:p w14:paraId="0BBFD853" w14:textId="1518D511" w:rsidR="004A5075" w:rsidRDefault="004A5075" w:rsidP="004A5075">
      <w:pPr>
        <w:autoSpaceDE w:val="0"/>
        <w:autoSpaceDN w:val="0"/>
        <w:adjustRightInd w:val="0"/>
        <w:spacing w:after="0" w:line="360" w:lineRule="auto"/>
        <w:contextualSpacing/>
        <w:rPr>
          <w:rFonts w:eastAsia="Calibri"/>
          <w:b/>
          <w:bCs/>
          <w:color w:val="002060"/>
          <w:sz w:val="28"/>
          <w:szCs w:val="28"/>
          <w:u w:val="single"/>
        </w:rPr>
      </w:pPr>
      <w:r w:rsidRPr="004A5075">
        <w:rPr>
          <w:rFonts w:eastAsia="Calibri"/>
          <w:b/>
          <w:bCs/>
          <w:noProof/>
          <w:color w:val="002060"/>
          <w:sz w:val="28"/>
          <w:szCs w:val="28"/>
          <w:u w:val="single"/>
        </w:rPr>
        <w:drawing>
          <wp:anchor distT="0" distB="0" distL="114300" distR="114300" simplePos="0" relativeHeight="251659264" behindDoc="0" locked="0" layoutInCell="1" allowOverlap="1" wp14:anchorId="0025AC94" wp14:editId="556AAA49">
            <wp:simplePos x="0" y="0"/>
            <wp:positionH relativeFrom="column">
              <wp:posOffset>551180</wp:posOffset>
            </wp:positionH>
            <wp:positionV relativeFrom="paragraph">
              <wp:posOffset>6985</wp:posOffset>
            </wp:positionV>
            <wp:extent cx="2133600" cy="2588895"/>
            <wp:effectExtent l="0" t="0" r="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33600" cy="2588895"/>
                    </a:xfrm>
                    <a:prstGeom prst="rect">
                      <a:avLst/>
                    </a:prstGeom>
                  </pic:spPr>
                </pic:pic>
              </a:graphicData>
            </a:graphic>
            <wp14:sizeRelH relativeFrom="page">
              <wp14:pctWidth>0</wp14:pctWidth>
            </wp14:sizeRelH>
            <wp14:sizeRelV relativeFrom="page">
              <wp14:pctHeight>0</wp14:pctHeight>
            </wp14:sizeRelV>
          </wp:anchor>
        </w:drawing>
      </w:r>
    </w:p>
    <w:p w14:paraId="3043FBAC" w14:textId="74B29CAD" w:rsidR="004A5075" w:rsidRDefault="004A5075" w:rsidP="004A5075">
      <w:pPr>
        <w:autoSpaceDE w:val="0"/>
        <w:autoSpaceDN w:val="0"/>
        <w:adjustRightInd w:val="0"/>
        <w:spacing w:after="0" w:line="360" w:lineRule="auto"/>
        <w:contextualSpacing/>
        <w:rPr>
          <w:rFonts w:eastAsia="Calibri"/>
          <w:b/>
          <w:bCs/>
          <w:color w:val="002060"/>
          <w:sz w:val="28"/>
          <w:szCs w:val="28"/>
          <w:u w:val="single"/>
        </w:rPr>
      </w:pPr>
    </w:p>
    <w:p w14:paraId="03319F33" w14:textId="21B50EDE" w:rsidR="004A5075" w:rsidRDefault="004A5075" w:rsidP="004A5075">
      <w:pPr>
        <w:autoSpaceDE w:val="0"/>
        <w:autoSpaceDN w:val="0"/>
        <w:adjustRightInd w:val="0"/>
        <w:spacing w:after="0" w:line="360" w:lineRule="auto"/>
        <w:contextualSpacing/>
        <w:rPr>
          <w:rFonts w:eastAsia="Calibri"/>
          <w:b/>
          <w:bCs/>
          <w:color w:val="002060"/>
          <w:sz w:val="28"/>
          <w:szCs w:val="28"/>
          <w:u w:val="single"/>
        </w:rPr>
      </w:pPr>
    </w:p>
    <w:p w14:paraId="3A081BFD" w14:textId="6426925F" w:rsidR="004A5075" w:rsidRDefault="004A5075" w:rsidP="004A5075">
      <w:pPr>
        <w:autoSpaceDE w:val="0"/>
        <w:autoSpaceDN w:val="0"/>
        <w:adjustRightInd w:val="0"/>
        <w:spacing w:after="0" w:line="360" w:lineRule="auto"/>
        <w:contextualSpacing/>
        <w:rPr>
          <w:rFonts w:eastAsia="Calibri"/>
          <w:b/>
          <w:bCs/>
          <w:color w:val="002060"/>
          <w:sz w:val="28"/>
          <w:szCs w:val="28"/>
          <w:u w:val="single"/>
        </w:rPr>
      </w:pPr>
    </w:p>
    <w:p w14:paraId="36CA4212" w14:textId="0855742D" w:rsidR="004A5075" w:rsidRDefault="004A5075" w:rsidP="004A5075">
      <w:pPr>
        <w:autoSpaceDE w:val="0"/>
        <w:autoSpaceDN w:val="0"/>
        <w:adjustRightInd w:val="0"/>
        <w:spacing w:after="0" w:line="360" w:lineRule="auto"/>
        <w:contextualSpacing/>
        <w:rPr>
          <w:rFonts w:eastAsia="Calibri"/>
          <w:b/>
          <w:bCs/>
          <w:color w:val="002060"/>
          <w:sz w:val="28"/>
          <w:szCs w:val="28"/>
          <w:u w:val="single"/>
        </w:rPr>
      </w:pPr>
    </w:p>
    <w:p w14:paraId="51568856" w14:textId="7FB92899" w:rsidR="004A5075" w:rsidRDefault="004A5075" w:rsidP="004A5075">
      <w:pPr>
        <w:autoSpaceDE w:val="0"/>
        <w:autoSpaceDN w:val="0"/>
        <w:adjustRightInd w:val="0"/>
        <w:spacing w:after="0" w:line="360" w:lineRule="auto"/>
        <w:contextualSpacing/>
        <w:rPr>
          <w:rFonts w:eastAsia="Calibri"/>
          <w:b/>
          <w:bCs/>
          <w:color w:val="002060"/>
          <w:sz w:val="28"/>
          <w:szCs w:val="28"/>
          <w:u w:val="single"/>
        </w:rPr>
      </w:pPr>
    </w:p>
    <w:p w14:paraId="7D578238" w14:textId="212B9C4D" w:rsidR="004A5075" w:rsidRDefault="004A5075" w:rsidP="004A5075">
      <w:pPr>
        <w:autoSpaceDE w:val="0"/>
        <w:autoSpaceDN w:val="0"/>
        <w:adjustRightInd w:val="0"/>
        <w:spacing w:after="0" w:line="360" w:lineRule="auto"/>
        <w:contextualSpacing/>
        <w:rPr>
          <w:rFonts w:eastAsia="Calibri"/>
          <w:b/>
          <w:bCs/>
          <w:color w:val="002060"/>
          <w:sz w:val="28"/>
          <w:szCs w:val="28"/>
          <w:u w:val="single"/>
        </w:rPr>
      </w:pPr>
    </w:p>
    <w:p w14:paraId="2117F67D" w14:textId="2F57DBF3" w:rsidR="004A5075" w:rsidRDefault="004A5075" w:rsidP="004A5075">
      <w:pPr>
        <w:autoSpaceDE w:val="0"/>
        <w:autoSpaceDN w:val="0"/>
        <w:adjustRightInd w:val="0"/>
        <w:spacing w:after="0" w:line="360" w:lineRule="auto"/>
        <w:contextualSpacing/>
        <w:rPr>
          <w:rFonts w:eastAsia="Calibri"/>
          <w:b/>
          <w:bCs/>
          <w:color w:val="002060"/>
          <w:sz w:val="28"/>
          <w:szCs w:val="28"/>
          <w:u w:val="single"/>
        </w:rPr>
      </w:pPr>
    </w:p>
    <w:p w14:paraId="589DB824" w14:textId="35AE2621" w:rsidR="004A5075" w:rsidRDefault="004A5075" w:rsidP="004A5075">
      <w:pPr>
        <w:autoSpaceDE w:val="0"/>
        <w:autoSpaceDN w:val="0"/>
        <w:adjustRightInd w:val="0"/>
        <w:spacing w:after="0" w:line="360" w:lineRule="auto"/>
        <w:contextualSpacing/>
        <w:rPr>
          <w:rFonts w:eastAsia="Calibri"/>
          <w:b/>
          <w:bCs/>
          <w:color w:val="002060"/>
          <w:sz w:val="28"/>
          <w:szCs w:val="28"/>
          <w:u w:val="single"/>
        </w:rPr>
      </w:pPr>
    </w:p>
    <w:p w14:paraId="3024A5ED" w14:textId="4AAC47BD" w:rsidR="00DF66EA" w:rsidRPr="00DF66EA" w:rsidRDefault="00AC154A" w:rsidP="00DF66EA">
      <w:pPr>
        <w:numPr>
          <w:ilvl w:val="0"/>
          <w:numId w:val="1"/>
        </w:numPr>
        <w:autoSpaceDE w:val="0"/>
        <w:autoSpaceDN w:val="0"/>
        <w:adjustRightInd w:val="0"/>
        <w:spacing w:after="0" w:line="360" w:lineRule="auto"/>
        <w:ind w:left="-142" w:hanging="425"/>
        <w:contextualSpacing/>
        <w:rPr>
          <w:rFonts w:eastAsia="Calibri"/>
          <w:b/>
          <w:bCs/>
          <w:color w:val="002060"/>
          <w:sz w:val="32"/>
          <w:szCs w:val="32"/>
          <w:u w:val="single"/>
        </w:rPr>
      </w:pPr>
      <w:r>
        <w:rPr>
          <w:rFonts w:eastAsia="Calibri"/>
          <w:b/>
          <w:bCs/>
          <w:color w:val="002060"/>
          <w:sz w:val="32"/>
          <w:szCs w:val="32"/>
          <w:u w:val="single"/>
        </w:rPr>
        <w:t>Lexical Analyzer</w:t>
      </w:r>
    </w:p>
    <w:p w14:paraId="08FE535C" w14:textId="77777777" w:rsidR="00DF66EA" w:rsidRDefault="00DF66EA" w:rsidP="00DF66EA">
      <w:pPr>
        <w:autoSpaceDE w:val="0"/>
        <w:autoSpaceDN w:val="0"/>
        <w:adjustRightInd w:val="0"/>
        <w:spacing w:after="0" w:line="360" w:lineRule="auto"/>
        <w:contextualSpacing/>
        <w:rPr>
          <w:rFonts w:eastAsia="Calibri"/>
          <w:sz w:val="28"/>
          <w:szCs w:val="28"/>
        </w:rPr>
      </w:pPr>
      <w:r w:rsidRPr="00F207C1">
        <w:rPr>
          <w:rFonts w:eastAsia="Calibri"/>
          <w:sz w:val="28"/>
          <w:szCs w:val="28"/>
        </w:rPr>
        <w:t xml:space="preserve">Lexical </w:t>
      </w:r>
      <w:proofErr w:type="spellStart"/>
      <w:r w:rsidRPr="00F207C1">
        <w:rPr>
          <w:rFonts w:eastAsia="Calibri"/>
          <w:sz w:val="28"/>
          <w:szCs w:val="28"/>
        </w:rPr>
        <w:t>analyzer</w:t>
      </w:r>
      <w:proofErr w:type="spellEnd"/>
      <w:r w:rsidRPr="00F207C1">
        <w:rPr>
          <w:rFonts w:eastAsia="Calibri"/>
          <w:sz w:val="28"/>
          <w:szCs w:val="28"/>
        </w:rPr>
        <w:t xml:space="preserve"> takes lexemes as input and generates the tokens, The job of lexical </w:t>
      </w:r>
      <w:proofErr w:type="spellStart"/>
      <w:r w:rsidRPr="00F207C1">
        <w:rPr>
          <w:rFonts w:eastAsia="Calibri"/>
          <w:sz w:val="28"/>
          <w:szCs w:val="28"/>
        </w:rPr>
        <w:t>analyer</w:t>
      </w:r>
      <w:proofErr w:type="spellEnd"/>
      <w:r w:rsidRPr="00F207C1">
        <w:rPr>
          <w:rFonts w:eastAsia="Calibri"/>
          <w:sz w:val="28"/>
          <w:szCs w:val="28"/>
        </w:rPr>
        <w:t xml:space="preserve"> is to find out the meaning of every lexeme, </w:t>
      </w:r>
      <w:proofErr w:type="gramStart"/>
      <w:r w:rsidRPr="00F207C1">
        <w:rPr>
          <w:rFonts w:eastAsia="Calibri"/>
          <w:sz w:val="28"/>
          <w:szCs w:val="28"/>
        </w:rPr>
        <w:t>It</w:t>
      </w:r>
      <w:proofErr w:type="gramEnd"/>
      <w:r w:rsidRPr="00F207C1">
        <w:rPr>
          <w:rFonts w:eastAsia="Calibri"/>
          <w:sz w:val="28"/>
          <w:szCs w:val="28"/>
        </w:rPr>
        <w:t xml:space="preserve"> recognize the tokens with the help of regex</w:t>
      </w:r>
      <w:r>
        <w:rPr>
          <w:rFonts w:eastAsia="Calibri"/>
          <w:sz w:val="28"/>
          <w:szCs w:val="28"/>
        </w:rPr>
        <w:t>.</w:t>
      </w:r>
    </w:p>
    <w:p w14:paraId="1FD0B73B" w14:textId="77777777" w:rsidR="00DF66EA" w:rsidRDefault="00DF66EA" w:rsidP="00DF66EA">
      <w:pPr>
        <w:autoSpaceDE w:val="0"/>
        <w:autoSpaceDN w:val="0"/>
        <w:adjustRightInd w:val="0"/>
        <w:spacing w:after="0" w:line="360" w:lineRule="auto"/>
        <w:contextualSpacing/>
        <w:rPr>
          <w:rFonts w:eastAsia="Calibri"/>
          <w:sz w:val="28"/>
          <w:szCs w:val="28"/>
        </w:rPr>
      </w:pPr>
    </w:p>
    <w:p w14:paraId="25121EDD" w14:textId="77777777" w:rsidR="00DF66EA" w:rsidRDefault="00DF66EA" w:rsidP="00DF66EA">
      <w:pPr>
        <w:autoSpaceDE w:val="0"/>
        <w:autoSpaceDN w:val="0"/>
        <w:adjustRightInd w:val="0"/>
        <w:spacing w:after="0" w:line="360" w:lineRule="auto"/>
        <w:contextualSpacing/>
        <w:rPr>
          <w:rFonts w:eastAsia="Calibri"/>
          <w:sz w:val="28"/>
          <w:szCs w:val="28"/>
        </w:rPr>
      </w:pPr>
    </w:p>
    <w:p w14:paraId="4336C240" w14:textId="77777777" w:rsidR="00DF66EA" w:rsidRPr="00DF66EA" w:rsidRDefault="00DF66EA" w:rsidP="00DF66EA">
      <w:pPr>
        <w:autoSpaceDE w:val="0"/>
        <w:autoSpaceDN w:val="0"/>
        <w:adjustRightInd w:val="0"/>
        <w:spacing w:after="0" w:line="360" w:lineRule="auto"/>
        <w:contextualSpacing/>
        <w:rPr>
          <w:rFonts w:eastAsia="Calibri"/>
          <w:sz w:val="28"/>
          <w:szCs w:val="28"/>
        </w:rPr>
      </w:pPr>
      <w:r>
        <w:rPr>
          <w:rFonts w:eastAsia="Calibri"/>
          <w:sz w:val="28"/>
          <w:szCs w:val="28"/>
        </w:rPr>
        <w:lastRenderedPageBreak/>
        <w:t xml:space="preserve">The Functions of a lexical </w:t>
      </w:r>
      <w:proofErr w:type="spellStart"/>
      <w:r>
        <w:rPr>
          <w:rFonts w:eastAsia="Calibri"/>
          <w:sz w:val="28"/>
          <w:szCs w:val="28"/>
        </w:rPr>
        <w:t>analyzer</w:t>
      </w:r>
      <w:proofErr w:type="spellEnd"/>
      <w:r>
        <w:rPr>
          <w:rFonts w:eastAsia="Calibri"/>
          <w:sz w:val="28"/>
          <w:szCs w:val="28"/>
        </w:rPr>
        <w:t>:</w:t>
      </w:r>
    </w:p>
    <w:p w14:paraId="26C6F368" w14:textId="77777777" w:rsidR="00DF66EA" w:rsidRDefault="00DF66EA" w:rsidP="00DF66EA">
      <w:pPr>
        <w:pStyle w:val="ListParagraph"/>
        <w:numPr>
          <w:ilvl w:val="0"/>
          <w:numId w:val="5"/>
        </w:numPr>
        <w:autoSpaceDE w:val="0"/>
        <w:autoSpaceDN w:val="0"/>
        <w:adjustRightInd w:val="0"/>
        <w:spacing w:after="0" w:line="360" w:lineRule="auto"/>
        <w:rPr>
          <w:rFonts w:eastAsia="Calibri"/>
          <w:sz w:val="28"/>
          <w:szCs w:val="28"/>
        </w:rPr>
      </w:pPr>
      <w:r>
        <w:rPr>
          <w:rFonts w:eastAsia="Calibri"/>
          <w:sz w:val="28"/>
          <w:szCs w:val="28"/>
        </w:rPr>
        <w:t>Tokenization</w:t>
      </w:r>
    </w:p>
    <w:p w14:paraId="3974B4AC" w14:textId="77777777" w:rsidR="00DF66EA" w:rsidRPr="009223C4" w:rsidRDefault="00DF66EA" w:rsidP="00DF66EA">
      <w:pPr>
        <w:autoSpaceDE w:val="0"/>
        <w:autoSpaceDN w:val="0"/>
        <w:adjustRightInd w:val="0"/>
        <w:spacing w:after="0" w:line="360" w:lineRule="auto"/>
        <w:ind w:left="720"/>
        <w:contextualSpacing/>
        <w:rPr>
          <w:rFonts w:eastAsia="Calibri"/>
          <w:sz w:val="24"/>
          <w:szCs w:val="24"/>
        </w:rPr>
      </w:pPr>
      <w:r w:rsidRPr="009223C4">
        <w:rPr>
          <w:rFonts w:eastAsia="Calibri"/>
          <w:sz w:val="24"/>
          <w:szCs w:val="24"/>
        </w:rPr>
        <w:t xml:space="preserve">Tokenization is a process of breaking input text into words, phrases, symbols. These decomposed parts are called tokens. </w:t>
      </w:r>
    </w:p>
    <w:p w14:paraId="4D4406CC" w14:textId="77777777" w:rsidR="00DF66EA" w:rsidRDefault="00DF66EA" w:rsidP="00DF66EA">
      <w:pPr>
        <w:pStyle w:val="ListParagraph"/>
        <w:autoSpaceDE w:val="0"/>
        <w:autoSpaceDN w:val="0"/>
        <w:adjustRightInd w:val="0"/>
        <w:spacing w:after="0" w:line="360" w:lineRule="auto"/>
        <w:rPr>
          <w:rFonts w:eastAsia="Calibri"/>
          <w:sz w:val="28"/>
          <w:szCs w:val="28"/>
        </w:rPr>
      </w:pPr>
    </w:p>
    <w:p w14:paraId="45C5918E" w14:textId="77777777" w:rsidR="00DF66EA" w:rsidRDefault="00DF66EA" w:rsidP="00DF66EA">
      <w:pPr>
        <w:pStyle w:val="ListParagraph"/>
        <w:numPr>
          <w:ilvl w:val="0"/>
          <w:numId w:val="5"/>
        </w:numPr>
        <w:autoSpaceDE w:val="0"/>
        <w:autoSpaceDN w:val="0"/>
        <w:adjustRightInd w:val="0"/>
        <w:spacing w:after="0" w:line="360" w:lineRule="auto"/>
        <w:rPr>
          <w:rFonts w:eastAsia="Calibri"/>
          <w:sz w:val="28"/>
          <w:szCs w:val="28"/>
        </w:rPr>
      </w:pPr>
      <w:r>
        <w:rPr>
          <w:rFonts w:eastAsia="Calibri"/>
          <w:sz w:val="28"/>
          <w:szCs w:val="28"/>
        </w:rPr>
        <w:t xml:space="preserve">Remove white space </w:t>
      </w:r>
      <w:proofErr w:type="gramStart"/>
      <w:r>
        <w:rPr>
          <w:rFonts w:eastAsia="Calibri"/>
          <w:sz w:val="28"/>
          <w:szCs w:val="28"/>
        </w:rPr>
        <w:t>characters</w:t>
      </w:r>
      <w:proofErr w:type="gramEnd"/>
    </w:p>
    <w:p w14:paraId="476DDF6F" w14:textId="77777777" w:rsidR="00DF66EA" w:rsidRDefault="00DF66EA" w:rsidP="00DF66EA">
      <w:pPr>
        <w:autoSpaceDE w:val="0"/>
        <w:autoSpaceDN w:val="0"/>
        <w:adjustRightInd w:val="0"/>
        <w:spacing w:after="0" w:line="360" w:lineRule="auto"/>
        <w:ind w:left="720"/>
        <w:contextualSpacing/>
        <w:rPr>
          <w:rFonts w:eastAsia="Calibri"/>
          <w:sz w:val="24"/>
          <w:szCs w:val="24"/>
        </w:rPr>
      </w:pPr>
      <w:r>
        <w:rPr>
          <w:rFonts w:eastAsia="Calibri"/>
          <w:sz w:val="24"/>
          <w:szCs w:val="24"/>
        </w:rPr>
        <w:t xml:space="preserve">The lexical </w:t>
      </w:r>
      <w:proofErr w:type="spellStart"/>
      <w:r>
        <w:rPr>
          <w:rFonts w:eastAsia="Calibri"/>
          <w:sz w:val="24"/>
          <w:szCs w:val="24"/>
        </w:rPr>
        <w:t>analyzer</w:t>
      </w:r>
      <w:proofErr w:type="spellEnd"/>
      <w:r>
        <w:rPr>
          <w:rFonts w:eastAsia="Calibri"/>
          <w:sz w:val="24"/>
          <w:szCs w:val="24"/>
        </w:rPr>
        <w:t xml:space="preserve"> removes the white spaces by ignoring them. When the compiler scans the whole code, it groups the entire code into tokens. While this process is going on it skips the white space symbols.</w:t>
      </w:r>
    </w:p>
    <w:p w14:paraId="5D217FE9" w14:textId="77777777" w:rsidR="00DF66EA" w:rsidRDefault="00DF66EA" w:rsidP="00DF66EA">
      <w:pPr>
        <w:pStyle w:val="ListParagraph"/>
        <w:autoSpaceDE w:val="0"/>
        <w:autoSpaceDN w:val="0"/>
        <w:adjustRightInd w:val="0"/>
        <w:spacing w:after="0" w:line="360" w:lineRule="auto"/>
        <w:rPr>
          <w:rFonts w:eastAsia="Calibri"/>
          <w:sz w:val="28"/>
          <w:szCs w:val="28"/>
        </w:rPr>
      </w:pPr>
    </w:p>
    <w:p w14:paraId="6934FEA2" w14:textId="77777777" w:rsidR="00DF66EA" w:rsidRDefault="00DF66EA" w:rsidP="00DF66EA">
      <w:pPr>
        <w:pStyle w:val="ListParagraph"/>
        <w:numPr>
          <w:ilvl w:val="0"/>
          <w:numId w:val="5"/>
        </w:numPr>
        <w:autoSpaceDE w:val="0"/>
        <w:autoSpaceDN w:val="0"/>
        <w:adjustRightInd w:val="0"/>
        <w:spacing w:after="0" w:line="360" w:lineRule="auto"/>
        <w:rPr>
          <w:rFonts w:eastAsia="Calibri"/>
          <w:sz w:val="28"/>
          <w:szCs w:val="28"/>
        </w:rPr>
      </w:pPr>
      <w:r>
        <w:rPr>
          <w:rFonts w:eastAsia="Calibri"/>
          <w:sz w:val="28"/>
          <w:szCs w:val="28"/>
        </w:rPr>
        <w:t xml:space="preserve">Removing comments </w:t>
      </w:r>
    </w:p>
    <w:p w14:paraId="311989C2" w14:textId="77777777" w:rsidR="00DF66EA" w:rsidRDefault="00DF66EA" w:rsidP="00DF66EA">
      <w:pPr>
        <w:pStyle w:val="ListParagraph"/>
        <w:numPr>
          <w:ilvl w:val="0"/>
          <w:numId w:val="5"/>
        </w:numPr>
        <w:autoSpaceDE w:val="0"/>
        <w:autoSpaceDN w:val="0"/>
        <w:adjustRightInd w:val="0"/>
        <w:spacing w:after="0" w:line="360" w:lineRule="auto"/>
        <w:rPr>
          <w:rFonts w:eastAsia="Calibri"/>
          <w:sz w:val="28"/>
          <w:szCs w:val="28"/>
        </w:rPr>
      </w:pPr>
      <w:r>
        <w:rPr>
          <w:rFonts w:eastAsia="Calibri"/>
          <w:sz w:val="28"/>
          <w:szCs w:val="28"/>
        </w:rPr>
        <w:t>Generating error messages</w:t>
      </w:r>
    </w:p>
    <w:p w14:paraId="3BC6A973" w14:textId="77777777" w:rsidR="00DF66EA" w:rsidRPr="00DF66EA" w:rsidRDefault="00DF66EA" w:rsidP="00DF66EA">
      <w:pPr>
        <w:autoSpaceDE w:val="0"/>
        <w:autoSpaceDN w:val="0"/>
        <w:adjustRightInd w:val="0"/>
        <w:spacing w:after="0" w:line="360" w:lineRule="auto"/>
        <w:ind w:left="720"/>
        <w:contextualSpacing/>
        <w:rPr>
          <w:rFonts w:eastAsia="Calibri"/>
          <w:sz w:val="24"/>
          <w:szCs w:val="24"/>
        </w:rPr>
      </w:pPr>
      <w:r w:rsidRPr="00DF66EA">
        <w:rPr>
          <w:rFonts w:eastAsia="Calibri"/>
          <w:sz w:val="24"/>
          <w:szCs w:val="24"/>
        </w:rPr>
        <w:t>Lexical</w:t>
      </w:r>
      <w:r>
        <w:rPr>
          <w:rFonts w:eastAsia="Calibri"/>
          <w:sz w:val="28"/>
          <w:szCs w:val="28"/>
        </w:rPr>
        <w:t xml:space="preserve"> </w:t>
      </w:r>
      <w:r w:rsidRPr="00DF66EA">
        <w:rPr>
          <w:rFonts w:eastAsia="Calibri"/>
          <w:sz w:val="24"/>
          <w:szCs w:val="24"/>
        </w:rPr>
        <w:t>error</w:t>
      </w:r>
      <w:r>
        <w:rPr>
          <w:rFonts w:eastAsia="Calibri"/>
          <w:sz w:val="24"/>
          <w:szCs w:val="24"/>
        </w:rPr>
        <w:t xml:space="preserve"> Is a sequence of characters that does not match the pattern of any token. Lexical errors can be Spelling errors, Exceeding the length of an identifier, Existence of illegal characters, </w:t>
      </w:r>
      <w:proofErr w:type="gramStart"/>
      <w:r>
        <w:rPr>
          <w:rFonts w:eastAsia="Calibri"/>
          <w:sz w:val="24"/>
          <w:szCs w:val="24"/>
        </w:rPr>
        <w:t>etc..</w:t>
      </w:r>
      <w:proofErr w:type="gramEnd"/>
    </w:p>
    <w:p w14:paraId="4FD16BE2" w14:textId="723C3670" w:rsidR="00DF66EA" w:rsidRDefault="00DF66EA" w:rsidP="00DF66EA">
      <w:pPr>
        <w:autoSpaceDE w:val="0"/>
        <w:autoSpaceDN w:val="0"/>
        <w:adjustRightInd w:val="0"/>
        <w:spacing w:after="0" w:line="360" w:lineRule="auto"/>
        <w:contextualSpacing/>
        <w:rPr>
          <w:rFonts w:eastAsia="Calibri"/>
          <w:b/>
          <w:bCs/>
          <w:color w:val="002060"/>
          <w:sz w:val="32"/>
          <w:szCs w:val="32"/>
          <w:u w:val="single"/>
        </w:rPr>
      </w:pPr>
    </w:p>
    <w:p w14:paraId="0B014C72" w14:textId="73D49A41" w:rsidR="001C595F" w:rsidRDefault="001C595F" w:rsidP="00DF66EA">
      <w:pPr>
        <w:autoSpaceDE w:val="0"/>
        <w:autoSpaceDN w:val="0"/>
        <w:adjustRightInd w:val="0"/>
        <w:spacing w:after="0" w:line="360" w:lineRule="auto"/>
        <w:contextualSpacing/>
        <w:rPr>
          <w:rFonts w:eastAsia="Calibri"/>
          <w:b/>
          <w:bCs/>
          <w:color w:val="002060"/>
          <w:sz w:val="32"/>
          <w:szCs w:val="32"/>
          <w:u w:val="single"/>
        </w:rPr>
      </w:pPr>
    </w:p>
    <w:p w14:paraId="3E2EB1FD" w14:textId="1EF476C0" w:rsidR="001C595F" w:rsidRDefault="001C595F" w:rsidP="00DF66EA">
      <w:pPr>
        <w:autoSpaceDE w:val="0"/>
        <w:autoSpaceDN w:val="0"/>
        <w:adjustRightInd w:val="0"/>
        <w:spacing w:after="0" w:line="360" w:lineRule="auto"/>
        <w:contextualSpacing/>
        <w:rPr>
          <w:rFonts w:eastAsia="Calibri"/>
          <w:b/>
          <w:bCs/>
          <w:color w:val="002060"/>
          <w:sz w:val="32"/>
          <w:szCs w:val="32"/>
          <w:u w:val="single"/>
        </w:rPr>
      </w:pPr>
      <w:r w:rsidRPr="001C595F">
        <w:rPr>
          <w:rFonts w:eastAsia="Calibri"/>
          <w:b/>
          <w:bCs/>
          <w:noProof/>
          <w:color w:val="002060"/>
          <w:sz w:val="32"/>
          <w:szCs w:val="32"/>
          <w:u w:val="single"/>
        </w:rPr>
        <w:drawing>
          <wp:inline distT="0" distB="0" distL="0" distR="0" wp14:anchorId="237C5A4D" wp14:editId="23F818EC">
            <wp:extent cx="5731510" cy="32162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16275"/>
                    </a:xfrm>
                    <a:prstGeom prst="rect">
                      <a:avLst/>
                    </a:prstGeom>
                  </pic:spPr>
                </pic:pic>
              </a:graphicData>
            </a:graphic>
          </wp:inline>
        </w:drawing>
      </w:r>
    </w:p>
    <w:p w14:paraId="7FB5C95C" w14:textId="579FBF85" w:rsidR="00AC154A" w:rsidRDefault="00AC154A" w:rsidP="00AC154A">
      <w:pPr>
        <w:numPr>
          <w:ilvl w:val="0"/>
          <w:numId w:val="1"/>
        </w:numPr>
        <w:autoSpaceDE w:val="0"/>
        <w:autoSpaceDN w:val="0"/>
        <w:adjustRightInd w:val="0"/>
        <w:spacing w:after="0" w:line="360" w:lineRule="auto"/>
        <w:ind w:left="-142" w:hanging="425"/>
        <w:contextualSpacing/>
        <w:rPr>
          <w:rFonts w:eastAsia="Calibri"/>
          <w:b/>
          <w:bCs/>
          <w:color w:val="002060"/>
          <w:sz w:val="32"/>
          <w:szCs w:val="32"/>
          <w:u w:val="single"/>
        </w:rPr>
      </w:pPr>
      <w:r>
        <w:rPr>
          <w:rFonts w:eastAsia="Calibri"/>
          <w:b/>
          <w:bCs/>
          <w:color w:val="002060"/>
          <w:sz w:val="32"/>
          <w:szCs w:val="32"/>
          <w:u w:val="single"/>
        </w:rPr>
        <w:lastRenderedPageBreak/>
        <w:t>Software Tools</w:t>
      </w:r>
    </w:p>
    <w:p w14:paraId="268329F5" w14:textId="1C119642" w:rsidR="00BC477B" w:rsidRPr="00007AE8" w:rsidRDefault="00BC477B" w:rsidP="00BC477B">
      <w:pPr>
        <w:autoSpaceDE w:val="0"/>
        <w:autoSpaceDN w:val="0"/>
        <w:adjustRightInd w:val="0"/>
        <w:spacing w:after="0" w:line="360" w:lineRule="auto"/>
        <w:ind w:left="-142"/>
        <w:contextualSpacing/>
        <w:rPr>
          <w:sz w:val="24"/>
          <w:szCs w:val="24"/>
        </w:rPr>
      </w:pPr>
      <w:r w:rsidRPr="00007AE8">
        <w:rPr>
          <w:sz w:val="24"/>
          <w:szCs w:val="24"/>
        </w:rPr>
        <w:t>There are many tools but the most popular are:</w:t>
      </w:r>
    </w:p>
    <w:p w14:paraId="04FA4B68" w14:textId="53CA0488" w:rsidR="00DF66EA" w:rsidRPr="00BC477B" w:rsidRDefault="00BC477B" w:rsidP="00BC477B">
      <w:pPr>
        <w:pStyle w:val="ListParagraph"/>
        <w:numPr>
          <w:ilvl w:val="0"/>
          <w:numId w:val="8"/>
        </w:numPr>
        <w:autoSpaceDE w:val="0"/>
        <w:autoSpaceDN w:val="0"/>
        <w:adjustRightInd w:val="0"/>
        <w:spacing w:after="0" w:line="360" w:lineRule="auto"/>
        <w:rPr>
          <w:rFonts w:eastAsia="Calibri"/>
          <w:sz w:val="24"/>
          <w:szCs w:val="24"/>
        </w:rPr>
      </w:pPr>
      <w:r w:rsidRPr="00BC477B">
        <w:rPr>
          <w:rFonts w:eastAsia="Calibri"/>
          <w:sz w:val="24"/>
          <w:szCs w:val="24"/>
          <w:lang w:val="en-US"/>
        </w:rPr>
        <w:t>Flex</w:t>
      </w:r>
    </w:p>
    <w:p w14:paraId="081CC25C" w14:textId="485C6F79" w:rsidR="00BC477B" w:rsidRPr="00BC477B" w:rsidRDefault="00BC477B" w:rsidP="00BC477B">
      <w:pPr>
        <w:pStyle w:val="ListParagraph"/>
        <w:numPr>
          <w:ilvl w:val="0"/>
          <w:numId w:val="8"/>
        </w:numPr>
        <w:autoSpaceDE w:val="0"/>
        <w:autoSpaceDN w:val="0"/>
        <w:adjustRightInd w:val="0"/>
        <w:spacing w:after="0" w:line="360" w:lineRule="auto"/>
        <w:rPr>
          <w:rFonts w:eastAsia="Calibri"/>
          <w:sz w:val="24"/>
          <w:szCs w:val="24"/>
        </w:rPr>
      </w:pPr>
      <w:r w:rsidRPr="00BC477B">
        <w:rPr>
          <w:rFonts w:eastAsia="Calibri"/>
          <w:sz w:val="24"/>
          <w:szCs w:val="24"/>
          <w:lang w:val="en-US"/>
        </w:rPr>
        <w:t>Lex</w:t>
      </w:r>
    </w:p>
    <w:p w14:paraId="1D2D61C1" w14:textId="6DA26B8A" w:rsidR="00BC477B" w:rsidRPr="00BC477B" w:rsidRDefault="00BC477B" w:rsidP="00BC477B">
      <w:pPr>
        <w:pStyle w:val="ListParagraph"/>
        <w:numPr>
          <w:ilvl w:val="0"/>
          <w:numId w:val="8"/>
        </w:numPr>
        <w:autoSpaceDE w:val="0"/>
        <w:autoSpaceDN w:val="0"/>
        <w:adjustRightInd w:val="0"/>
        <w:spacing w:after="0" w:line="360" w:lineRule="auto"/>
        <w:rPr>
          <w:rFonts w:eastAsia="Calibri"/>
          <w:sz w:val="24"/>
          <w:szCs w:val="24"/>
        </w:rPr>
      </w:pPr>
      <w:r w:rsidRPr="00BC477B">
        <w:rPr>
          <w:rFonts w:eastAsia="Calibri"/>
          <w:sz w:val="24"/>
          <w:szCs w:val="24"/>
          <w:lang w:val="en-US"/>
        </w:rPr>
        <w:t>ANTLR</w:t>
      </w:r>
    </w:p>
    <w:p w14:paraId="0B047CA1" w14:textId="5DEA0D10" w:rsidR="00BC477B" w:rsidRPr="00BC477B" w:rsidRDefault="00BC477B" w:rsidP="00BC477B">
      <w:pPr>
        <w:pStyle w:val="ListParagraph"/>
        <w:numPr>
          <w:ilvl w:val="0"/>
          <w:numId w:val="8"/>
        </w:numPr>
        <w:autoSpaceDE w:val="0"/>
        <w:autoSpaceDN w:val="0"/>
        <w:adjustRightInd w:val="0"/>
        <w:spacing w:after="0" w:line="360" w:lineRule="auto"/>
        <w:rPr>
          <w:rFonts w:eastAsia="Calibri"/>
          <w:sz w:val="24"/>
          <w:szCs w:val="24"/>
        </w:rPr>
      </w:pPr>
      <w:proofErr w:type="spellStart"/>
      <w:r w:rsidRPr="00BC477B">
        <w:rPr>
          <w:rFonts w:eastAsia="Calibri"/>
          <w:sz w:val="24"/>
          <w:szCs w:val="24"/>
          <w:lang w:val="en-US"/>
        </w:rPr>
        <w:t>Pygments</w:t>
      </w:r>
      <w:proofErr w:type="spellEnd"/>
    </w:p>
    <w:p w14:paraId="78891995" w14:textId="5465C526" w:rsidR="00007AE8" w:rsidRPr="00007AE8" w:rsidRDefault="00AC154A" w:rsidP="00007AE8">
      <w:pPr>
        <w:numPr>
          <w:ilvl w:val="1"/>
          <w:numId w:val="3"/>
        </w:numPr>
        <w:autoSpaceDE w:val="0"/>
        <w:autoSpaceDN w:val="0"/>
        <w:adjustRightInd w:val="0"/>
        <w:spacing w:after="0" w:line="360" w:lineRule="auto"/>
        <w:ind w:left="426" w:hanging="568"/>
        <w:contextualSpacing/>
        <w:rPr>
          <w:rFonts w:eastAsia="Calibri"/>
          <w:b/>
          <w:bCs/>
          <w:color w:val="002060"/>
          <w:sz w:val="28"/>
          <w:szCs w:val="28"/>
          <w:u w:val="single"/>
        </w:rPr>
      </w:pPr>
      <w:r>
        <w:rPr>
          <w:rFonts w:eastAsia="Calibri"/>
          <w:b/>
          <w:bCs/>
          <w:color w:val="002060"/>
          <w:sz w:val="28"/>
          <w:szCs w:val="28"/>
          <w:u w:val="single"/>
        </w:rPr>
        <w:t>Computer Program</w:t>
      </w:r>
    </w:p>
    <w:p w14:paraId="5F6586D7" w14:textId="5F491F7D" w:rsidR="00AC154A" w:rsidRDefault="00AC154A" w:rsidP="00AC154A">
      <w:pPr>
        <w:numPr>
          <w:ilvl w:val="1"/>
          <w:numId w:val="3"/>
        </w:numPr>
        <w:autoSpaceDE w:val="0"/>
        <w:autoSpaceDN w:val="0"/>
        <w:adjustRightInd w:val="0"/>
        <w:spacing w:after="0" w:line="360" w:lineRule="auto"/>
        <w:ind w:left="426" w:hanging="568"/>
        <w:contextualSpacing/>
        <w:rPr>
          <w:rFonts w:eastAsia="Calibri"/>
          <w:b/>
          <w:bCs/>
          <w:color w:val="002060"/>
          <w:sz w:val="28"/>
          <w:szCs w:val="28"/>
          <w:u w:val="single"/>
        </w:rPr>
      </w:pPr>
      <w:r>
        <w:rPr>
          <w:rFonts w:eastAsia="Calibri"/>
          <w:b/>
          <w:bCs/>
          <w:color w:val="002060"/>
          <w:sz w:val="28"/>
          <w:szCs w:val="28"/>
          <w:u w:val="single"/>
        </w:rPr>
        <w:t>Programming Language</w:t>
      </w:r>
    </w:p>
    <w:p w14:paraId="1349F2B4" w14:textId="71C12A83" w:rsidR="00007AE8" w:rsidRDefault="00007AE8" w:rsidP="00007AE8">
      <w:pPr>
        <w:autoSpaceDE w:val="0"/>
        <w:autoSpaceDN w:val="0"/>
        <w:adjustRightInd w:val="0"/>
        <w:spacing w:after="0" w:line="360" w:lineRule="auto"/>
        <w:contextualSpacing/>
        <w:rPr>
          <w:rFonts w:eastAsia="Calibri"/>
          <w:sz w:val="24"/>
          <w:szCs w:val="24"/>
        </w:rPr>
      </w:pPr>
      <w:r w:rsidRPr="00007AE8">
        <w:rPr>
          <w:rFonts w:eastAsia="Calibri"/>
          <w:sz w:val="24"/>
          <w:szCs w:val="24"/>
        </w:rPr>
        <w:t>C, C++, Java, Python</w:t>
      </w:r>
    </w:p>
    <w:p w14:paraId="1A88C84C" w14:textId="77777777" w:rsidR="00007AE8" w:rsidRPr="00007AE8" w:rsidRDefault="00007AE8" w:rsidP="00007AE8">
      <w:pPr>
        <w:autoSpaceDE w:val="0"/>
        <w:autoSpaceDN w:val="0"/>
        <w:adjustRightInd w:val="0"/>
        <w:spacing w:after="0" w:line="360" w:lineRule="auto"/>
        <w:contextualSpacing/>
        <w:rPr>
          <w:rFonts w:eastAsia="Calibri"/>
          <w:sz w:val="24"/>
          <w:szCs w:val="24"/>
        </w:rPr>
      </w:pPr>
    </w:p>
    <w:p w14:paraId="54F2C6D6" w14:textId="0C78C3E2" w:rsidR="00AC154A" w:rsidRDefault="00AC154A" w:rsidP="00BC477B">
      <w:pPr>
        <w:numPr>
          <w:ilvl w:val="0"/>
          <w:numId w:val="8"/>
        </w:numPr>
        <w:autoSpaceDE w:val="0"/>
        <w:autoSpaceDN w:val="0"/>
        <w:adjustRightInd w:val="0"/>
        <w:spacing w:after="0" w:line="360" w:lineRule="auto"/>
        <w:ind w:left="-142" w:hanging="425"/>
        <w:contextualSpacing/>
        <w:rPr>
          <w:rFonts w:eastAsia="Calibri"/>
          <w:b/>
          <w:bCs/>
          <w:color w:val="002060"/>
          <w:sz w:val="32"/>
          <w:szCs w:val="32"/>
          <w:u w:val="single"/>
        </w:rPr>
      </w:pPr>
      <w:r>
        <w:rPr>
          <w:rFonts w:eastAsia="Calibri"/>
          <w:b/>
          <w:bCs/>
          <w:color w:val="002060"/>
          <w:sz w:val="32"/>
          <w:szCs w:val="32"/>
          <w:u w:val="single"/>
        </w:rPr>
        <w:t>Implementation of a Lexical Analyzer</w:t>
      </w:r>
    </w:p>
    <w:p w14:paraId="44083402" w14:textId="3BB38F96" w:rsidR="00007AE8" w:rsidRDefault="00007AE8" w:rsidP="00007AE8">
      <w:pPr>
        <w:autoSpaceDE w:val="0"/>
        <w:autoSpaceDN w:val="0"/>
        <w:adjustRightInd w:val="0"/>
        <w:spacing w:after="0" w:line="360" w:lineRule="auto"/>
        <w:contextualSpacing/>
        <w:rPr>
          <w:rFonts w:eastAsia="Calibri"/>
          <w:sz w:val="28"/>
          <w:szCs w:val="28"/>
        </w:rPr>
      </w:pPr>
      <w:r w:rsidRPr="00007AE8">
        <w:rPr>
          <w:rFonts w:eastAsia="Calibri"/>
          <w:sz w:val="28"/>
          <w:szCs w:val="28"/>
        </w:rPr>
        <w:t>The code</w:t>
      </w:r>
      <w:r w:rsidR="0017451F">
        <w:rPr>
          <w:rFonts w:eastAsia="Calibri"/>
          <w:sz w:val="28"/>
          <w:szCs w:val="28"/>
        </w:rPr>
        <w:t xml:space="preserve"> and its documentation</w:t>
      </w:r>
      <w:r w:rsidRPr="00007AE8">
        <w:rPr>
          <w:rFonts w:eastAsia="Calibri"/>
          <w:sz w:val="28"/>
          <w:szCs w:val="28"/>
        </w:rPr>
        <w:t xml:space="preserve"> </w:t>
      </w:r>
      <w:proofErr w:type="gramStart"/>
      <w:r w:rsidRPr="00007AE8">
        <w:rPr>
          <w:rFonts w:eastAsia="Calibri"/>
          <w:sz w:val="28"/>
          <w:szCs w:val="28"/>
        </w:rPr>
        <w:t>is</w:t>
      </w:r>
      <w:proofErr w:type="gramEnd"/>
      <w:r w:rsidRPr="00007AE8">
        <w:rPr>
          <w:rFonts w:eastAsia="Calibri"/>
          <w:sz w:val="28"/>
          <w:szCs w:val="28"/>
        </w:rPr>
        <w:t xml:space="preserve"> on </w:t>
      </w:r>
      <w:proofErr w:type="spellStart"/>
      <w:r w:rsidRPr="00007AE8">
        <w:rPr>
          <w:rFonts w:eastAsia="Calibri"/>
          <w:sz w:val="28"/>
          <w:szCs w:val="28"/>
        </w:rPr>
        <w:t>github</w:t>
      </w:r>
      <w:proofErr w:type="spellEnd"/>
      <w:r w:rsidR="001C595F">
        <w:rPr>
          <w:rFonts w:eastAsia="Calibri"/>
          <w:sz w:val="28"/>
          <w:szCs w:val="28"/>
        </w:rPr>
        <w:t>.</w:t>
      </w:r>
      <w:r w:rsidR="006D0FA6">
        <w:rPr>
          <w:rFonts w:eastAsia="Calibri"/>
          <w:sz w:val="28"/>
          <w:szCs w:val="28"/>
        </w:rPr>
        <w:t xml:space="preserve"> (</w:t>
      </w:r>
      <w:r w:rsidR="006D0FA6" w:rsidRPr="006D0FA6">
        <w:rPr>
          <w:rFonts w:eastAsia="Calibri"/>
          <w:sz w:val="28"/>
          <w:szCs w:val="28"/>
        </w:rPr>
        <w:t>https://github.com/AliKhaled98/AliKhaled98-200042772-ass.git</w:t>
      </w:r>
      <w:r w:rsidR="006D0FA6">
        <w:rPr>
          <w:rFonts w:eastAsia="Calibri"/>
          <w:sz w:val="28"/>
          <w:szCs w:val="28"/>
        </w:rPr>
        <w:t>)</w:t>
      </w:r>
    </w:p>
    <w:p w14:paraId="01F66A3F" w14:textId="5C7D9346" w:rsidR="001C595F" w:rsidRDefault="001C595F" w:rsidP="001C595F">
      <w:pPr>
        <w:autoSpaceDE w:val="0"/>
        <w:autoSpaceDN w:val="0"/>
        <w:adjustRightInd w:val="0"/>
        <w:spacing w:after="0" w:line="360" w:lineRule="auto"/>
        <w:contextualSpacing/>
        <w:rPr>
          <w:rFonts w:eastAsia="Calibri"/>
          <w:sz w:val="28"/>
          <w:szCs w:val="28"/>
        </w:rPr>
      </w:pPr>
      <w:r>
        <w:rPr>
          <w:rFonts w:eastAsia="Calibri"/>
          <w:sz w:val="28"/>
          <w:szCs w:val="28"/>
        </w:rPr>
        <w:t>The Input statement:</w:t>
      </w:r>
    </w:p>
    <w:p w14:paraId="5887CB3B" w14:textId="246D5D63" w:rsidR="001C595F" w:rsidRDefault="00992CD4" w:rsidP="001C595F">
      <w:pPr>
        <w:autoSpaceDE w:val="0"/>
        <w:autoSpaceDN w:val="0"/>
        <w:adjustRightInd w:val="0"/>
        <w:spacing w:after="0" w:line="360" w:lineRule="auto"/>
        <w:contextualSpacing/>
        <w:rPr>
          <w:rFonts w:eastAsia="Calibri"/>
          <w:sz w:val="28"/>
          <w:szCs w:val="28"/>
        </w:rPr>
      </w:pPr>
      <w:r w:rsidRPr="00992CD4">
        <w:rPr>
          <w:rFonts w:eastAsia="Calibri"/>
          <w:noProof/>
          <w:sz w:val="28"/>
          <w:szCs w:val="28"/>
        </w:rPr>
        <w:drawing>
          <wp:inline distT="0" distB="0" distL="0" distR="0" wp14:anchorId="12A45AB0" wp14:editId="4637BC7F">
            <wp:extent cx="3210373" cy="590632"/>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10373" cy="590632"/>
                    </a:xfrm>
                    <a:prstGeom prst="rect">
                      <a:avLst/>
                    </a:prstGeom>
                  </pic:spPr>
                </pic:pic>
              </a:graphicData>
            </a:graphic>
          </wp:inline>
        </w:drawing>
      </w:r>
    </w:p>
    <w:p w14:paraId="5E302E0A" w14:textId="63473491" w:rsidR="001C595F" w:rsidRDefault="001C595F" w:rsidP="001C595F">
      <w:pPr>
        <w:autoSpaceDE w:val="0"/>
        <w:autoSpaceDN w:val="0"/>
        <w:adjustRightInd w:val="0"/>
        <w:spacing w:after="0" w:line="360" w:lineRule="auto"/>
        <w:contextualSpacing/>
        <w:rPr>
          <w:rFonts w:eastAsia="Calibri"/>
          <w:sz w:val="28"/>
          <w:szCs w:val="28"/>
        </w:rPr>
      </w:pPr>
      <w:r>
        <w:rPr>
          <w:rFonts w:eastAsia="Calibri"/>
          <w:sz w:val="28"/>
          <w:szCs w:val="28"/>
        </w:rPr>
        <w:t>The output:</w:t>
      </w:r>
    </w:p>
    <w:p w14:paraId="25406F94" w14:textId="7EB7082A" w:rsidR="001C595F" w:rsidRDefault="00992CD4" w:rsidP="001C595F">
      <w:pPr>
        <w:autoSpaceDE w:val="0"/>
        <w:autoSpaceDN w:val="0"/>
        <w:adjustRightInd w:val="0"/>
        <w:spacing w:after="0" w:line="360" w:lineRule="auto"/>
        <w:contextualSpacing/>
        <w:rPr>
          <w:rFonts w:eastAsia="Calibri"/>
          <w:sz w:val="28"/>
          <w:szCs w:val="28"/>
        </w:rPr>
      </w:pPr>
      <w:r w:rsidRPr="00992CD4">
        <w:rPr>
          <w:rFonts w:eastAsia="Calibri"/>
          <w:noProof/>
          <w:sz w:val="28"/>
          <w:szCs w:val="28"/>
        </w:rPr>
        <w:drawing>
          <wp:inline distT="0" distB="0" distL="0" distR="0" wp14:anchorId="21900CEB" wp14:editId="42ACEAC3">
            <wp:extent cx="5731510" cy="17360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36090"/>
                    </a:xfrm>
                    <a:prstGeom prst="rect">
                      <a:avLst/>
                    </a:prstGeom>
                  </pic:spPr>
                </pic:pic>
              </a:graphicData>
            </a:graphic>
          </wp:inline>
        </w:drawing>
      </w:r>
    </w:p>
    <w:p w14:paraId="116759DB" w14:textId="77777777" w:rsidR="00992CD4" w:rsidRDefault="00992CD4" w:rsidP="00992CD4">
      <w:pPr>
        <w:autoSpaceDE w:val="0"/>
        <w:autoSpaceDN w:val="0"/>
        <w:adjustRightInd w:val="0"/>
        <w:spacing w:after="0" w:line="360" w:lineRule="auto"/>
        <w:contextualSpacing/>
        <w:rPr>
          <w:rFonts w:eastAsia="Calibri"/>
          <w:sz w:val="28"/>
          <w:szCs w:val="28"/>
        </w:rPr>
      </w:pPr>
    </w:p>
    <w:p w14:paraId="03D435A2" w14:textId="768B85B9" w:rsidR="00992CD4" w:rsidRDefault="00992CD4" w:rsidP="00992CD4">
      <w:pPr>
        <w:autoSpaceDE w:val="0"/>
        <w:autoSpaceDN w:val="0"/>
        <w:adjustRightInd w:val="0"/>
        <w:spacing w:after="0" w:line="360" w:lineRule="auto"/>
        <w:contextualSpacing/>
        <w:rPr>
          <w:rFonts w:eastAsia="Calibri"/>
          <w:sz w:val="28"/>
          <w:szCs w:val="28"/>
        </w:rPr>
      </w:pPr>
      <w:r>
        <w:rPr>
          <w:rFonts w:eastAsia="Calibri"/>
          <w:sz w:val="28"/>
          <w:szCs w:val="28"/>
        </w:rPr>
        <w:t xml:space="preserve">The </w:t>
      </w:r>
      <w:proofErr w:type="gramStart"/>
      <w:r>
        <w:rPr>
          <w:rFonts w:eastAsia="Calibri"/>
          <w:sz w:val="28"/>
          <w:szCs w:val="28"/>
        </w:rPr>
        <w:t>output  shows</w:t>
      </w:r>
      <w:proofErr w:type="gramEnd"/>
      <w:r>
        <w:rPr>
          <w:rFonts w:eastAsia="Calibri"/>
          <w:sz w:val="28"/>
          <w:szCs w:val="28"/>
        </w:rPr>
        <w:t xml:space="preserve"> the first lexeme which is </w:t>
      </w:r>
      <w:proofErr w:type="spellStart"/>
      <w:r>
        <w:rPr>
          <w:rFonts w:eastAsia="Calibri"/>
          <w:sz w:val="28"/>
          <w:szCs w:val="28"/>
        </w:rPr>
        <w:t>ali</w:t>
      </w:r>
      <w:proofErr w:type="spellEnd"/>
      <w:r>
        <w:rPr>
          <w:rFonts w:eastAsia="Calibri"/>
          <w:sz w:val="28"/>
          <w:szCs w:val="28"/>
        </w:rPr>
        <w:t xml:space="preserve"> and its token code is 11 as it is an identifier</w:t>
      </w:r>
    </w:p>
    <w:p w14:paraId="1C266650" w14:textId="0C7CA078" w:rsidR="00992CD4" w:rsidRDefault="00992CD4" w:rsidP="00992CD4">
      <w:pPr>
        <w:autoSpaceDE w:val="0"/>
        <w:autoSpaceDN w:val="0"/>
        <w:adjustRightInd w:val="0"/>
        <w:spacing w:after="0" w:line="360" w:lineRule="auto"/>
        <w:contextualSpacing/>
        <w:rPr>
          <w:rFonts w:eastAsia="Calibri"/>
          <w:sz w:val="28"/>
          <w:szCs w:val="28"/>
        </w:rPr>
      </w:pPr>
      <w:r>
        <w:rPr>
          <w:rFonts w:eastAsia="Calibri"/>
          <w:sz w:val="28"/>
          <w:szCs w:val="28"/>
        </w:rPr>
        <w:t xml:space="preserve">The second lexeme is = which token code is 20 as it I </w:t>
      </w:r>
      <w:proofErr w:type="spellStart"/>
      <w:r>
        <w:rPr>
          <w:rFonts w:eastAsia="Calibri"/>
          <w:sz w:val="28"/>
          <w:szCs w:val="28"/>
        </w:rPr>
        <w:t>an</w:t>
      </w:r>
      <w:proofErr w:type="spellEnd"/>
      <w:r>
        <w:rPr>
          <w:rFonts w:eastAsia="Calibri"/>
          <w:sz w:val="28"/>
          <w:szCs w:val="28"/>
        </w:rPr>
        <w:t xml:space="preserve"> </w:t>
      </w:r>
      <w:proofErr w:type="spellStart"/>
      <w:r>
        <w:rPr>
          <w:rFonts w:eastAsia="Calibri"/>
          <w:sz w:val="28"/>
          <w:szCs w:val="28"/>
        </w:rPr>
        <w:t>assign_op</w:t>
      </w:r>
      <w:proofErr w:type="spellEnd"/>
    </w:p>
    <w:p w14:paraId="31B73F85" w14:textId="5AC49E8C" w:rsidR="00992CD4" w:rsidRDefault="00992CD4" w:rsidP="00992CD4">
      <w:pPr>
        <w:autoSpaceDE w:val="0"/>
        <w:autoSpaceDN w:val="0"/>
        <w:adjustRightInd w:val="0"/>
        <w:spacing w:after="0" w:line="360" w:lineRule="auto"/>
        <w:contextualSpacing/>
        <w:rPr>
          <w:rFonts w:eastAsia="Calibri"/>
          <w:sz w:val="28"/>
          <w:szCs w:val="28"/>
        </w:rPr>
      </w:pPr>
      <w:r>
        <w:rPr>
          <w:rFonts w:eastAsia="Calibri"/>
          <w:sz w:val="28"/>
          <w:szCs w:val="28"/>
        </w:rPr>
        <w:t xml:space="preserve">The third lexeme is </w:t>
      </w:r>
      <w:proofErr w:type="gramStart"/>
      <w:r>
        <w:rPr>
          <w:rFonts w:eastAsia="Calibri"/>
          <w:sz w:val="28"/>
          <w:szCs w:val="28"/>
        </w:rPr>
        <w:t>( which</w:t>
      </w:r>
      <w:proofErr w:type="gramEnd"/>
      <w:r>
        <w:rPr>
          <w:rFonts w:eastAsia="Calibri"/>
          <w:sz w:val="28"/>
          <w:szCs w:val="28"/>
        </w:rPr>
        <w:t xml:space="preserve"> token code is 25 as It is a LPAREN</w:t>
      </w:r>
    </w:p>
    <w:p w14:paraId="548BC84B" w14:textId="2474945B" w:rsidR="00992CD4" w:rsidRDefault="00992CD4" w:rsidP="00992CD4">
      <w:pPr>
        <w:autoSpaceDE w:val="0"/>
        <w:autoSpaceDN w:val="0"/>
        <w:adjustRightInd w:val="0"/>
        <w:spacing w:after="0" w:line="360" w:lineRule="auto"/>
        <w:contextualSpacing/>
        <w:rPr>
          <w:rFonts w:eastAsia="Calibri"/>
          <w:sz w:val="28"/>
          <w:szCs w:val="28"/>
        </w:rPr>
      </w:pPr>
      <w:r>
        <w:rPr>
          <w:rFonts w:eastAsia="Calibri"/>
          <w:sz w:val="28"/>
          <w:szCs w:val="28"/>
        </w:rPr>
        <w:lastRenderedPageBreak/>
        <w:t xml:space="preserve">The fourth lexeme is 14 which token code is 10 as it an </w:t>
      </w:r>
      <w:proofErr w:type="spellStart"/>
      <w:r>
        <w:rPr>
          <w:rFonts w:eastAsia="Calibri"/>
          <w:sz w:val="28"/>
          <w:szCs w:val="28"/>
        </w:rPr>
        <w:t>int_</w:t>
      </w:r>
      <w:proofErr w:type="gramStart"/>
      <w:r>
        <w:rPr>
          <w:rFonts w:eastAsia="Calibri"/>
          <w:sz w:val="28"/>
          <w:szCs w:val="28"/>
        </w:rPr>
        <w:t>literal</w:t>
      </w:r>
      <w:proofErr w:type="spellEnd"/>
      <w:proofErr w:type="gramEnd"/>
    </w:p>
    <w:p w14:paraId="4D5A22DB" w14:textId="269065CD" w:rsidR="00992CD4" w:rsidRDefault="00992CD4" w:rsidP="00992CD4">
      <w:pPr>
        <w:autoSpaceDE w:val="0"/>
        <w:autoSpaceDN w:val="0"/>
        <w:adjustRightInd w:val="0"/>
        <w:spacing w:after="0" w:line="360" w:lineRule="auto"/>
        <w:contextualSpacing/>
        <w:rPr>
          <w:rFonts w:eastAsia="Calibri"/>
          <w:sz w:val="28"/>
          <w:szCs w:val="28"/>
        </w:rPr>
      </w:pPr>
      <w:r>
        <w:rPr>
          <w:rFonts w:eastAsia="Calibri"/>
          <w:sz w:val="28"/>
          <w:szCs w:val="28"/>
        </w:rPr>
        <w:t>The fifth lexeme is + which</w:t>
      </w:r>
      <w:r w:rsidR="00AB7A98">
        <w:rPr>
          <w:rFonts w:eastAsia="Calibri"/>
          <w:sz w:val="28"/>
          <w:szCs w:val="28"/>
        </w:rPr>
        <w:t xml:space="preserve"> </w:t>
      </w:r>
      <w:r>
        <w:rPr>
          <w:rFonts w:eastAsia="Calibri"/>
          <w:sz w:val="28"/>
          <w:szCs w:val="28"/>
        </w:rPr>
        <w:t xml:space="preserve">token </w:t>
      </w:r>
      <w:r w:rsidR="00AB7A98">
        <w:rPr>
          <w:rFonts w:eastAsia="Calibri"/>
          <w:sz w:val="28"/>
          <w:szCs w:val="28"/>
        </w:rPr>
        <w:t xml:space="preserve">code </w:t>
      </w:r>
      <w:r>
        <w:rPr>
          <w:rFonts w:eastAsia="Calibri"/>
          <w:sz w:val="28"/>
          <w:szCs w:val="28"/>
        </w:rPr>
        <w:t xml:space="preserve">is 21 as it is a </w:t>
      </w:r>
      <w:proofErr w:type="spellStart"/>
      <w:r>
        <w:rPr>
          <w:rFonts w:eastAsia="Calibri"/>
          <w:sz w:val="28"/>
          <w:szCs w:val="28"/>
        </w:rPr>
        <w:t>plus_</w:t>
      </w:r>
      <w:proofErr w:type="gramStart"/>
      <w:r>
        <w:rPr>
          <w:rFonts w:eastAsia="Calibri"/>
          <w:sz w:val="28"/>
          <w:szCs w:val="28"/>
        </w:rPr>
        <w:t>op</w:t>
      </w:r>
      <w:proofErr w:type="spellEnd"/>
      <w:proofErr w:type="gramEnd"/>
    </w:p>
    <w:p w14:paraId="5B5D7DFE" w14:textId="36799302" w:rsidR="00992CD4" w:rsidRDefault="00992CD4" w:rsidP="00992CD4">
      <w:pPr>
        <w:autoSpaceDE w:val="0"/>
        <w:autoSpaceDN w:val="0"/>
        <w:adjustRightInd w:val="0"/>
        <w:spacing w:after="0" w:line="360" w:lineRule="auto"/>
        <w:contextualSpacing/>
        <w:rPr>
          <w:rFonts w:eastAsia="Calibri"/>
          <w:sz w:val="28"/>
          <w:szCs w:val="28"/>
        </w:rPr>
      </w:pPr>
      <w:r>
        <w:rPr>
          <w:rFonts w:eastAsia="Calibri"/>
          <w:sz w:val="28"/>
          <w:szCs w:val="28"/>
        </w:rPr>
        <w:t xml:space="preserve">The sixth lexeme is 8 </w:t>
      </w:r>
      <w:r w:rsidR="00AB7A98">
        <w:rPr>
          <w:rFonts w:eastAsia="Calibri"/>
          <w:sz w:val="28"/>
          <w:szCs w:val="28"/>
        </w:rPr>
        <w:t xml:space="preserve">which </w:t>
      </w:r>
      <w:r>
        <w:rPr>
          <w:rFonts w:eastAsia="Calibri"/>
          <w:sz w:val="28"/>
          <w:szCs w:val="28"/>
        </w:rPr>
        <w:t xml:space="preserve">token </w:t>
      </w:r>
      <w:r w:rsidR="00AB7A98">
        <w:rPr>
          <w:rFonts w:eastAsia="Calibri"/>
          <w:sz w:val="28"/>
          <w:szCs w:val="28"/>
        </w:rPr>
        <w:t xml:space="preserve">code </w:t>
      </w:r>
      <w:r>
        <w:rPr>
          <w:rFonts w:eastAsia="Calibri"/>
          <w:sz w:val="28"/>
          <w:szCs w:val="28"/>
        </w:rPr>
        <w:t>is 10</w:t>
      </w:r>
      <w:r w:rsidR="00AB7A98">
        <w:rPr>
          <w:rFonts w:eastAsia="Calibri"/>
          <w:sz w:val="28"/>
          <w:szCs w:val="28"/>
        </w:rPr>
        <w:t xml:space="preserve"> as it is an </w:t>
      </w:r>
      <w:proofErr w:type="spellStart"/>
      <w:r w:rsidR="00AB7A98">
        <w:rPr>
          <w:rFonts w:eastAsia="Calibri"/>
          <w:sz w:val="28"/>
          <w:szCs w:val="28"/>
        </w:rPr>
        <w:t>int_</w:t>
      </w:r>
      <w:proofErr w:type="gramStart"/>
      <w:r w:rsidR="00AB7A98">
        <w:rPr>
          <w:rFonts w:eastAsia="Calibri"/>
          <w:sz w:val="28"/>
          <w:szCs w:val="28"/>
        </w:rPr>
        <w:t>literal</w:t>
      </w:r>
      <w:proofErr w:type="spellEnd"/>
      <w:proofErr w:type="gramEnd"/>
    </w:p>
    <w:p w14:paraId="3E7BC167" w14:textId="67891DE1" w:rsidR="00992CD4" w:rsidRDefault="00992CD4" w:rsidP="00992CD4">
      <w:pPr>
        <w:autoSpaceDE w:val="0"/>
        <w:autoSpaceDN w:val="0"/>
        <w:adjustRightInd w:val="0"/>
        <w:spacing w:after="0" w:line="360" w:lineRule="auto"/>
        <w:contextualSpacing/>
        <w:rPr>
          <w:rFonts w:eastAsia="Calibri"/>
          <w:sz w:val="28"/>
          <w:szCs w:val="28"/>
        </w:rPr>
      </w:pPr>
      <w:r>
        <w:rPr>
          <w:rFonts w:eastAsia="Calibri"/>
          <w:sz w:val="28"/>
          <w:szCs w:val="28"/>
        </w:rPr>
        <w:t xml:space="preserve">The seventh lexeme </w:t>
      </w:r>
      <w:proofErr w:type="gramStart"/>
      <w:r>
        <w:rPr>
          <w:rFonts w:eastAsia="Calibri"/>
          <w:sz w:val="28"/>
          <w:szCs w:val="28"/>
        </w:rPr>
        <w:t>is )</w:t>
      </w:r>
      <w:proofErr w:type="gramEnd"/>
      <w:r>
        <w:rPr>
          <w:rFonts w:eastAsia="Calibri"/>
          <w:sz w:val="28"/>
          <w:szCs w:val="28"/>
        </w:rPr>
        <w:t xml:space="preserve"> </w:t>
      </w:r>
      <w:r w:rsidR="00AB7A98">
        <w:rPr>
          <w:rFonts w:eastAsia="Calibri"/>
          <w:sz w:val="28"/>
          <w:szCs w:val="28"/>
        </w:rPr>
        <w:t xml:space="preserve">which </w:t>
      </w:r>
      <w:r>
        <w:rPr>
          <w:rFonts w:eastAsia="Calibri"/>
          <w:sz w:val="28"/>
          <w:szCs w:val="28"/>
        </w:rPr>
        <w:t xml:space="preserve">token </w:t>
      </w:r>
      <w:r w:rsidR="00AB7A98">
        <w:rPr>
          <w:rFonts w:eastAsia="Calibri"/>
          <w:sz w:val="28"/>
          <w:szCs w:val="28"/>
        </w:rPr>
        <w:t xml:space="preserve">code </w:t>
      </w:r>
      <w:r>
        <w:rPr>
          <w:rFonts w:eastAsia="Calibri"/>
          <w:sz w:val="28"/>
          <w:szCs w:val="28"/>
        </w:rPr>
        <w:t>is 26</w:t>
      </w:r>
      <w:r w:rsidR="00AB7A98">
        <w:rPr>
          <w:rFonts w:eastAsia="Calibri"/>
          <w:sz w:val="28"/>
          <w:szCs w:val="28"/>
        </w:rPr>
        <w:t xml:space="preserve"> as it is a RPAREN</w:t>
      </w:r>
    </w:p>
    <w:p w14:paraId="77572FD2" w14:textId="3CBA9E77" w:rsidR="00AB7A98" w:rsidRDefault="00AB7A98" w:rsidP="00AB7A98">
      <w:pPr>
        <w:autoSpaceDE w:val="0"/>
        <w:autoSpaceDN w:val="0"/>
        <w:adjustRightInd w:val="0"/>
        <w:spacing w:after="0" w:line="360" w:lineRule="auto"/>
        <w:contextualSpacing/>
        <w:rPr>
          <w:rFonts w:eastAsia="Calibri"/>
          <w:sz w:val="28"/>
          <w:szCs w:val="28"/>
        </w:rPr>
      </w:pPr>
      <w:r>
        <w:rPr>
          <w:rFonts w:eastAsia="Calibri"/>
          <w:sz w:val="28"/>
          <w:szCs w:val="28"/>
        </w:rPr>
        <w:t xml:space="preserve">The eight </w:t>
      </w:r>
      <w:proofErr w:type="gramStart"/>
      <w:r>
        <w:rPr>
          <w:rFonts w:eastAsia="Calibri"/>
          <w:sz w:val="28"/>
          <w:szCs w:val="28"/>
        </w:rPr>
        <w:t>lexeme  is</w:t>
      </w:r>
      <w:proofErr w:type="gramEnd"/>
      <w:r>
        <w:rPr>
          <w:rFonts w:eastAsia="Calibri"/>
          <w:sz w:val="28"/>
          <w:szCs w:val="28"/>
        </w:rPr>
        <w:t xml:space="preserve"> /  which token code is 24 as it is a </w:t>
      </w:r>
      <w:proofErr w:type="spellStart"/>
      <w:r>
        <w:rPr>
          <w:rFonts w:eastAsia="Calibri"/>
          <w:sz w:val="28"/>
          <w:szCs w:val="28"/>
        </w:rPr>
        <w:t>div_op</w:t>
      </w:r>
      <w:proofErr w:type="spellEnd"/>
    </w:p>
    <w:p w14:paraId="5E5E1C43" w14:textId="4E28C80C" w:rsidR="00AB7A98" w:rsidRDefault="00AB7A98" w:rsidP="00AB7A98">
      <w:pPr>
        <w:autoSpaceDE w:val="0"/>
        <w:autoSpaceDN w:val="0"/>
        <w:adjustRightInd w:val="0"/>
        <w:spacing w:after="0" w:line="360" w:lineRule="auto"/>
        <w:contextualSpacing/>
        <w:rPr>
          <w:rFonts w:eastAsia="Calibri"/>
          <w:sz w:val="28"/>
          <w:szCs w:val="28"/>
        </w:rPr>
      </w:pPr>
      <w:r>
        <w:rPr>
          <w:rFonts w:eastAsia="Calibri"/>
          <w:sz w:val="28"/>
          <w:szCs w:val="28"/>
        </w:rPr>
        <w:t xml:space="preserve">The last lexeme is 2005 which token code is 10 as it is an </w:t>
      </w:r>
      <w:proofErr w:type="spellStart"/>
      <w:r>
        <w:rPr>
          <w:rFonts w:eastAsia="Calibri"/>
          <w:sz w:val="28"/>
          <w:szCs w:val="28"/>
        </w:rPr>
        <w:t>int_</w:t>
      </w:r>
      <w:proofErr w:type="gramStart"/>
      <w:r>
        <w:rPr>
          <w:rFonts w:eastAsia="Calibri"/>
          <w:sz w:val="28"/>
          <w:szCs w:val="28"/>
        </w:rPr>
        <w:t>literal</w:t>
      </w:r>
      <w:proofErr w:type="spellEnd"/>
      <w:proofErr w:type="gramEnd"/>
    </w:p>
    <w:p w14:paraId="0D8F5C23" w14:textId="4FCE7425" w:rsidR="00AB7A98" w:rsidRDefault="00AB7A98" w:rsidP="00AB7A98">
      <w:pPr>
        <w:autoSpaceDE w:val="0"/>
        <w:autoSpaceDN w:val="0"/>
        <w:adjustRightInd w:val="0"/>
        <w:spacing w:after="0" w:line="360" w:lineRule="auto"/>
        <w:contextualSpacing/>
        <w:rPr>
          <w:rFonts w:eastAsia="Calibri"/>
          <w:sz w:val="28"/>
          <w:szCs w:val="28"/>
        </w:rPr>
      </w:pPr>
    </w:p>
    <w:p w14:paraId="3E4A8995" w14:textId="4C8CE04F" w:rsidR="00AB7A98" w:rsidRDefault="00AB7A98" w:rsidP="00AB7A98">
      <w:pPr>
        <w:autoSpaceDE w:val="0"/>
        <w:autoSpaceDN w:val="0"/>
        <w:adjustRightInd w:val="0"/>
        <w:spacing w:after="0" w:line="360" w:lineRule="auto"/>
        <w:contextualSpacing/>
        <w:rPr>
          <w:rFonts w:eastAsia="Calibri"/>
          <w:sz w:val="28"/>
          <w:szCs w:val="28"/>
        </w:rPr>
      </w:pPr>
    </w:p>
    <w:tbl>
      <w:tblPr>
        <w:tblStyle w:val="TableGrid"/>
        <w:tblW w:w="9122" w:type="dxa"/>
        <w:tblLook w:val="04A0" w:firstRow="1" w:lastRow="0" w:firstColumn="1" w:lastColumn="0" w:noHBand="0" w:noVBand="1"/>
      </w:tblPr>
      <w:tblGrid>
        <w:gridCol w:w="4561"/>
        <w:gridCol w:w="4561"/>
      </w:tblGrid>
      <w:tr w:rsidR="0061278F" w14:paraId="70289DDE" w14:textId="77777777" w:rsidTr="0061278F">
        <w:trPr>
          <w:trHeight w:val="585"/>
        </w:trPr>
        <w:tc>
          <w:tcPr>
            <w:tcW w:w="4561" w:type="dxa"/>
          </w:tcPr>
          <w:p w14:paraId="6BB16F20" w14:textId="4E6AE864" w:rsidR="0061278F" w:rsidRPr="0061278F" w:rsidRDefault="0061278F" w:rsidP="0061278F">
            <w:pPr>
              <w:autoSpaceDE w:val="0"/>
              <w:autoSpaceDN w:val="0"/>
              <w:adjustRightInd w:val="0"/>
              <w:spacing w:line="360" w:lineRule="auto"/>
              <w:contextualSpacing/>
              <w:jc w:val="center"/>
              <w:rPr>
                <w:rFonts w:eastAsia="Calibri"/>
                <w:sz w:val="32"/>
                <w:szCs w:val="32"/>
              </w:rPr>
            </w:pPr>
            <w:r>
              <w:rPr>
                <w:rFonts w:eastAsia="Calibri"/>
                <w:sz w:val="32"/>
                <w:szCs w:val="32"/>
              </w:rPr>
              <w:t>Lexeme</w:t>
            </w:r>
          </w:p>
        </w:tc>
        <w:tc>
          <w:tcPr>
            <w:tcW w:w="4561" w:type="dxa"/>
          </w:tcPr>
          <w:p w14:paraId="11010BA6" w14:textId="19FC09FC" w:rsidR="0061278F" w:rsidRPr="0061278F" w:rsidRDefault="0061278F" w:rsidP="0061278F">
            <w:pPr>
              <w:autoSpaceDE w:val="0"/>
              <w:autoSpaceDN w:val="0"/>
              <w:adjustRightInd w:val="0"/>
              <w:spacing w:line="360" w:lineRule="auto"/>
              <w:contextualSpacing/>
              <w:jc w:val="center"/>
              <w:rPr>
                <w:rFonts w:eastAsia="Calibri"/>
                <w:sz w:val="36"/>
                <w:szCs w:val="36"/>
              </w:rPr>
            </w:pPr>
            <w:r w:rsidRPr="0061278F">
              <w:rPr>
                <w:rFonts w:eastAsia="Calibri"/>
                <w:sz w:val="32"/>
                <w:szCs w:val="32"/>
              </w:rPr>
              <w:t>Token</w:t>
            </w:r>
          </w:p>
        </w:tc>
      </w:tr>
      <w:tr w:rsidR="0061278F" w14:paraId="7CA07741" w14:textId="77777777" w:rsidTr="0061278F">
        <w:trPr>
          <w:trHeight w:val="572"/>
        </w:trPr>
        <w:tc>
          <w:tcPr>
            <w:tcW w:w="4561" w:type="dxa"/>
          </w:tcPr>
          <w:p w14:paraId="613D4130" w14:textId="2682F54A" w:rsidR="0061278F" w:rsidRDefault="0061278F" w:rsidP="0061278F">
            <w:pPr>
              <w:autoSpaceDE w:val="0"/>
              <w:autoSpaceDN w:val="0"/>
              <w:adjustRightInd w:val="0"/>
              <w:spacing w:line="360" w:lineRule="auto"/>
              <w:contextualSpacing/>
              <w:jc w:val="center"/>
              <w:rPr>
                <w:rFonts w:eastAsia="Calibri"/>
                <w:sz w:val="28"/>
                <w:szCs w:val="28"/>
              </w:rPr>
            </w:pPr>
            <w:r>
              <w:rPr>
                <w:rFonts w:eastAsia="Calibri"/>
                <w:sz w:val="28"/>
                <w:szCs w:val="28"/>
              </w:rPr>
              <w:t>Ali</w:t>
            </w:r>
          </w:p>
        </w:tc>
        <w:tc>
          <w:tcPr>
            <w:tcW w:w="4561" w:type="dxa"/>
          </w:tcPr>
          <w:p w14:paraId="05FAABE0" w14:textId="23B9CBEC" w:rsidR="0061278F" w:rsidRPr="0061278F" w:rsidRDefault="0061278F" w:rsidP="0061278F">
            <w:pPr>
              <w:autoSpaceDE w:val="0"/>
              <w:autoSpaceDN w:val="0"/>
              <w:adjustRightInd w:val="0"/>
              <w:spacing w:line="360" w:lineRule="auto"/>
              <w:contextualSpacing/>
              <w:jc w:val="center"/>
              <w:rPr>
                <w:rFonts w:eastAsia="Calibri"/>
                <w:sz w:val="32"/>
                <w:szCs w:val="32"/>
              </w:rPr>
            </w:pPr>
            <w:r>
              <w:rPr>
                <w:rFonts w:eastAsia="Calibri"/>
                <w:sz w:val="32"/>
                <w:szCs w:val="32"/>
              </w:rPr>
              <w:t>identifier</w:t>
            </w:r>
          </w:p>
        </w:tc>
      </w:tr>
      <w:tr w:rsidR="0061278F" w14:paraId="6E37833E" w14:textId="77777777" w:rsidTr="0061278F">
        <w:trPr>
          <w:trHeight w:val="585"/>
        </w:trPr>
        <w:tc>
          <w:tcPr>
            <w:tcW w:w="4561" w:type="dxa"/>
          </w:tcPr>
          <w:p w14:paraId="330BF25F" w14:textId="0908DAF3" w:rsidR="0061278F" w:rsidRPr="0061278F" w:rsidRDefault="0061278F" w:rsidP="0061278F">
            <w:pPr>
              <w:autoSpaceDE w:val="0"/>
              <w:autoSpaceDN w:val="0"/>
              <w:adjustRightInd w:val="0"/>
              <w:spacing w:line="360" w:lineRule="auto"/>
              <w:contextualSpacing/>
              <w:jc w:val="center"/>
              <w:rPr>
                <w:sz w:val="32"/>
                <w:szCs w:val="32"/>
              </w:rPr>
            </w:pPr>
            <w:r>
              <w:rPr>
                <w:sz w:val="32"/>
                <w:szCs w:val="32"/>
              </w:rPr>
              <w:t>=</w:t>
            </w:r>
          </w:p>
        </w:tc>
        <w:tc>
          <w:tcPr>
            <w:tcW w:w="4561" w:type="dxa"/>
          </w:tcPr>
          <w:p w14:paraId="6C5E06CB" w14:textId="31079F8A" w:rsidR="0061278F" w:rsidRDefault="0061278F" w:rsidP="0061278F">
            <w:pPr>
              <w:autoSpaceDE w:val="0"/>
              <w:autoSpaceDN w:val="0"/>
              <w:adjustRightInd w:val="0"/>
              <w:spacing w:line="360" w:lineRule="auto"/>
              <w:contextualSpacing/>
              <w:jc w:val="center"/>
              <w:rPr>
                <w:rFonts w:eastAsia="Calibri"/>
                <w:sz w:val="28"/>
                <w:szCs w:val="28"/>
              </w:rPr>
            </w:pPr>
            <w:proofErr w:type="spellStart"/>
            <w:r>
              <w:rPr>
                <w:rFonts w:eastAsia="Calibri"/>
                <w:sz w:val="28"/>
                <w:szCs w:val="28"/>
              </w:rPr>
              <w:t>assign_op</w:t>
            </w:r>
            <w:proofErr w:type="spellEnd"/>
          </w:p>
        </w:tc>
      </w:tr>
      <w:tr w:rsidR="0061278F" w14:paraId="4D8207C7" w14:textId="77777777" w:rsidTr="0061278F">
        <w:trPr>
          <w:trHeight w:val="572"/>
        </w:trPr>
        <w:tc>
          <w:tcPr>
            <w:tcW w:w="4561" w:type="dxa"/>
          </w:tcPr>
          <w:p w14:paraId="62B2D822" w14:textId="33C43F32" w:rsidR="0061278F" w:rsidRPr="0061278F" w:rsidRDefault="0061278F" w:rsidP="0061278F">
            <w:pPr>
              <w:autoSpaceDE w:val="0"/>
              <w:autoSpaceDN w:val="0"/>
              <w:adjustRightInd w:val="0"/>
              <w:spacing w:line="360" w:lineRule="auto"/>
              <w:contextualSpacing/>
              <w:jc w:val="center"/>
              <w:rPr>
                <w:rFonts w:eastAsia="Calibri"/>
                <w:sz w:val="32"/>
                <w:szCs w:val="32"/>
              </w:rPr>
            </w:pPr>
            <w:r>
              <w:rPr>
                <w:rFonts w:eastAsia="Calibri"/>
                <w:sz w:val="32"/>
                <w:szCs w:val="32"/>
              </w:rPr>
              <w:t>(</w:t>
            </w:r>
          </w:p>
        </w:tc>
        <w:tc>
          <w:tcPr>
            <w:tcW w:w="4561" w:type="dxa"/>
          </w:tcPr>
          <w:p w14:paraId="021A7EE0" w14:textId="6AA9A605" w:rsidR="0061278F" w:rsidRDefault="0061278F" w:rsidP="0061278F">
            <w:pPr>
              <w:autoSpaceDE w:val="0"/>
              <w:autoSpaceDN w:val="0"/>
              <w:adjustRightInd w:val="0"/>
              <w:spacing w:line="360" w:lineRule="auto"/>
              <w:contextualSpacing/>
              <w:jc w:val="center"/>
              <w:rPr>
                <w:rFonts w:eastAsia="Calibri"/>
                <w:sz w:val="28"/>
                <w:szCs w:val="28"/>
              </w:rPr>
            </w:pPr>
            <w:r>
              <w:rPr>
                <w:rFonts w:eastAsia="Calibri"/>
                <w:sz w:val="28"/>
                <w:szCs w:val="28"/>
              </w:rPr>
              <w:t>LPAREN</w:t>
            </w:r>
          </w:p>
        </w:tc>
      </w:tr>
      <w:tr w:rsidR="0061278F" w14:paraId="181961D8" w14:textId="77777777" w:rsidTr="0061278F">
        <w:trPr>
          <w:trHeight w:val="585"/>
        </w:trPr>
        <w:tc>
          <w:tcPr>
            <w:tcW w:w="4561" w:type="dxa"/>
          </w:tcPr>
          <w:p w14:paraId="1071442D" w14:textId="7D0E3E92" w:rsidR="0061278F" w:rsidRPr="0061278F" w:rsidRDefault="0061278F" w:rsidP="0061278F">
            <w:pPr>
              <w:autoSpaceDE w:val="0"/>
              <w:autoSpaceDN w:val="0"/>
              <w:adjustRightInd w:val="0"/>
              <w:spacing w:line="360" w:lineRule="auto"/>
              <w:contextualSpacing/>
              <w:jc w:val="center"/>
              <w:rPr>
                <w:rFonts w:eastAsia="Calibri"/>
                <w:sz w:val="32"/>
                <w:szCs w:val="32"/>
              </w:rPr>
            </w:pPr>
            <w:r>
              <w:rPr>
                <w:rFonts w:eastAsia="Calibri"/>
                <w:sz w:val="32"/>
                <w:szCs w:val="32"/>
              </w:rPr>
              <w:t>14</w:t>
            </w:r>
          </w:p>
        </w:tc>
        <w:tc>
          <w:tcPr>
            <w:tcW w:w="4561" w:type="dxa"/>
          </w:tcPr>
          <w:p w14:paraId="64512586" w14:textId="2E28C593" w:rsidR="0061278F" w:rsidRDefault="0061278F" w:rsidP="0061278F">
            <w:pPr>
              <w:autoSpaceDE w:val="0"/>
              <w:autoSpaceDN w:val="0"/>
              <w:adjustRightInd w:val="0"/>
              <w:spacing w:line="360" w:lineRule="auto"/>
              <w:contextualSpacing/>
              <w:jc w:val="center"/>
              <w:rPr>
                <w:rFonts w:eastAsia="Calibri"/>
                <w:sz w:val="28"/>
                <w:szCs w:val="28"/>
              </w:rPr>
            </w:pPr>
            <w:proofErr w:type="spellStart"/>
            <w:r>
              <w:rPr>
                <w:rFonts w:eastAsia="Calibri"/>
                <w:sz w:val="28"/>
                <w:szCs w:val="28"/>
              </w:rPr>
              <w:t>Int_literal</w:t>
            </w:r>
            <w:proofErr w:type="spellEnd"/>
          </w:p>
        </w:tc>
      </w:tr>
      <w:tr w:rsidR="0061278F" w14:paraId="7E28B77B" w14:textId="77777777" w:rsidTr="0061278F">
        <w:trPr>
          <w:trHeight w:val="572"/>
        </w:trPr>
        <w:tc>
          <w:tcPr>
            <w:tcW w:w="4561" w:type="dxa"/>
          </w:tcPr>
          <w:p w14:paraId="20CB5EFB" w14:textId="2683558F" w:rsidR="0061278F" w:rsidRDefault="0061278F" w:rsidP="0061278F">
            <w:pPr>
              <w:autoSpaceDE w:val="0"/>
              <w:autoSpaceDN w:val="0"/>
              <w:adjustRightInd w:val="0"/>
              <w:spacing w:line="360" w:lineRule="auto"/>
              <w:contextualSpacing/>
              <w:jc w:val="center"/>
              <w:rPr>
                <w:rFonts w:eastAsia="Calibri"/>
                <w:sz w:val="28"/>
                <w:szCs w:val="28"/>
              </w:rPr>
            </w:pPr>
            <w:r w:rsidRPr="0061278F">
              <w:rPr>
                <w:rFonts w:eastAsia="Calibri"/>
                <w:sz w:val="32"/>
                <w:szCs w:val="32"/>
              </w:rPr>
              <w:t>+</w:t>
            </w:r>
          </w:p>
        </w:tc>
        <w:tc>
          <w:tcPr>
            <w:tcW w:w="4561" w:type="dxa"/>
          </w:tcPr>
          <w:p w14:paraId="35078FE9" w14:textId="4C67D3D7" w:rsidR="0061278F" w:rsidRDefault="0061278F" w:rsidP="0061278F">
            <w:pPr>
              <w:autoSpaceDE w:val="0"/>
              <w:autoSpaceDN w:val="0"/>
              <w:adjustRightInd w:val="0"/>
              <w:spacing w:line="360" w:lineRule="auto"/>
              <w:contextualSpacing/>
              <w:jc w:val="center"/>
              <w:rPr>
                <w:rFonts w:eastAsia="Calibri"/>
                <w:sz w:val="28"/>
                <w:szCs w:val="28"/>
              </w:rPr>
            </w:pPr>
            <w:proofErr w:type="spellStart"/>
            <w:r>
              <w:rPr>
                <w:rFonts w:eastAsia="Calibri"/>
                <w:sz w:val="28"/>
                <w:szCs w:val="28"/>
              </w:rPr>
              <w:t>plus_op</w:t>
            </w:r>
            <w:proofErr w:type="spellEnd"/>
          </w:p>
        </w:tc>
      </w:tr>
      <w:tr w:rsidR="0061278F" w14:paraId="278B70D7" w14:textId="77777777" w:rsidTr="0061278F">
        <w:trPr>
          <w:trHeight w:val="585"/>
        </w:trPr>
        <w:tc>
          <w:tcPr>
            <w:tcW w:w="4561" w:type="dxa"/>
          </w:tcPr>
          <w:p w14:paraId="7B13E1B7" w14:textId="177625CB" w:rsidR="0061278F" w:rsidRDefault="0061278F" w:rsidP="0061278F">
            <w:pPr>
              <w:autoSpaceDE w:val="0"/>
              <w:autoSpaceDN w:val="0"/>
              <w:adjustRightInd w:val="0"/>
              <w:spacing w:line="360" w:lineRule="auto"/>
              <w:contextualSpacing/>
              <w:jc w:val="center"/>
              <w:rPr>
                <w:rFonts w:eastAsia="Calibri"/>
                <w:sz w:val="28"/>
                <w:szCs w:val="28"/>
              </w:rPr>
            </w:pPr>
            <w:r w:rsidRPr="0061278F">
              <w:rPr>
                <w:rFonts w:eastAsia="Calibri"/>
                <w:sz w:val="32"/>
                <w:szCs w:val="32"/>
              </w:rPr>
              <w:t>8</w:t>
            </w:r>
          </w:p>
        </w:tc>
        <w:tc>
          <w:tcPr>
            <w:tcW w:w="4561" w:type="dxa"/>
          </w:tcPr>
          <w:p w14:paraId="44C72962" w14:textId="5D1934BC" w:rsidR="0061278F" w:rsidRDefault="0061278F" w:rsidP="0061278F">
            <w:pPr>
              <w:autoSpaceDE w:val="0"/>
              <w:autoSpaceDN w:val="0"/>
              <w:adjustRightInd w:val="0"/>
              <w:spacing w:line="360" w:lineRule="auto"/>
              <w:contextualSpacing/>
              <w:jc w:val="center"/>
              <w:rPr>
                <w:rFonts w:eastAsia="Calibri"/>
                <w:sz w:val="28"/>
                <w:szCs w:val="28"/>
              </w:rPr>
            </w:pPr>
            <w:proofErr w:type="spellStart"/>
            <w:r>
              <w:rPr>
                <w:rFonts w:eastAsia="Calibri"/>
                <w:sz w:val="28"/>
                <w:szCs w:val="28"/>
              </w:rPr>
              <w:t>int_literal</w:t>
            </w:r>
            <w:proofErr w:type="spellEnd"/>
          </w:p>
        </w:tc>
      </w:tr>
      <w:tr w:rsidR="0061278F" w14:paraId="46DBB24C" w14:textId="77777777" w:rsidTr="0061278F">
        <w:trPr>
          <w:trHeight w:val="572"/>
        </w:trPr>
        <w:tc>
          <w:tcPr>
            <w:tcW w:w="4561" w:type="dxa"/>
          </w:tcPr>
          <w:p w14:paraId="2B74B296" w14:textId="2A94A43B" w:rsidR="0061278F" w:rsidRDefault="0061278F" w:rsidP="0061278F">
            <w:pPr>
              <w:autoSpaceDE w:val="0"/>
              <w:autoSpaceDN w:val="0"/>
              <w:adjustRightInd w:val="0"/>
              <w:spacing w:line="360" w:lineRule="auto"/>
              <w:contextualSpacing/>
              <w:jc w:val="center"/>
              <w:rPr>
                <w:rFonts w:eastAsia="Calibri"/>
                <w:sz w:val="28"/>
                <w:szCs w:val="28"/>
              </w:rPr>
            </w:pPr>
            <w:r w:rsidRPr="0061278F">
              <w:rPr>
                <w:rFonts w:eastAsia="Calibri"/>
                <w:sz w:val="32"/>
                <w:szCs w:val="32"/>
              </w:rPr>
              <w:t>)</w:t>
            </w:r>
          </w:p>
        </w:tc>
        <w:tc>
          <w:tcPr>
            <w:tcW w:w="4561" w:type="dxa"/>
          </w:tcPr>
          <w:p w14:paraId="36F3ED19" w14:textId="4C8C9710" w:rsidR="0061278F" w:rsidRDefault="0061278F" w:rsidP="0061278F">
            <w:pPr>
              <w:autoSpaceDE w:val="0"/>
              <w:autoSpaceDN w:val="0"/>
              <w:adjustRightInd w:val="0"/>
              <w:spacing w:line="360" w:lineRule="auto"/>
              <w:contextualSpacing/>
              <w:jc w:val="center"/>
              <w:rPr>
                <w:rFonts w:eastAsia="Calibri"/>
                <w:sz w:val="28"/>
                <w:szCs w:val="28"/>
              </w:rPr>
            </w:pPr>
            <w:r>
              <w:rPr>
                <w:rFonts w:eastAsia="Calibri"/>
                <w:sz w:val="28"/>
                <w:szCs w:val="28"/>
              </w:rPr>
              <w:t>RPAREN</w:t>
            </w:r>
          </w:p>
        </w:tc>
      </w:tr>
      <w:tr w:rsidR="0061278F" w14:paraId="6E5D1ECD" w14:textId="77777777" w:rsidTr="0061278F">
        <w:trPr>
          <w:trHeight w:val="572"/>
        </w:trPr>
        <w:tc>
          <w:tcPr>
            <w:tcW w:w="4561" w:type="dxa"/>
          </w:tcPr>
          <w:p w14:paraId="2179A660" w14:textId="236D29DA" w:rsidR="0061278F" w:rsidRDefault="0061278F" w:rsidP="0061278F">
            <w:pPr>
              <w:autoSpaceDE w:val="0"/>
              <w:autoSpaceDN w:val="0"/>
              <w:adjustRightInd w:val="0"/>
              <w:spacing w:line="360" w:lineRule="auto"/>
              <w:contextualSpacing/>
              <w:jc w:val="center"/>
              <w:rPr>
                <w:rFonts w:eastAsia="Calibri"/>
                <w:sz w:val="28"/>
                <w:szCs w:val="28"/>
              </w:rPr>
            </w:pPr>
            <w:r w:rsidRPr="0061278F">
              <w:rPr>
                <w:rFonts w:eastAsia="Calibri"/>
                <w:sz w:val="32"/>
                <w:szCs w:val="32"/>
              </w:rPr>
              <w:t>/</w:t>
            </w:r>
          </w:p>
        </w:tc>
        <w:tc>
          <w:tcPr>
            <w:tcW w:w="4561" w:type="dxa"/>
          </w:tcPr>
          <w:p w14:paraId="52F078F5" w14:textId="46ADA10B" w:rsidR="0061278F" w:rsidRDefault="0061278F" w:rsidP="0061278F">
            <w:pPr>
              <w:autoSpaceDE w:val="0"/>
              <w:autoSpaceDN w:val="0"/>
              <w:adjustRightInd w:val="0"/>
              <w:spacing w:line="360" w:lineRule="auto"/>
              <w:contextualSpacing/>
              <w:jc w:val="center"/>
              <w:rPr>
                <w:rFonts w:eastAsia="Calibri"/>
                <w:sz w:val="28"/>
                <w:szCs w:val="28"/>
              </w:rPr>
            </w:pPr>
            <w:proofErr w:type="spellStart"/>
            <w:r>
              <w:rPr>
                <w:rFonts w:eastAsia="Calibri"/>
                <w:sz w:val="28"/>
                <w:szCs w:val="28"/>
              </w:rPr>
              <w:t>div_op</w:t>
            </w:r>
            <w:proofErr w:type="spellEnd"/>
          </w:p>
        </w:tc>
      </w:tr>
      <w:tr w:rsidR="0061278F" w14:paraId="28E25F83" w14:textId="77777777" w:rsidTr="0061278F">
        <w:trPr>
          <w:trHeight w:val="572"/>
        </w:trPr>
        <w:tc>
          <w:tcPr>
            <w:tcW w:w="4561" w:type="dxa"/>
          </w:tcPr>
          <w:p w14:paraId="55FDCCA6" w14:textId="65351DCB" w:rsidR="0061278F" w:rsidRDefault="0061278F" w:rsidP="0061278F">
            <w:pPr>
              <w:autoSpaceDE w:val="0"/>
              <w:autoSpaceDN w:val="0"/>
              <w:adjustRightInd w:val="0"/>
              <w:spacing w:line="360" w:lineRule="auto"/>
              <w:contextualSpacing/>
              <w:jc w:val="center"/>
              <w:rPr>
                <w:rFonts w:eastAsia="Calibri"/>
                <w:sz w:val="28"/>
                <w:szCs w:val="28"/>
              </w:rPr>
            </w:pPr>
            <w:r w:rsidRPr="0061278F">
              <w:rPr>
                <w:rFonts w:eastAsia="Calibri"/>
                <w:sz w:val="32"/>
                <w:szCs w:val="32"/>
              </w:rPr>
              <w:t>2005</w:t>
            </w:r>
          </w:p>
        </w:tc>
        <w:tc>
          <w:tcPr>
            <w:tcW w:w="4561" w:type="dxa"/>
          </w:tcPr>
          <w:p w14:paraId="04A0D39A" w14:textId="47A54F33" w:rsidR="0061278F" w:rsidRDefault="0061278F" w:rsidP="0061278F">
            <w:pPr>
              <w:autoSpaceDE w:val="0"/>
              <w:autoSpaceDN w:val="0"/>
              <w:adjustRightInd w:val="0"/>
              <w:spacing w:line="360" w:lineRule="auto"/>
              <w:contextualSpacing/>
              <w:jc w:val="center"/>
              <w:rPr>
                <w:rFonts w:eastAsia="Calibri"/>
                <w:sz w:val="28"/>
                <w:szCs w:val="28"/>
              </w:rPr>
            </w:pPr>
            <w:proofErr w:type="spellStart"/>
            <w:r>
              <w:rPr>
                <w:rFonts w:eastAsia="Calibri"/>
                <w:sz w:val="28"/>
                <w:szCs w:val="28"/>
              </w:rPr>
              <w:t>int_literal</w:t>
            </w:r>
            <w:proofErr w:type="spellEnd"/>
          </w:p>
        </w:tc>
      </w:tr>
    </w:tbl>
    <w:p w14:paraId="538625F8" w14:textId="77777777" w:rsidR="00AB7A98" w:rsidRDefault="00AB7A98" w:rsidP="00AB7A98">
      <w:pPr>
        <w:autoSpaceDE w:val="0"/>
        <w:autoSpaceDN w:val="0"/>
        <w:adjustRightInd w:val="0"/>
        <w:spacing w:after="0" w:line="360" w:lineRule="auto"/>
        <w:contextualSpacing/>
        <w:rPr>
          <w:rFonts w:eastAsia="Calibri"/>
          <w:sz w:val="28"/>
          <w:szCs w:val="28"/>
        </w:rPr>
      </w:pPr>
    </w:p>
    <w:p w14:paraId="019228EB" w14:textId="77777777" w:rsidR="00992CD4" w:rsidRDefault="00992CD4" w:rsidP="00992CD4">
      <w:pPr>
        <w:autoSpaceDE w:val="0"/>
        <w:autoSpaceDN w:val="0"/>
        <w:adjustRightInd w:val="0"/>
        <w:spacing w:after="0" w:line="360" w:lineRule="auto"/>
        <w:contextualSpacing/>
        <w:rPr>
          <w:rFonts w:eastAsia="Calibri"/>
          <w:sz w:val="28"/>
          <w:szCs w:val="28"/>
        </w:rPr>
      </w:pPr>
    </w:p>
    <w:p w14:paraId="56FCA000" w14:textId="3492F485" w:rsidR="00007AE8" w:rsidRDefault="00007AE8" w:rsidP="00007AE8">
      <w:pPr>
        <w:autoSpaceDE w:val="0"/>
        <w:autoSpaceDN w:val="0"/>
        <w:adjustRightInd w:val="0"/>
        <w:spacing w:after="0" w:line="360" w:lineRule="auto"/>
        <w:contextualSpacing/>
        <w:rPr>
          <w:rFonts w:eastAsia="Calibri"/>
          <w:sz w:val="28"/>
          <w:szCs w:val="28"/>
        </w:rPr>
      </w:pPr>
    </w:p>
    <w:p w14:paraId="04BB67F7" w14:textId="00B551F0" w:rsidR="00007AE8" w:rsidRDefault="00007AE8" w:rsidP="00007AE8">
      <w:pPr>
        <w:autoSpaceDE w:val="0"/>
        <w:autoSpaceDN w:val="0"/>
        <w:adjustRightInd w:val="0"/>
        <w:spacing w:after="0" w:line="360" w:lineRule="auto"/>
        <w:contextualSpacing/>
        <w:rPr>
          <w:rFonts w:eastAsia="Calibri"/>
          <w:sz w:val="28"/>
          <w:szCs w:val="28"/>
        </w:rPr>
      </w:pPr>
    </w:p>
    <w:p w14:paraId="471526E0" w14:textId="08F217AB" w:rsidR="001C595F" w:rsidRDefault="001C595F" w:rsidP="00007AE8">
      <w:pPr>
        <w:autoSpaceDE w:val="0"/>
        <w:autoSpaceDN w:val="0"/>
        <w:adjustRightInd w:val="0"/>
        <w:spacing w:after="0" w:line="360" w:lineRule="auto"/>
        <w:contextualSpacing/>
        <w:rPr>
          <w:rFonts w:eastAsia="Calibri"/>
          <w:sz w:val="28"/>
          <w:szCs w:val="28"/>
        </w:rPr>
      </w:pPr>
    </w:p>
    <w:p w14:paraId="4A82B26B" w14:textId="0ABC1594" w:rsidR="001C595F" w:rsidRDefault="001C595F" w:rsidP="00007AE8">
      <w:pPr>
        <w:autoSpaceDE w:val="0"/>
        <w:autoSpaceDN w:val="0"/>
        <w:adjustRightInd w:val="0"/>
        <w:spacing w:after="0" w:line="360" w:lineRule="auto"/>
        <w:contextualSpacing/>
        <w:rPr>
          <w:rFonts w:eastAsia="Calibri"/>
          <w:sz w:val="28"/>
          <w:szCs w:val="28"/>
        </w:rPr>
      </w:pPr>
    </w:p>
    <w:p w14:paraId="6C947DBE" w14:textId="77777777" w:rsidR="0017451F" w:rsidRDefault="0017451F" w:rsidP="00007AE8">
      <w:pPr>
        <w:autoSpaceDE w:val="0"/>
        <w:autoSpaceDN w:val="0"/>
        <w:adjustRightInd w:val="0"/>
        <w:spacing w:after="0" w:line="360" w:lineRule="auto"/>
        <w:contextualSpacing/>
        <w:rPr>
          <w:rFonts w:eastAsia="Calibri"/>
          <w:sz w:val="28"/>
          <w:szCs w:val="28"/>
        </w:rPr>
      </w:pPr>
    </w:p>
    <w:p w14:paraId="0A84B06E" w14:textId="77777777" w:rsidR="001C595F" w:rsidRDefault="001C595F" w:rsidP="00007AE8">
      <w:pPr>
        <w:autoSpaceDE w:val="0"/>
        <w:autoSpaceDN w:val="0"/>
        <w:adjustRightInd w:val="0"/>
        <w:spacing w:after="0" w:line="360" w:lineRule="auto"/>
        <w:contextualSpacing/>
        <w:rPr>
          <w:rFonts w:eastAsia="Calibri"/>
          <w:sz w:val="28"/>
          <w:szCs w:val="28"/>
        </w:rPr>
      </w:pPr>
    </w:p>
    <w:p w14:paraId="4646D667" w14:textId="77777777" w:rsidR="00007AE8" w:rsidRPr="00007AE8" w:rsidRDefault="00007AE8" w:rsidP="00007AE8">
      <w:pPr>
        <w:autoSpaceDE w:val="0"/>
        <w:autoSpaceDN w:val="0"/>
        <w:adjustRightInd w:val="0"/>
        <w:spacing w:after="0" w:line="360" w:lineRule="auto"/>
        <w:contextualSpacing/>
        <w:rPr>
          <w:rFonts w:eastAsia="Calibri"/>
          <w:color w:val="002060"/>
          <w:sz w:val="32"/>
          <w:szCs w:val="32"/>
        </w:rPr>
      </w:pPr>
    </w:p>
    <w:p w14:paraId="00C2ECB1" w14:textId="77777777" w:rsidR="00AC154A" w:rsidRDefault="00AC154A" w:rsidP="00BC477B">
      <w:pPr>
        <w:numPr>
          <w:ilvl w:val="0"/>
          <w:numId w:val="8"/>
        </w:numPr>
        <w:autoSpaceDE w:val="0"/>
        <w:autoSpaceDN w:val="0"/>
        <w:adjustRightInd w:val="0"/>
        <w:spacing w:after="0" w:line="360" w:lineRule="auto"/>
        <w:ind w:left="-142" w:hanging="425"/>
        <w:contextualSpacing/>
        <w:rPr>
          <w:rFonts w:eastAsia="Calibri"/>
          <w:b/>
          <w:bCs/>
          <w:color w:val="002060"/>
          <w:sz w:val="32"/>
          <w:szCs w:val="32"/>
          <w:u w:val="single"/>
        </w:rPr>
      </w:pPr>
      <w:r>
        <w:rPr>
          <w:rFonts w:eastAsia="Calibri"/>
          <w:b/>
          <w:bCs/>
          <w:color w:val="002060"/>
          <w:sz w:val="32"/>
          <w:szCs w:val="32"/>
          <w:u w:val="single"/>
        </w:rPr>
        <w:t>References</w:t>
      </w:r>
    </w:p>
    <w:p w14:paraId="2FE7D7E5" w14:textId="577F5C7A" w:rsidR="00AC154A" w:rsidRDefault="00007AE8" w:rsidP="00007AE8">
      <w:pPr>
        <w:pStyle w:val="ListParagraph"/>
        <w:numPr>
          <w:ilvl w:val="0"/>
          <w:numId w:val="9"/>
        </w:numPr>
        <w:rPr>
          <w:sz w:val="36"/>
          <w:szCs w:val="36"/>
        </w:rPr>
      </w:pPr>
      <w:r>
        <w:rPr>
          <w:sz w:val="36"/>
          <w:szCs w:val="36"/>
        </w:rPr>
        <w:t xml:space="preserve">(Medium.com) </w:t>
      </w:r>
      <w:r w:rsidRPr="00007AE8">
        <w:rPr>
          <w:sz w:val="36"/>
          <w:szCs w:val="36"/>
        </w:rPr>
        <w:t>https://medium.com/@ltwrajapaksha/lexical-analyzer-c5e6690c830f</w:t>
      </w:r>
    </w:p>
    <w:p w14:paraId="346461B6" w14:textId="27AFD73D" w:rsidR="00007AE8" w:rsidRDefault="001C595F" w:rsidP="00007AE8">
      <w:pPr>
        <w:pStyle w:val="ListParagraph"/>
        <w:numPr>
          <w:ilvl w:val="0"/>
          <w:numId w:val="9"/>
        </w:numPr>
        <w:rPr>
          <w:sz w:val="36"/>
          <w:szCs w:val="36"/>
        </w:rPr>
      </w:pPr>
      <w:r>
        <w:rPr>
          <w:sz w:val="36"/>
          <w:szCs w:val="36"/>
        </w:rPr>
        <w:t>(</w:t>
      </w:r>
      <w:proofErr w:type="spellStart"/>
      <w:r>
        <w:rPr>
          <w:sz w:val="36"/>
          <w:szCs w:val="36"/>
        </w:rPr>
        <w:t>Minia</w:t>
      </w:r>
      <w:proofErr w:type="spellEnd"/>
      <w:r>
        <w:rPr>
          <w:sz w:val="36"/>
          <w:szCs w:val="36"/>
        </w:rPr>
        <w:t xml:space="preserve"> University)</w:t>
      </w:r>
    </w:p>
    <w:p w14:paraId="1FE106DE" w14:textId="4A31ED93" w:rsidR="001C595F" w:rsidRDefault="00000000" w:rsidP="001C595F">
      <w:pPr>
        <w:pStyle w:val="ListParagraph"/>
        <w:ind w:left="1146"/>
        <w:rPr>
          <w:sz w:val="36"/>
          <w:szCs w:val="36"/>
        </w:rPr>
      </w:pPr>
      <w:hyperlink r:id="rId9" w:history="1">
        <w:r w:rsidR="001C595F" w:rsidRPr="008D0437">
          <w:rPr>
            <w:rStyle w:val="Hyperlink"/>
            <w:sz w:val="36"/>
            <w:szCs w:val="36"/>
          </w:rPr>
          <w:t>https://courses.minia.edu.eg/Attach/Comp404Lec2.pdf</w:t>
        </w:r>
      </w:hyperlink>
    </w:p>
    <w:p w14:paraId="27E74F12" w14:textId="210247A1" w:rsidR="001C595F" w:rsidRDefault="001C595F" w:rsidP="001C595F">
      <w:pPr>
        <w:pStyle w:val="ListParagraph"/>
        <w:numPr>
          <w:ilvl w:val="0"/>
          <w:numId w:val="9"/>
        </w:numPr>
        <w:rPr>
          <w:sz w:val="36"/>
          <w:szCs w:val="36"/>
        </w:rPr>
      </w:pPr>
      <w:r>
        <w:rPr>
          <w:sz w:val="36"/>
          <w:szCs w:val="36"/>
        </w:rPr>
        <w:t>(Stack Overflow)</w:t>
      </w:r>
    </w:p>
    <w:p w14:paraId="4727B89E" w14:textId="3AF8DEF9" w:rsidR="00007AE8" w:rsidRDefault="00007AE8">
      <w:pPr>
        <w:rPr>
          <w:sz w:val="36"/>
          <w:szCs w:val="36"/>
        </w:rPr>
      </w:pPr>
    </w:p>
    <w:p w14:paraId="59DFF630" w14:textId="4C7615F0" w:rsidR="00007AE8" w:rsidRPr="00AC154A" w:rsidRDefault="00007AE8">
      <w:pPr>
        <w:rPr>
          <w:sz w:val="36"/>
          <w:szCs w:val="36"/>
        </w:rPr>
      </w:pPr>
    </w:p>
    <w:sectPr w:rsidR="00007AE8" w:rsidRPr="00AC15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44727"/>
    <w:multiLevelType w:val="hybridMultilevel"/>
    <w:tmpl w:val="BBE2677E"/>
    <w:lvl w:ilvl="0" w:tplc="4C090001">
      <w:start w:val="1"/>
      <w:numFmt w:val="bullet"/>
      <w:lvlText w:val=""/>
      <w:lvlJc w:val="left"/>
      <w:pPr>
        <w:ind w:left="578" w:hanging="360"/>
      </w:pPr>
      <w:rPr>
        <w:rFonts w:ascii="Symbol" w:hAnsi="Symbol" w:hint="default"/>
      </w:rPr>
    </w:lvl>
    <w:lvl w:ilvl="1" w:tplc="4C090003">
      <w:start w:val="1"/>
      <w:numFmt w:val="bullet"/>
      <w:lvlText w:val="o"/>
      <w:lvlJc w:val="left"/>
      <w:pPr>
        <w:ind w:left="1298" w:hanging="360"/>
      </w:pPr>
      <w:rPr>
        <w:rFonts w:ascii="Courier New" w:hAnsi="Courier New" w:cs="Courier New" w:hint="default"/>
      </w:rPr>
    </w:lvl>
    <w:lvl w:ilvl="2" w:tplc="4C090005" w:tentative="1">
      <w:start w:val="1"/>
      <w:numFmt w:val="bullet"/>
      <w:lvlText w:val=""/>
      <w:lvlJc w:val="left"/>
      <w:pPr>
        <w:ind w:left="2018" w:hanging="360"/>
      </w:pPr>
      <w:rPr>
        <w:rFonts w:ascii="Wingdings" w:hAnsi="Wingdings" w:hint="default"/>
      </w:rPr>
    </w:lvl>
    <w:lvl w:ilvl="3" w:tplc="4C090001" w:tentative="1">
      <w:start w:val="1"/>
      <w:numFmt w:val="bullet"/>
      <w:lvlText w:val=""/>
      <w:lvlJc w:val="left"/>
      <w:pPr>
        <w:ind w:left="2738" w:hanging="360"/>
      </w:pPr>
      <w:rPr>
        <w:rFonts w:ascii="Symbol" w:hAnsi="Symbol" w:hint="default"/>
      </w:rPr>
    </w:lvl>
    <w:lvl w:ilvl="4" w:tplc="4C090003" w:tentative="1">
      <w:start w:val="1"/>
      <w:numFmt w:val="bullet"/>
      <w:lvlText w:val="o"/>
      <w:lvlJc w:val="left"/>
      <w:pPr>
        <w:ind w:left="3458" w:hanging="360"/>
      </w:pPr>
      <w:rPr>
        <w:rFonts w:ascii="Courier New" w:hAnsi="Courier New" w:cs="Courier New" w:hint="default"/>
      </w:rPr>
    </w:lvl>
    <w:lvl w:ilvl="5" w:tplc="4C090005" w:tentative="1">
      <w:start w:val="1"/>
      <w:numFmt w:val="bullet"/>
      <w:lvlText w:val=""/>
      <w:lvlJc w:val="left"/>
      <w:pPr>
        <w:ind w:left="4178" w:hanging="360"/>
      </w:pPr>
      <w:rPr>
        <w:rFonts w:ascii="Wingdings" w:hAnsi="Wingdings" w:hint="default"/>
      </w:rPr>
    </w:lvl>
    <w:lvl w:ilvl="6" w:tplc="4C090001" w:tentative="1">
      <w:start w:val="1"/>
      <w:numFmt w:val="bullet"/>
      <w:lvlText w:val=""/>
      <w:lvlJc w:val="left"/>
      <w:pPr>
        <w:ind w:left="4898" w:hanging="360"/>
      </w:pPr>
      <w:rPr>
        <w:rFonts w:ascii="Symbol" w:hAnsi="Symbol" w:hint="default"/>
      </w:rPr>
    </w:lvl>
    <w:lvl w:ilvl="7" w:tplc="4C090003" w:tentative="1">
      <w:start w:val="1"/>
      <w:numFmt w:val="bullet"/>
      <w:lvlText w:val="o"/>
      <w:lvlJc w:val="left"/>
      <w:pPr>
        <w:ind w:left="5618" w:hanging="360"/>
      </w:pPr>
      <w:rPr>
        <w:rFonts w:ascii="Courier New" w:hAnsi="Courier New" w:cs="Courier New" w:hint="default"/>
      </w:rPr>
    </w:lvl>
    <w:lvl w:ilvl="8" w:tplc="4C090005" w:tentative="1">
      <w:start w:val="1"/>
      <w:numFmt w:val="bullet"/>
      <w:lvlText w:val=""/>
      <w:lvlJc w:val="left"/>
      <w:pPr>
        <w:ind w:left="6338" w:hanging="360"/>
      </w:pPr>
      <w:rPr>
        <w:rFonts w:ascii="Wingdings" w:hAnsi="Wingdings" w:hint="default"/>
      </w:rPr>
    </w:lvl>
  </w:abstractNum>
  <w:abstractNum w:abstractNumId="1" w15:restartNumberingAfterBreak="0">
    <w:nsid w:val="25B247AF"/>
    <w:multiLevelType w:val="hybridMultilevel"/>
    <w:tmpl w:val="741018F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 w15:restartNumberingAfterBreak="0">
    <w:nsid w:val="2EF23F1D"/>
    <w:multiLevelType w:val="hybridMultilevel"/>
    <w:tmpl w:val="03EE21A0"/>
    <w:lvl w:ilvl="0" w:tplc="FFFFFFFF">
      <w:start w:val="1"/>
      <w:numFmt w:val="decimal"/>
      <w:lvlText w:val="%1."/>
      <w:lvlJc w:val="left"/>
      <w:pPr>
        <w:ind w:left="1146" w:hanging="360"/>
      </w:pPr>
    </w:lvl>
    <w:lvl w:ilvl="1" w:tplc="FFFFFFFF">
      <w:start w:val="1"/>
      <w:numFmt w:val="lowerLetter"/>
      <w:lvlText w:val="%2."/>
      <w:lvlJc w:val="left"/>
      <w:pPr>
        <w:ind w:left="1866" w:hanging="360"/>
      </w:pPr>
    </w:lvl>
    <w:lvl w:ilvl="2" w:tplc="FFFFFFFF">
      <w:start w:val="1"/>
      <w:numFmt w:val="lowerRoman"/>
      <w:lvlText w:val="%3."/>
      <w:lvlJc w:val="right"/>
      <w:pPr>
        <w:ind w:left="2586" w:hanging="180"/>
      </w:pPr>
    </w:lvl>
    <w:lvl w:ilvl="3" w:tplc="FFFFFFFF">
      <w:start w:val="1"/>
      <w:numFmt w:val="decimal"/>
      <w:lvlText w:val="%4."/>
      <w:lvlJc w:val="left"/>
      <w:pPr>
        <w:ind w:left="3306" w:hanging="360"/>
      </w:pPr>
    </w:lvl>
    <w:lvl w:ilvl="4" w:tplc="FFFFFFFF">
      <w:start w:val="1"/>
      <w:numFmt w:val="lowerLetter"/>
      <w:lvlText w:val="%5."/>
      <w:lvlJc w:val="left"/>
      <w:pPr>
        <w:ind w:left="4026" w:hanging="360"/>
      </w:pPr>
    </w:lvl>
    <w:lvl w:ilvl="5" w:tplc="FFFFFFFF">
      <w:start w:val="1"/>
      <w:numFmt w:val="lowerRoman"/>
      <w:lvlText w:val="%6."/>
      <w:lvlJc w:val="right"/>
      <w:pPr>
        <w:ind w:left="4746" w:hanging="180"/>
      </w:pPr>
    </w:lvl>
    <w:lvl w:ilvl="6" w:tplc="FFFFFFFF">
      <w:start w:val="1"/>
      <w:numFmt w:val="decimal"/>
      <w:lvlText w:val="%7."/>
      <w:lvlJc w:val="left"/>
      <w:pPr>
        <w:ind w:left="5466" w:hanging="360"/>
      </w:pPr>
    </w:lvl>
    <w:lvl w:ilvl="7" w:tplc="FFFFFFFF">
      <w:start w:val="1"/>
      <w:numFmt w:val="lowerLetter"/>
      <w:lvlText w:val="%8."/>
      <w:lvlJc w:val="left"/>
      <w:pPr>
        <w:ind w:left="6186" w:hanging="360"/>
      </w:pPr>
    </w:lvl>
    <w:lvl w:ilvl="8" w:tplc="FFFFFFFF">
      <w:start w:val="1"/>
      <w:numFmt w:val="lowerRoman"/>
      <w:lvlText w:val="%9."/>
      <w:lvlJc w:val="right"/>
      <w:pPr>
        <w:ind w:left="6906" w:hanging="180"/>
      </w:pPr>
    </w:lvl>
  </w:abstractNum>
  <w:abstractNum w:abstractNumId="3" w15:restartNumberingAfterBreak="0">
    <w:nsid w:val="52D61A5A"/>
    <w:multiLevelType w:val="hybridMultilevel"/>
    <w:tmpl w:val="58CE421E"/>
    <w:lvl w:ilvl="0" w:tplc="4C09000F">
      <w:start w:val="1"/>
      <w:numFmt w:val="decimal"/>
      <w:lvlText w:val="%1."/>
      <w:lvlJc w:val="left"/>
      <w:pPr>
        <w:ind w:left="1500" w:hanging="360"/>
      </w:pPr>
    </w:lvl>
    <w:lvl w:ilvl="1" w:tplc="4C090019" w:tentative="1">
      <w:start w:val="1"/>
      <w:numFmt w:val="lowerLetter"/>
      <w:lvlText w:val="%2."/>
      <w:lvlJc w:val="left"/>
      <w:pPr>
        <w:ind w:left="2220" w:hanging="360"/>
      </w:pPr>
    </w:lvl>
    <w:lvl w:ilvl="2" w:tplc="4C09001B" w:tentative="1">
      <w:start w:val="1"/>
      <w:numFmt w:val="lowerRoman"/>
      <w:lvlText w:val="%3."/>
      <w:lvlJc w:val="right"/>
      <w:pPr>
        <w:ind w:left="2940" w:hanging="180"/>
      </w:pPr>
    </w:lvl>
    <w:lvl w:ilvl="3" w:tplc="4C09000F" w:tentative="1">
      <w:start w:val="1"/>
      <w:numFmt w:val="decimal"/>
      <w:lvlText w:val="%4."/>
      <w:lvlJc w:val="left"/>
      <w:pPr>
        <w:ind w:left="3660" w:hanging="360"/>
      </w:pPr>
    </w:lvl>
    <w:lvl w:ilvl="4" w:tplc="4C090019" w:tentative="1">
      <w:start w:val="1"/>
      <w:numFmt w:val="lowerLetter"/>
      <w:lvlText w:val="%5."/>
      <w:lvlJc w:val="left"/>
      <w:pPr>
        <w:ind w:left="4380" w:hanging="360"/>
      </w:pPr>
    </w:lvl>
    <w:lvl w:ilvl="5" w:tplc="4C09001B" w:tentative="1">
      <w:start w:val="1"/>
      <w:numFmt w:val="lowerRoman"/>
      <w:lvlText w:val="%6."/>
      <w:lvlJc w:val="right"/>
      <w:pPr>
        <w:ind w:left="5100" w:hanging="180"/>
      </w:pPr>
    </w:lvl>
    <w:lvl w:ilvl="6" w:tplc="4C09000F" w:tentative="1">
      <w:start w:val="1"/>
      <w:numFmt w:val="decimal"/>
      <w:lvlText w:val="%7."/>
      <w:lvlJc w:val="left"/>
      <w:pPr>
        <w:ind w:left="5820" w:hanging="360"/>
      </w:pPr>
    </w:lvl>
    <w:lvl w:ilvl="7" w:tplc="4C090019" w:tentative="1">
      <w:start w:val="1"/>
      <w:numFmt w:val="lowerLetter"/>
      <w:lvlText w:val="%8."/>
      <w:lvlJc w:val="left"/>
      <w:pPr>
        <w:ind w:left="6540" w:hanging="360"/>
      </w:pPr>
    </w:lvl>
    <w:lvl w:ilvl="8" w:tplc="4C09001B" w:tentative="1">
      <w:start w:val="1"/>
      <w:numFmt w:val="lowerRoman"/>
      <w:lvlText w:val="%9."/>
      <w:lvlJc w:val="right"/>
      <w:pPr>
        <w:ind w:left="7260" w:hanging="180"/>
      </w:pPr>
    </w:lvl>
  </w:abstractNum>
  <w:abstractNum w:abstractNumId="4" w15:restartNumberingAfterBreak="0">
    <w:nsid w:val="59CA52C5"/>
    <w:multiLevelType w:val="hybridMultilevel"/>
    <w:tmpl w:val="03EE21A0"/>
    <w:lvl w:ilvl="0" w:tplc="FFFFFFFF">
      <w:start w:val="1"/>
      <w:numFmt w:val="decimal"/>
      <w:lvlText w:val="%1."/>
      <w:lvlJc w:val="left"/>
      <w:pPr>
        <w:ind w:left="1146" w:hanging="360"/>
      </w:pPr>
    </w:lvl>
    <w:lvl w:ilvl="1" w:tplc="FFFFFFFF">
      <w:start w:val="1"/>
      <w:numFmt w:val="lowerLetter"/>
      <w:lvlText w:val="%2."/>
      <w:lvlJc w:val="left"/>
      <w:pPr>
        <w:ind w:left="1866" w:hanging="360"/>
      </w:pPr>
    </w:lvl>
    <w:lvl w:ilvl="2" w:tplc="FFFFFFFF">
      <w:start w:val="1"/>
      <w:numFmt w:val="lowerRoman"/>
      <w:lvlText w:val="%3."/>
      <w:lvlJc w:val="right"/>
      <w:pPr>
        <w:ind w:left="2586" w:hanging="180"/>
      </w:pPr>
    </w:lvl>
    <w:lvl w:ilvl="3" w:tplc="FFFFFFFF">
      <w:start w:val="1"/>
      <w:numFmt w:val="decimal"/>
      <w:lvlText w:val="%4."/>
      <w:lvlJc w:val="left"/>
      <w:pPr>
        <w:ind w:left="3306" w:hanging="360"/>
      </w:pPr>
    </w:lvl>
    <w:lvl w:ilvl="4" w:tplc="FFFFFFFF">
      <w:start w:val="1"/>
      <w:numFmt w:val="lowerLetter"/>
      <w:lvlText w:val="%5."/>
      <w:lvlJc w:val="left"/>
      <w:pPr>
        <w:ind w:left="4026" w:hanging="360"/>
      </w:pPr>
    </w:lvl>
    <w:lvl w:ilvl="5" w:tplc="FFFFFFFF">
      <w:start w:val="1"/>
      <w:numFmt w:val="lowerRoman"/>
      <w:lvlText w:val="%6."/>
      <w:lvlJc w:val="right"/>
      <w:pPr>
        <w:ind w:left="4746" w:hanging="180"/>
      </w:pPr>
    </w:lvl>
    <w:lvl w:ilvl="6" w:tplc="FFFFFFFF">
      <w:start w:val="1"/>
      <w:numFmt w:val="decimal"/>
      <w:lvlText w:val="%7."/>
      <w:lvlJc w:val="left"/>
      <w:pPr>
        <w:ind w:left="5466" w:hanging="360"/>
      </w:pPr>
    </w:lvl>
    <w:lvl w:ilvl="7" w:tplc="FFFFFFFF">
      <w:start w:val="1"/>
      <w:numFmt w:val="lowerLetter"/>
      <w:lvlText w:val="%8."/>
      <w:lvlJc w:val="left"/>
      <w:pPr>
        <w:ind w:left="6186" w:hanging="360"/>
      </w:pPr>
    </w:lvl>
    <w:lvl w:ilvl="8" w:tplc="FFFFFFFF">
      <w:start w:val="1"/>
      <w:numFmt w:val="lowerRoman"/>
      <w:lvlText w:val="%9."/>
      <w:lvlJc w:val="right"/>
      <w:pPr>
        <w:ind w:left="6906" w:hanging="180"/>
      </w:pPr>
    </w:lvl>
  </w:abstractNum>
  <w:abstractNum w:abstractNumId="5" w15:restartNumberingAfterBreak="0">
    <w:nsid w:val="5AFD56DB"/>
    <w:multiLevelType w:val="hybridMultilevel"/>
    <w:tmpl w:val="3ADEA2F0"/>
    <w:lvl w:ilvl="0" w:tplc="0809000F">
      <w:start w:val="1"/>
      <w:numFmt w:val="decimal"/>
      <w:lvlText w:val="%1."/>
      <w:lvlJc w:val="left"/>
      <w:pPr>
        <w:ind w:left="1146" w:hanging="360"/>
      </w:pPr>
    </w:lvl>
    <w:lvl w:ilvl="1" w:tplc="08090019">
      <w:start w:val="1"/>
      <w:numFmt w:val="lowerLetter"/>
      <w:lvlText w:val="%2."/>
      <w:lvlJc w:val="left"/>
      <w:pPr>
        <w:ind w:left="1866" w:hanging="360"/>
      </w:pPr>
    </w:lvl>
    <w:lvl w:ilvl="2" w:tplc="0809001B">
      <w:start w:val="1"/>
      <w:numFmt w:val="lowerRoman"/>
      <w:lvlText w:val="%3."/>
      <w:lvlJc w:val="right"/>
      <w:pPr>
        <w:ind w:left="2586" w:hanging="180"/>
      </w:pPr>
    </w:lvl>
    <w:lvl w:ilvl="3" w:tplc="0809000F">
      <w:start w:val="1"/>
      <w:numFmt w:val="decimal"/>
      <w:lvlText w:val="%4."/>
      <w:lvlJc w:val="left"/>
      <w:pPr>
        <w:ind w:left="3306" w:hanging="360"/>
      </w:pPr>
    </w:lvl>
    <w:lvl w:ilvl="4" w:tplc="08090019">
      <w:start w:val="1"/>
      <w:numFmt w:val="lowerLetter"/>
      <w:lvlText w:val="%5."/>
      <w:lvlJc w:val="left"/>
      <w:pPr>
        <w:ind w:left="4026" w:hanging="360"/>
      </w:pPr>
    </w:lvl>
    <w:lvl w:ilvl="5" w:tplc="0809001B">
      <w:start w:val="1"/>
      <w:numFmt w:val="lowerRoman"/>
      <w:lvlText w:val="%6."/>
      <w:lvlJc w:val="right"/>
      <w:pPr>
        <w:ind w:left="4746" w:hanging="180"/>
      </w:pPr>
    </w:lvl>
    <w:lvl w:ilvl="6" w:tplc="0809000F">
      <w:start w:val="1"/>
      <w:numFmt w:val="decimal"/>
      <w:lvlText w:val="%7."/>
      <w:lvlJc w:val="left"/>
      <w:pPr>
        <w:ind w:left="5466" w:hanging="360"/>
      </w:pPr>
    </w:lvl>
    <w:lvl w:ilvl="7" w:tplc="08090019">
      <w:start w:val="1"/>
      <w:numFmt w:val="lowerLetter"/>
      <w:lvlText w:val="%8."/>
      <w:lvlJc w:val="left"/>
      <w:pPr>
        <w:ind w:left="6186" w:hanging="360"/>
      </w:pPr>
    </w:lvl>
    <w:lvl w:ilvl="8" w:tplc="0809001B">
      <w:start w:val="1"/>
      <w:numFmt w:val="lowerRoman"/>
      <w:lvlText w:val="%9."/>
      <w:lvlJc w:val="right"/>
      <w:pPr>
        <w:ind w:left="6906" w:hanging="180"/>
      </w:pPr>
    </w:lvl>
  </w:abstractNum>
  <w:abstractNum w:abstractNumId="6" w15:restartNumberingAfterBreak="0">
    <w:nsid w:val="5C240EC4"/>
    <w:multiLevelType w:val="multilevel"/>
    <w:tmpl w:val="F80EF27C"/>
    <w:lvl w:ilvl="0">
      <w:start w:val="1"/>
      <w:numFmt w:val="decimal"/>
      <w:lvlText w:val="%1."/>
      <w:lvlJc w:val="left"/>
      <w:pPr>
        <w:ind w:left="360" w:hanging="360"/>
      </w:pPr>
    </w:lvl>
    <w:lvl w:ilvl="1">
      <w:start w:val="1"/>
      <w:numFmt w:val="decimal"/>
      <w:lvlText w:val="3.%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377698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04485304">
    <w:abstractNumId w:val="5"/>
  </w:num>
  <w:num w:numId="2" w16cid:durableId="13183401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9467776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21429997">
    <w:abstractNumId w:val="0"/>
  </w:num>
  <w:num w:numId="5" w16cid:durableId="301082296">
    <w:abstractNumId w:val="1"/>
  </w:num>
  <w:num w:numId="6" w16cid:durableId="633490171">
    <w:abstractNumId w:val="3"/>
  </w:num>
  <w:num w:numId="7" w16cid:durableId="18048277">
    <w:abstractNumId w:val="5"/>
  </w:num>
  <w:num w:numId="8" w16cid:durableId="16472189">
    <w:abstractNumId w:val="2"/>
  </w:num>
  <w:num w:numId="9" w16cid:durableId="1217780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54A"/>
    <w:rsid w:val="00007AE8"/>
    <w:rsid w:val="0017451F"/>
    <w:rsid w:val="001C595F"/>
    <w:rsid w:val="00421BC5"/>
    <w:rsid w:val="004A5075"/>
    <w:rsid w:val="005463C1"/>
    <w:rsid w:val="0061278F"/>
    <w:rsid w:val="006D0FA6"/>
    <w:rsid w:val="009223C4"/>
    <w:rsid w:val="00992CD4"/>
    <w:rsid w:val="00AB7A98"/>
    <w:rsid w:val="00AC154A"/>
    <w:rsid w:val="00B5730C"/>
    <w:rsid w:val="00BC477B"/>
    <w:rsid w:val="00DF66EA"/>
    <w:rsid w:val="00F207C1"/>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5C9BC"/>
  <w15:chartTrackingRefBased/>
  <w15:docId w15:val="{F6F41A60-62B6-401C-9FFC-31CDBEC21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075"/>
    <w:pPr>
      <w:ind w:left="720"/>
      <w:contextualSpacing/>
    </w:pPr>
  </w:style>
  <w:style w:type="character" w:styleId="Hyperlink">
    <w:name w:val="Hyperlink"/>
    <w:basedOn w:val="DefaultParagraphFont"/>
    <w:uiPriority w:val="99"/>
    <w:unhideWhenUsed/>
    <w:rsid w:val="001C595F"/>
    <w:rPr>
      <w:color w:val="0563C1" w:themeColor="hyperlink"/>
      <w:u w:val="single"/>
    </w:rPr>
  </w:style>
  <w:style w:type="character" w:styleId="UnresolvedMention">
    <w:name w:val="Unresolved Mention"/>
    <w:basedOn w:val="DefaultParagraphFont"/>
    <w:uiPriority w:val="99"/>
    <w:semiHidden/>
    <w:unhideWhenUsed/>
    <w:rsid w:val="001C595F"/>
    <w:rPr>
      <w:color w:val="605E5C"/>
      <w:shd w:val="clear" w:color="auto" w:fill="E1DFDD"/>
    </w:rPr>
  </w:style>
  <w:style w:type="table" w:styleId="TableGrid">
    <w:name w:val="Table Grid"/>
    <w:basedOn w:val="TableNormal"/>
    <w:uiPriority w:val="39"/>
    <w:rsid w:val="006127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urses.minia.edu.eg/Attach/Comp404Lec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5</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Khaled</dc:creator>
  <cp:keywords/>
  <dc:description/>
  <cp:lastModifiedBy>Ali Khaled</cp:lastModifiedBy>
  <cp:revision>4</cp:revision>
  <dcterms:created xsi:type="dcterms:W3CDTF">2025-04-04T19:59:00Z</dcterms:created>
  <dcterms:modified xsi:type="dcterms:W3CDTF">2025-04-06T17:21:00Z</dcterms:modified>
</cp:coreProperties>
</file>