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321D" w14:textId="77777777" w:rsidR="0075007C" w:rsidRDefault="0075007C" w:rsidP="0075007C">
      <w:pPr>
        <w:jc w:val="center"/>
      </w:pPr>
    </w:p>
    <w:p w14:paraId="5C9E388F" w14:textId="77777777" w:rsidR="0075007C" w:rsidRDefault="0075007C" w:rsidP="0075007C">
      <w:pPr>
        <w:jc w:val="center"/>
      </w:pPr>
    </w:p>
    <w:p w14:paraId="3CEC9E5D" w14:textId="77777777" w:rsidR="0075007C" w:rsidRDefault="0075007C" w:rsidP="0075007C">
      <w:pPr>
        <w:jc w:val="center"/>
      </w:pPr>
    </w:p>
    <w:p w14:paraId="5C843C83" w14:textId="77777777" w:rsidR="0075007C" w:rsidRDefault="0075007C" w:rsidP="0075007C">
      <w:pPr>
        <w:jc w:val="center"/>
      </w:pPr>
    </w:p>
    <w:p w14:paraId="5812488D" w14:textId="77777777" w:rsidR="0075007C" w:rsidRDefault="0075007C" w:rsidP="0075007C">
      <w:pPr>
        <w:jc w:val="center"/>
        <w:rPr>
          <w:rFonts w:ascii="Arial" w:eastAsia="Arial" w:hAnsi="Arial" w:cs="Arial"/>
          <w:b/>
          <w:sz w:val="40"/>
          <w:szCs w:val="40"/>
        </w:rPr>
      </w:pPr>
    </w:p>
    <w:p w14:paraId="507636B1" w14:textId="79EC2933" w:rsidR="0075007C" w:rsidRDefault="0075007C" w:rsidP="0075007C">
      <w:pPr>
        <w:jc w:val="center"/>
        <w:rPr>
          <w:rFonts w:ascii="Arial" w:eastAsia="Arial" w:hAnsi="Arial" w:cs="Arial"/>
          <w:b/>
          <w:sz w:val="32"/>
          <w:szCs w:val="32"/>
          <w:u w:val="single"/>
        </w:rPr>
      </w:pPr>
      <w:r>
        <w:rPr>
          <w:rFonts w:ascii="Arial" w:eastAsia="Arial" w:hAnsi="Arial" w:cs="Arial"/>
          <w:b/>
          <w:sz w:val="32"/>
          <w:szCs w:val="32"/>
          <w:u w:val="single"/>
        </w:rPr>
        <w:t>Project Report</w:t>
      </w:r>
    </w:p>
    <w:p w14:paraId="621D0C99" w14:textId="77777777" w:rsidR="0075007C" w:rsidRDefault="0075007C" w:rsidP="0075007C">
      <w:pPr>
        <w:jc w:val="center"/>
        <w:rPr>
          <w:rFonts w:ascii="Arial" w:eastAsia="Arial" w:hAnsi="Arial" w:cs="Arial"/>
          <w:b/>
          <w:sz w:val="32"/>
          <w:szCs w:val="32"/>
        </w:rPr>
      </w:pPr>
    </w:p>
    <w:p w14:paraId="0F7943CB" w14:textId="77777777" w:rsidR="0075007C" w:rsidRDefault="0075007C" w:rsidP="0075007C">
      <w:pPr>
        <w:jc w:val="center"/>
        <w:rPr>
          <w:rFonts w:ascii="Arial" w:eastAsia="Arial" w:hAnsi="Arial" w:cs="Arial"/>
          <w:b/>
          <w:sz w:val="32"/>
          <w:szCs w:val="32"/>
        </w:rPr>
      </w:pPr>
    </w:p>
    <w:p w14:paraId="0B7EC971" w14:textId="493E0360" w:rsidR="0075007C" w:rsidRDefault="0075007C" w:rsidP="0075007C">
      <w:pPr>
        <w:jc w:val="center"/>
        <w:rPr>
          <w:rFonts w:ascii="Arial" w:eastAsia="Arial" w:hAnsi="Arial" w:cs="Arial"/>
          <w:b/>
          <w:sz w:val="32"/>
          <w:szCs w:val="32"/>
        </w:rPr>
      </w:pPr>
      <w:r>
        <w:rPr>
          <w:rFonts w:ascii="Arial" w:eastAsia="Arial" w:hAnsi="Arial" w:cs="Arial"/>
          <w:b/>
          <w:sz w:val="36"/>
          <w:szCs w:val="36"/>
        </w:rPr>
        <w:t>Automatic License Plate Recognition System</w:t>
      </w:r>
    </w:p>
    <w:p w14:paraId="1A02A44F" w14:textId="77777777" w:rsidR="0075007C" w:rsidRDefault="0075007C" w:rsidP="0075007C">
      <w:pPr>
        <w:jc w:val="center"/>
        <w:rPr>
          <w:rFonts w:ascii="Arial" w:eastAsia="Arial" w:hAnsi="Arial" w:cs="Arial"/>
          <w:b/>
          <w:sz w:val="32"/>
          <w:szCs w:val="32"/>
        </w:rPr>
      </w:pPr>
    </w:p>
    <w:p w14:paraId="72661D46" w14:textId="77777777" w:rsidR="0075007C" w:rsidRDefault="0075007C" w:rsidP="0075007C">
      <w:pPr>
        <w:jc w:val="center"/>
        <w:rPr>
          <w:rFonts w:ascii="Arial" w:eastAsia="Arial" w:hAnsi="Arial" w:cs="Arial"/>
          <w:b/>
          <w:sz w:val="32"/>
          <w:szCs w:val="32"/>
        </w:rPr>
      </w:pPr>
    </w:p>
    <w:p w14:paraId="527DF792" w14:textId="77777777" w:rsidR="0075007C" w:rsidRDefault="0075007C" w:rsidP="0075007C">
      <w:pPr>
        <w:jc w:val="center"/>
        <w:rPr>
          <w:rFonts w:ascii="Arial" w:eastAsia="Arial" w:hAnsi="Arial" w:cs="Arial"/>
          <w:b/>
          <w:sz w:val="32"/>
          <w:szCs w:val="32"/>
        </w:rPr>
      </w:pPr>
      <w:r>
        <w:rPr>
          <w:rFonts w:ascii="Arial" w:eastAsia="Arial" w:hAnsi="Arial" w:cs="Arial"/>
          <w:b/>
          <w:sz w:val="32"/>
          <w:szCs w:val="32"/>
        </w:rPr>
        <w:t>Submitted by</w:t>
      </w:r>
    </w:p>
    <w:p w14:paraId="2D47F7CA" w14:textId="15D4E1B9" w:rsidR="0075007C" w:rsidRDefault="0075007C" w:rsidP="0075007C">
      <w:pPr>
        <w:jc w:val="center"/>
        <w:rPr>
          <w:rFonts w:ascii="Arial" w:eastAsia="Arial" w:hAnsi="Arial" w:cs="Arial"/>
          <w:b/>
          <w:sz w:val="32"/>
          <w:szCs w:val="32"/>
        </w:rPr>
      </w:pPr>
      <w:proofErr w:type="spellStart"/>
      <w:r>
        <w:rPr>
          <w:rFonts w:ascii="Arial" w:eastAsia="Arial" w:hAnsi="Arial" w:cs="Arial"/>
          <w:b/>
          <w:sz w:val="32"/>
          <w:szCs w:val="32"/>
        </w:rPr>
        <w:t>Hunain</w:t>
      </w:r>
      <w:proofErr w:type="spellEnd"/>
      <w:r>
        <w:rPr>
          <w:rFonts w:ascii="Arial" w:eastAsia="Arial" w:hAnsi="Arial" w:cs="Arial"/>
          <w:b/>
          <w:sz w:val="32"/>
          <w:szCs w:val="32"/>
        </w:rPr>
        <w:t xml:space="preserve"> Raza Mirza (1880105)</w:t>
      </w:r>
    </w:p>
    <w:p w14:paraId="22E440FD" w14:textId="29DB1E46" w:rsidR="0075007C" w:rsidRDefault="0075007C" w:rsidP="0075007C">
      <w:pPr>
        <w:jc w:val="center"/>
        <w:rPr>
          <w:rFonts w:ascii="Arial" w:eastAsia="Arial" w:hAnsi="Arial" w:cs="Arial"/>
          <w:b/>
          <w:sz w:val="32"/>
          <w:szCs w:val="32"/>
        </w:rPr>
      </w:pPr>
      <w:r>
        <w:rPr>
          <w:rFonts w:ascii="Arial" w:eastAsia="Arial" w:hAnsi="Arial" w:cs="Arial"/>
          <w:b/>
          <w:sz w:val="32"/>
          <w:szCs w:val="32"/>
        </w:rPr>
        <w:t>&amp;</w:t>
      </w:r>
    </w:p>
    <w:p w14:paraId="56253314" w14:textId="014D780E" w:rsidR="0075007C" w:rsidRDefault="0075007C" w:rsidP="0075007C">
      <w:pPr>
        <w:jc w:val="center"/>
        <w:rPr>
          <w:rFonts w:ascii="Arial" w:eastAsia="Arial" w:hAnsi="Arial" w:cs="Arial"/>
          <w:b/>
          <w:sz w:val="32"/>
          <w:szCs w:val="32"/>
        </w:rPr>
      </w:pPr>
      <w:r>
        <w:rPr>
          <w:rFonts w:ascii="Arial" w:eastAsia="Arial" w:hAnsi="Arial" w:cs="Arial"/>
          <w:b/>
          <w:sz w:val="32"/>
          <w:szCs w:val="32"/>
        </w:rPr>
        <w:t xml:space="preserve">Ali </w:t>
      </w:r>
      <w:proofErr w:type="spellStart"/>
      <w:r>
        <w:rPr>
          <w:rFonts w:ascii="Arial" w:eastAsia="Arial" w:hAnsi="Arial" w:cs="Arial"/>
          <w:b/>
          <w:sz w:val="32"/>
          <w:szCs w:val="32"/>
        </w:rPr>
        <w:t>shan</w:t>
      </w:r>
      <w:proofErr w:type="spellEnd"/>
      <w:r>
        <w:rPr>
          <w:rFonts w:ascii="Arial" w:eastAsia="Arial" w:hAnsi="Arial" w:cs="Arial"/>
          <w:b/>
          <w:sz w:val="32"/>
          <w:szCs w:val="32"/>
        </w:rPr>
        <w:t xml:space="preserve"> (1880103)</w:t>
      </w:r>
    </w:p>
    <w:p w14:paraId="3CF9C7CA" w14:textId="77777777" w:rsidR="0075007C" w:rsidRDefault="0075007C" w:rsidP="0075007C">
      <w:pPr>
        <w:jc w:val="center"/>
        <w:rPr>
          <w:rFonts w:ascii="Arial" w:eastAsia="Arial" w:hAnsi="Arial" w:cs="Arial"/>
          <w:b/>
          <w:sz w:val="32"/>
          <w:szCs w:val="32"/>
        </w:rPr>
      </w:pPr>
    </w:p>
    <w:p w14:paraId="55726E31" w14:textId="77777777" w:rsidR="0075007C" w:rsidRDefault="0075007C" w:rsidP="0075007C">
      <w:pPr>
        <w:jc w:val="center"/>
        <w:rPr>
          <w:rFonts w:ascii="Arial" w:eastAsia="Arial" w:hAnsi="Arial" w:cs="Arial"/>
          <w:b/>
          <w:sz w:val="32"/>
          <w:szCs w:val="32"/>
        </w:rPr>
      </w:pPr>
    </w:p>
    <w:p w14:paraId="21FA3787" w14:textId="77777777" w:rsidR="0075007C" w:rsidRDefault="0075007C" w:rsidP="0075007C">
      <w:pPr>
        <w:jc w:val="center"/>
        <w:rPr>
          <w:rFonts w:ascii="Arial" w:eastAsia="Arial" w:hAnsi="Arial" w:cs="Arial"/>
          <w:b/>
          <w:sz w:val="32"/>
          <w:szCs w:val="32"/>
        </w:rPr>
      </w:pPr>
      <w:r>
        <w:rPr>
          <w:rFonts w:ascii="Arial" w:eastAsia="Arial" w:hAnsi="Arial" w:cs="Arial"/>
          <w:b/>
          <w:sz w:val="32"/>
          <w:szCs w:val="32"/>
        </w:rPr>
        <w:t>Supervised by</w:t>
      </w:r>
    </w:p>
    <w:p w14:paraId="1730F4D6" w14:textId="201DE7C1" w:rsidR="0075007C" w:rsidRDefault="0075007C" w:rsidP="0075007C">
      <w:pPr>
        <w:jc w:val="center"/>
        <w:rPr>
          <w:rFonts w:ascii="Arial" w:eastAsia="Arial" w:hAnsi="Arial" w:cs="Arial"/>
          <w:b/>
          <w:sz w:val="32"/>
          <w:szCs w:val="32"/>
        </w:rPr>
      </w:pPr>
      <w:r>
        <w:rPr>
          <w:rFonts w:ascii="Arial" w:eastAsia="Arial" w:hAnsi="Arial" w:cs="Arial"/>
          <w:b/>
          <w:sz w:val="32"/>
          <w:szCs w:val="32"/>
        </w:rPr>
        <w:t>Dr. Mehmood Al-</w:t>
      </w:r>
      <w:proofErr w:type="spellStart"/>
      <w:r>
        <w:rPr>
          <w:rFonts w:ascii="Arial" w:eastAsia="Arial" w:hAnsi="Arial" w:cs="Arial"/>
          <w:b/>
          <w:sz w:val="32"/>
          <w:szCs w:val="32"/>
        </w:rPr>
        <w:t>Jawarneh</w:t>
      </w:r>
      <w:proofErr w:type="spellEnd"/>
    </w:p>
    <w:p w14:paraId="4C2D7176" w14:textId="77777777" w:rsidR="0075007C" w:rsidRDefault="0075007C" w:rsidP="0075007C">
      <w:pPr>
        <w:jc w:val="center"/>
        <w:rPr>
          <w:rFonts w:ascii="Arial" w:eastAsia="Arial" w:hAnsi="Arial" w:cs="Arial"/>
          <w:b/>
          <w:sz w:val="32"/>
          <w:szCs w:val="32"/>
        </w:rPr>
      </w:pPr>
    </w:p>
    <w:p w14:paraId="273401D1" w14:textId="390E3132" w:rsidR="0075007C" w:rsidRDefault="0075007C" w:rsidP="0075007C">
      <w:pPr>
        <w:keepNext/>
        <w:keepLines/>
        <w:pBdr>
          <w:top w:val="nil"/>
          <w:left w:val="nil"/>
          <w:bottom w:val="nil"/>
          <w:right w:val="nil"/>
          <w:between w:val="nil"/>
        </w:pBdr>
        <w:spacing w:before="240" w:after="0"/>
        <w:jc w:val="center"/>
        <w:rPr>
          <w:rFonts w:ascii="Arial" w:eastAsia="Arial" w:hAnsi="Arial" w:cs="Arial"/>
          <w:b/>
          <w:color w:val="2E75B5"/>
          <w:sz w:val="32"/>
          <w:szCs w:val="32"/>
        </w:rPr>
      </w:pPr>
      <w:r>
        <w:rPr>
          <w:rFonts w:ascii="Arial" w:eastAsia="Arial" w:hAnsi="Arial" w:cs="Arial"/>
          <w:b/>
          <w:sz w:val="32"/>
          <w:szCs w:val="32"/>
        </w:rPr>
        <w:t>Course: Machine Learning</w:t>
      </w:r>
      <w:r>
        <w:br w:type="page"/>
      </w:r>
    </w:p>
    <w:sdt>
      <w:sdtPr>
        <w:rPr>
          <w:rFonts w:ascii="Calibri" w:eastAsia="Calibri" w:hAnsi="Calibri" w:cs="Calibri"/>
          <w:color w:val="auto"/>
          <w:sz w:val="22"/>
          <w:szCs w:val="22"/>
        </w:rPr>
        <w:id w:val="-1079674365"/>
        <w:docPartObj>
          <w:docPartGallery w:val="Table of Contents"/>
          <w:docPartUnique/>
        </w:docPartObj>
      </w:sdtPr>
      <w:sdtEndPr>
        <w:rPr>
          <w:b/>
          <w:bCs/>
          <w:noProof/>
        </w:rPr>
      </w:sdtEndPr>
      <w:sdtContent>
        <w:p w14:paraId="05783483" w14:textId="0FA42952" w:rsidR="0075007C" w:rsidRDefault="0075007C">
          <w:pPr>
            <w:pStyle w:val="TOCHeading"/>
          </w:pPr>
          <w:r>
            <w:t>Contents</w:t>
          </w:r>
        </w:p>
        <w:p w14:paraId="27D1D95A" w14:textId="7419A410" w:rsidR="0075007C" w:rsidRPr="0075007C" w:rsidRDefault="0075007C" w:rsidP="0075007C">
          <w:r>
            <w:t>Abstract………………………………………………………………………………………………………………………………………………</w:t>
          </w:r>
          <w:proofErr w:type="gramStart"/>
          <w:r>
            <w:t>…..</w:t>
          </w:r>
          <w:proofErr w:type="gramEnd"/>
        </w:p>
        <w:p w14:paraId="70253639" w14:textId="61A55BA0" w:rsidR="00E444F8" w:rsidRDefault="0075007C">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2950763" w:history="1">
            <w:r w:rsidR="00E444F8" w:rsidRPr="000A7347">
              <w:rPr>
                <w:rStyle w:val="Hyperlink"/>
                <w:b/>
                <w:bCs/>
                <w:noProof/>
              </w:rPr>
              <w:t>1.</w:t>
            </w:r>
            <w:r w:rsidR="00E444F8">
              <w:rPr>
                <w:rFonts w:asciiTheme="minorHAnsi" w:eastAsiaTheme="minorEastAsia" w:hAnsiTheme="minorHAnsi" w:cstheme="minorBidi"/>
                <w:noProof/>
              </w:rPr>
              <w:tab/>
            </w:r>
            <w:r w:rsidR="00E444F8" w:rsidRPr="000A7347">
              <w:rPr>
                <w:rStyle w:val="Hyperlink"/>
                <w:b/>
                <w:bCs/>
                <w:noProof/>
              </w:rPr>
              <w:t>Introduction</w:t>
            </w:r>
            <w:r w:rsidR="00E444F8">
              <w:rPr>
                <w:noProof/>
                <w:webHidden/>
              </w:rPr>
              <w:tab/>
            </w:r>
            <w:r w:rsidR="00E444F8">
              <w:rPr>
                <w:noProof/>
                <w:webHidden/>
              </w:rPr>
              <w:fldChar w:fldCharType="begin"/>
            </w:r>
            <w:r w:rsidR="00E444F8">
              <w:rPr>
                <w:noProof/>
                <w:webHidden/>
              </w:rPr>
              <w:instrText xml:space="preserve"> PAGEREF _Toc72950763 \h </w:instrText>
            </w:r>
            <w:r w:rsidR="00E444F8">
              <w:rPr>
                <w:noProof/>
                <w:webHidden/>
              </w:rPr>
            </w:r>
            <w:r w:rsidR="00E444F8">
              <w:rPr>
                <w:noProof/>
                <w:webHidden/>
              </w:rPr>
              <w:fldChar w:fldCharType="separate"/>
            </w:r>
            <w:r w:rsidR="00E444F8">
              <w:rPr>
                <w:noProof/>
                <w:webHidden/>
              </w:rPr>
              <w:t>4</w:t>
            </w:r>
            <w:r w:rsidR="00E444F8">
              <w:rPr>
                <w:noProof/>
                <w:webHidden/>
              </w:rPr>
              <w:fldChar w:fldCharType="end"/>
            </w:r>
          </w:hyperlink>
        </w:p>
        <w:p w14:paraId="5E9E0D42" w14:textId="5A9544A2" w:rsidR="00E444F8" w:rsidRDefault="00E444F8">
          <w:pPr>
            <w:pStyle w:val="TOC1"/>
            <w:tabs>
              <w:tab w:val="left" w:pos="440"/>
              <w:tab w:val="right" w:leader="dot" w:pos="9350"/>
            </w:tabs>
            <w:rPr>
              <w:rFonts w:asciiTheme="minorHAnsi" w:eastAsiaTheme="minorEastAsia" w:hAnsiTheme="minorHAnsi" w:cstheme="minorBidi"/>
              <w:noProof/>
            </w:rPr>
          </w:pPr>
          <w:hyperlink w:anchor="_Toc72950764" w:history="1">
            <w:r w:rsidRPr="000A7347">
              <w:rPr>
                <w:rStyle w:val="Hyperlink"/>
                <w:b/>
                <w:bCs/>
                <w:noProof/>
              </w:rPr>
              <w:t>2.</w:t>
            </w:r>
            <w:r>
              <w:rPr>
                <w:rFonts w:asciiTheme="minorHAnsi" w:eastAsiaTheme="minorEastAsia" w:hAnsiTheme="minorHAnsi" w:cstheme="minorBidi"/>
                <w:noProof/>
              </w:rPr>
              <w:tab/>
            </w:r>
            <w:r w:rsidRPr="000A7347">
              <w:rPr>
                <w:rStyle w:val="Hyperlink"/>
                <w:b/>
                <w:bCs/>
                <w:noProof/>
              </w:rPr>
              <w:t>Methadology</w:t>
            </w:r>
            <w:r>
              <w:rPr>
                <w:noProof/>
                <w:webHidden/>
              </w:rPr>
              <w:tab/>
            </w:r>
            <w:r>
              <w:rPr>
                <w:noProof/>
                <w:webHidden/>
              </w:rPr>
              <w:fldChar w:fldCharType="begin"/>
            </w:r>
            <w:r>
              <w:rPr>
                <w:noProof/>
                <w:webHidden/>
              </w:rPr>
              <w:instrText xml:space="preserve"> PAGEREF _Toc72950764 \h </w:instrText>
            </w:r>
            <w:r>
              <w:rPr>
                <w:noProof/>
                <w:webHidden/>
              </w:rPr>
            </w:r>
            <w:r>
              <w:rPr>
                <w:noProof/>
                <w:webHidden/>
              </w:rPr>
              <w:fldChar w:fldCharType="separate"/>
            </w:r>
            <w:r>
              <w:rPr>
                <w:noProof/>
                <w:webHidden/>
              </w:rPr>
              <w:t>4</w:t>
            </w:r>
            <w:r>
              <w:rPr>
                <w:noProof/>
                <w:webHidden/>
              </w:rPr>
              <w:fldChar w:fldCharType="end"/>
            </w:r>
          </w:hyperlink>
        </w:p>
        <w:p w14:paraId="706F942F" w14:textId="6A71BEA5" w:rsidR="00E444F8" w:rsidRDefault="00E444F8">
          <w:pPr>
            <w:pStyle w:val="TOC1"/>
            <w:tabs>
              <w:tab w:val="left" w:pos="440"/>
              <w:tab w:val="right" w:leader="dot" w:pos="9350"/>
            </w:tabs>
            <w:rPr>
              <w:rFonts w:asciiTheme="minorHAnsi" w:eastAsiaTheme="minorEastAsia" w:hAnsiTheme="minorHAnsi" w:cstheme="minorBidi"/>
              <w:noProof/>
            </w:rPr>
          </w:pPr>
          <w:hyperlink w:anchor="_Toc72950765" w:history="1">
            <w:r w:rsidRPr="000A7347">
              <w:rPr>
                <w:rStyle w:val="Hyperlink"/>
                <w:b/>
                <w:bCs/>
                <w:noProof/>
              </w:rPr>
              <w:t>3.</w:t>
            </w:r>
            <w:r>
              <w:rPr>
                <w:rFonts w:asciiTheme="minorHAnsi" w:eastAsiaTheme="minorEastAsia" w:hAnsiTheme="minorHAnsi" w:cstheme="minorBidi"/>
                <w:noProof/>
              </w:rPr>
              <w:tab/>
            </w:r>
            <w:r w:rsidRPr="000A7347">
              <w:rPr>
                <w:rStyle w:val="Hyperlink"/>
                <w:b/>
                <w:bCs/>
                <w:noProof/>
              </w:rPr>
              <w:t>Problems And Limitations</w:t>
            </w:r>
            <w:r>
              <w:rPr>
                <w:noProof/>
                <w:webHidden/>
              </w:rPr>
              <w:tab/>
            </w:r>
            <w:r>
              <w:rPr>
                <w:noProof/>
                <w:webHidden/>
              </w:rPr>
              <w:fldChar w:fldCharType="begin"/>
            </w:r>
            <w:r>
              <w:rPr>
                <w:noProof/>
                <w:webHidden/>
              </w:rPr>
              <w:instrText xml:space="preserve"> PAGEREF _Toc72950765 \h </w:instrText>
            </w:r>
            <w:r>
              <w:rPr>
                <w:noProof/>
                <w:webHidden/>
              </w:rPr>
            </w:r>
            <w:r>
              <w:rPr>
                <w:noProof/>
                <w:webHidden/>
              </w:rPr>
              <w:fldChar w:fldCharType="separate"/>
            </w:r>
            <w:r>
              <w:rPr>
                <w:noProof/>
                <w:webHidden/>
              </w:rPr>
              <w:t>5</w:t>
            </w:r>
            <w:r>
              <w:rPr>
                <w:noProof/>
                <w:webHidden/>
              </w:rPr>
              <w:fldChar w:fldCharType="end"/>
            </w:r>
          </w:hyperlink>
        </w:p>
        <w:p w14:paraId="0394CEE8" w14:textId="7444A8B9" w:rsidR="00E444F8" w:rsidRDefault="00E444F8">
          <w:pPr>
            <w:pStyle w:val="TOC1"/>
            <w:tabs>
              <w:tab w:val="left" w:pos="440"/>
              <w:tab w:val="right" w:leader="dot" w:pos="9350"/>
            </w:tabs>
            <w:rPr>
              <w:rFonts w:asciiTheme="minorHAnsi" w:eastAsiaTheme="minorEastAsia" w:hAnsiTheme="minorHAnsi" w:cstheme="minorBidi"/>
              <w:noProof/>
            </w:rPr>
          </w:pPr>
          <w:hyperlink w:anchor="_Toc72950766" w:history="1">
            <w:r w:rsidRPr="000A7347">
              <w:rPr>
                <w:rStyle w:val="Hyperlink"/>
                <w:rFonts w:ascii="Times New Roman" w:hAnsi="Times New Roman" w:cs="Times New Roman"/>
                <w:b/>
                <w:bCs/>
                <w:noProof/>
              </w:rPr>
              <w:t>4.</w:t>
            </w:r>
            <w:r>
              <w:rPr>
                <w:rFonts w:asciiTheme="minorHAnsi" w:eastAsiaTheme="minorEastAsia" w:hAnsiTheme="minorHAnsi" w:cstheme="minorBidi"/>
                <w:noProof/>
              </w:rPr>
              <w:tab/>
            </w:r>
            <w:r w:rsidRPr="000A7347">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_Toc72950766 \h </w:instrText>
            </w:r>
            <w:r>
              <w:rPr>
                <w:noProof/>
                <w:webHidden/>
              </w:rPr>
            </w:r>
            <w:r>
              <w:rPr>
                <w:noProof/>
                <w:webHidden/>
              </w:rPr>
              <w:fldChar w:fldCharType="separate"/>
            </w:r>
            <w:r>
              <w:rPr>
                <w:noProof/>
                <w:webHidden/>
              </w:rPr>
              <w:t>5</w:t>
            </w:r>
            <w:r>
              <w:rPr>
                <w:noProof/>
                <w:webHidden/>
              </w:rPr>
              <w:fldChar w:fldCharType="end"/>
            </w:r>
          </w:hyperlink>
        </w:p>
        <w:p w14:paraId="6F833970" w14:textId="7ED24942" w:rsidR="0075007C" w:rsidRDefault="0075007C">
          <w:r>
            <w:rPr>
              <w:b/>
              <w:bCs/>
              <w:noProof/>
            </w:rPr>
            <w:fldChar w:fldCharType="end"/>
          </w:r>
        </w:p>
      </w:sdtContent>
    </w:sdt>
    <w:p w14:paraId="5C0A4E3C" w14:textId="77777777" w:rsidR="00875074" w:rsidRDefault="00875074" w:rsidP="0075007C">
      <w:pPr>
        <w:jc w:val="center"/>
        <w:rPr>
          <w:rFonts w:ascii="Times New Roman" w:hAnsi="Times New Roman" w:cs="Times New Roman"/>
          <w:b/>
          <w:bCs/>
          <w:sz w:val="32"/>
          <w:szCs w:val="32"/>
        </w:rPr>
      </w:pPr>
    </w:p>
    <w:p w14:paraId="41EDB4EA" w14:textId="77777777" w:rsidR="00875074" w:rsidRDefault="00875074" w:rsidP="0075007C">
      <w:pPr>
        <w:jc w:val="center"/>
        <w:rPr>
          <w:rFonts w:ascii="Times New Roman" w:hAnsi="Times New Roman" w:cs="Times New Roman"/>
          <w:b/>
          <w:bCs/>
          <w:sz w:val="32"/>
          <w:szCs w:val="32"/>
        </w:rPr>
      </w:pPr>
    </w:p>
    <w:p w14:paraId="2311AC73" w14:textId="77777777" w:rsidR="00875074" w:rsidRDefault="00875074" w:rsidP="0075007C">
      <w:pPr>
        <w:jc w:val="center"/>
        <w:rPr>
          <w:rFonts w:ascii="Times New Roman" w:hAnsi="Times New Roman" w:cs="Times New Roman"/>
          <w:b/>
          <w:bCs/>
          <w:sz w:val="32"/>
          <w:szCs w:val="32"/>
        </w:rPr>
      </w:pPr>
    </w:p>
    <w:p w14:paraId="524BEBC1" w14:textId="77777777" w:rsidR="00875074" w:rsidRDefault="00875074" w:rsidP="0075007C">
      <w:pPr>
        <w:jc w:val="center"/>
        <w:rPr>
          <w:rFonts w:ascii="Times New Roman" w:hAnsi="Times New Roman" w:cs="Times New Roman"/>
          <w:b/>
          <w:bCs/>
          <w:sz w:val="32"/>
          <w:szCs w:val="32"/>
        </w:rPr>
      </w:pPr>
    </w:p>
    <w:p w14:paraId="2D7CA1E1" w14:textId="77777777" w:rsidR="00875074" w:rsidRDefault="00875074" w:rsidP="0075007C">
      <w:pPr>
        <w:jc w:val="center"/>
        <w:rPr>
          <w:rFonts w:ascii="Times New Roman" w:hAnsi="Times New Roman" w:cs="Times New Roman"/>
          <w:b/>
          <w:bCs/>
          <w:sz w:val="32"/>
          <w:szCs w:val="32"/>
        </w:rPr>
      </w:pPr>
    </w:p>
    <w:p w14:paraId="3D621467" w14:textId="77777777" w:rsidR="00875074" w:rsidRDefault="00875074" w:rsidP="0075007C">
      <w:pPr>
        <w:jc w:val="center"/>
        <w:rPr>
          <w:rFonts w:ascii="Times New Roman" w:hAnsi="Times New Roman" w:cs="Times New Roman"/>
          <w:b/>
          <w:bCs/>
          <w:sz w:val="32"/>
          <w:szCs w:val="32"/>
        </w:rPr>
      </w:pPr>
    </w:p>
    <w:p w14:paraId="2EB6A61D" w14:textId="77777777" w:rsidR="00875074" w:rsidRDefault="00875074" w:rsidP="0075007C">
      <w:pPr>
        <w:jc w:val="center"/>
        <w:rPr>
          <w:rFonts w:ascii="Times New Roman" w:hAnsi="Times New Roman" w:cs="Times New Roman"/>
          <w:b/>
          <w:bCs/>
          <w:sz w:val="32"/>
          <w:szCs w:val="32"/>
        </w:rPr>
      </w:pPr>
    </w:p>
    <w:p w14:paraId="5D273B45" w14:textId="77777777" w:rsidR="00875074" w:rsidRDefault="00875074" w:rsidP="0075007C">
      <w:pPr>
        <w:jc w:val="center"/>
        <w:rPr>
          <w:rFonts w:ascii="Times New Roman" w:hAnsi="Times New Roman" w:cs="Times New Roman"/>
          <w:b/>
          <w:bCs/>
          <w:sz w:val="32"/>
          <w:szCs w:val="32"/>
        </w:rPr>
      </w:pPr>
    </w:p>
    <w:p w14:paraId="066572EF" w14:textId="77777777" w:rsidR="00875074" w:rsidRDefault="00875074" w:rsidP="0075007C">
      <w:pPr>
        <w:jc w:val="center"/>
        <w:rPr>
          <w:rFonts w:ascii="Times New Roman" w:hAnsi="Times New Roman" w:cs="Times New Roman"/>
          <w:b/>
          <w:bCs/>
          <w:sz w:val="32"/>
          <w:szCs w:val="32"/>
        </w:rPr>
      </w:pPr>
    </w:p>
    <w:p w14:paraId="2A76B6BF" w14:textId="77777777" w:rsidR="00875074" w:rsidRDefault="00875074" w:rsidP="0075007C">
      <w:pPr>
        <w:jc w:val="center"/>
        <w:rPr>
          <w:rFonts w:ascii="Times New Roman" w:hAnsi="Times New Roman" w:cs="Times New Roman"/>
          <w:b/>
          <w:bCs/>
          <w:sz w:val="32"/>
          <w:szCs w:val="32"/>
        </w:rPr>
      </w:pPr>
    </w:p>
    <w:p w14:paraId="64A9F505" w14:textId="77777777" w:rsidR="00875074" w:rsidRDefault="00875074" w:rsidP="0075007C">
      <w:pPr>
        <w:jc w:val="center"/>
        <w:rPr>
          <w:rFonts w:ascii="Times New Roman" w:hAnsi="Times New Roman" w:cs="Times New Roman"/>
          <w:b/>
          <w:bCs/>
          <w:sz w:val="32"/>
          <w:szCs w:val="32"/>
        </w:rPr>
      </w:pPr>
    </w:p>
    <w:p w14:paraId="43FC1B3C" w14:textId="77777777" w:rsidR="00875074" w:rsidRDefault="00875074" w:rsidP="0075007C">
      <w:pPr>
        <w:jc w:val="center"/>
        <w:rPr>
          <w:rFonts w:ascii="Times New Roman" w:hAnsi="Times New Roman" w:cs="Times New Roman"/>
          <w:b/>
          <w:bCs/>
          <w:sz w:val="32"/>
          <w:szCs w:val="32"/>
        </w:rPr>
      </w:pPr>
    </w:p>
    <w:p w14:paraId="56C4828A" w14:textId="77777777" w:rsidR="00875074" w:rsidRDefault="00875074" w:rsidP="0075007C">
      <w:pPr>
        <w:jc w:val="center"/>
        <w:rPr>
          <w:rFonts w:ascii="Times New Roman" w:hAnsi="Times New Roman" w:cs="Times New Roman"/>
          <w:b/>
          <w:bCs/>
          <w:sz w:val="32"/>
          <w:szCs w:val="32"/>
        </w:rPr>
      </w:pPr>
    </w:p>
    <w:p w14:paraId="24F2E502" w14:textId="77777777" w:rsidR="00875074" w:rsidRDefault="00875074" w:rsidP="0075007C">
      <w:pPr>
        <w:jc w:val="center"/>
        <w:rPr>
          <w:rFonts w:ascii="Times New Roman" w:hAnsi="Times New Roman" w:cs="Times New Roman"/>
          <w:b/>
          <w:bCs/>
          <w:sz w:val="32"/>
          <w:szCs w:val="32"/>
        </w:rPr>
      </w:pPr>
    </w:p>
    <w:p w14:paraId="0F3DD66D" w14:textId="77777777" w:rsidR="00875074" w:rsidRDefault="00875074" w:rsidP="0075007C">
      <w:pPr>
        <w:jc w:val="center"/>
        <w:rPr>
          <w:rFonts w:ascii="Times New Roman" w:hAnsi="Times New Roman" w:cs="Times New Roman"/>
          <w:b/>
          <w:bCs/>
          <w:sz w:val="32"/>
          <w:szCs w:val="32"/>
        </w:rPr>
      </w:pPr>
    </w:p>
    <w:p w14:paraId="0D012FA1" w14:textId="77777777" w:rsidR="00875074" w:rsidRDefault="00875074" w:rsidP="0075007C">
      <w:pPr>
        <w:jc w:val="center"/>
        <w:rPr>
          <w:rFonts w:ascii="Times New Roman" w:hAnsi="Times New Roman" w:cs="Times New Roman"/>
          <w:b/>
          <w:bCs/>
          <w:sz w:val="32"/>
          <w:szCs w:val="32"/>
        </w:rPr>
      </w:pPr>
    </w:p>
    <w:p w14:paraId="15CA604D" w14:textId="77777777" w:rsidR="00875074" w:rsidRDefault="00875074" w:rsidP="0075007C">
      <w:pPr>
        <w:jc w:val="center"/>
        <w:rPr>
          <w:rFonts w:ascii="Times New Roman" w:hAnsi="Times New Roman" w:cs="Times New Roman"/>
          <w:b/>
          <w:bCs/>
          <w:sz w:val="32"/>
          <w:szCs w:val="32"/>
        </w:rPr>
      </w:pPr>
    </w:p>
    <w:p w14:paraId="331B46CB" w14:textId="77777777" w:rsidR="00875074" w:rsidRDefault="00875074" w:rsidP="0075007C">
      <w:pPr>
        <w:jc w:val="center"/>
        <w:rPr>
          <w:rFonts w:ascii="Times New Roman" w:hAnsi="Times New Roman" w:cs="Times New Roman"/>
          <w:b/>
          <w:bCs/>
          <w:sz w:val="32"/>
          <w:szCs w:val="32"/>
        </w:rPr>
      </w:pPr>
    </w:p>
    <w:p w14:paraId="621BEFA4" w14:textId="77777777" w:rsidR="00875074" w:rsidRDefault="00875074" w:rsidP="0075007C">
      <w:pPr>
        <w:jc w:val="center"/>
        <w:rPr>
          <w:rFonts w:ascii="Times New Roman" w:hAnsi="Times New Roman" w:cs="Times New Roman"/>
          <w:b/>
          <w:bCs/>
          <w:sz w:val="32"/>
          <w:szCs w:val="32"/>
        </w:rPr>
      </w:pPr>
    </w:p>
    <w:p w14:paraId="032D4208" w14:textId="77777777" w:rsidR="00875074" w:rsidRDefault="00875074" w:rsidP="0075007C">
      <w:pPr>
        <w:jc w:val="center"/>
        <w:rPr>
          <w:rFonts w:ascii="Times New Roman" w:hAnsi="Times New Roman" w:cs="Times New Roman"/>
          <w:b/>
          <w:bCs/>
          <w:sz w:val="32"/>
          <w:szCs w:val="32"/>
        </w:rPr>
      </w:pPr>
    </w:p>
    <w:p w14:paraId="22E6B30C" w14:textId="7A4AE21A" w:rsidR="00834620" w:rsidRDefault="0075007C" w:rsidP="0075007C">
      <w:pPr>
        <w:jc w:val="center"/>
        <w:rPr>
          <w:rFonts w:ascii="Times New Roman" w:hAnsi="Times New Roman" w:cs="Times New Roman"/>
          <w:b/>
          <w:bCs/>
          <w:sz w:val="32"/>
          <w:szCs w:val="32"/>
        </w:rPr>
      </w:pPr>
      <w:r w:rsidRPr="0075007C">
        <w:rPr>
          <w:rFonts w:ascii="Times New Roman" w:hAnsi="Times New Roman" w:cs="Times New Roman"/>
          <w:b/>
          <w:bCs/>
          <w:sz w:val="32"/>
          <w:szCs w:val="32"/>
        </w:rPr>
        <w:t>Abstract</w:t>
      </w:r>
    </w:p>
    <w:p w14:paraId="6D62170B" w14:textId="516C915D" w:rsidR="0075007C" w:rsidRDefault="007B57E8" w:rsidP="007B57E8">
      <w:pPr>
        <w:jc w:val="both"/>
        <w:rPr>
          <w:rFonts w:ascii="Times New Roman" w:hAnsi="Times New Roman" w:cs="Times New Roman"/>
          <w:sz w:val="24"/>
          <w:szCs w:val="24"/>
        </w:rPr>
      </w:pPr>
      <w:r w:rsidRPr="007B57E8">
        <w:rPr>
          <w:rFonts w:ascii="Times New Roman" w:hAnsi="Times New Roman" w:cs="Times New Roman"/>
          <w:sz w:val="24"/>
          <w:szCs w:val="24"/>
        </w:rPr>
        <w:t>License</w:t>
      </w:r>
      <w:r w:rsidR="0075007C" w:rsidRPr="007B57E8">
        <w:rPr>
          <w:rFonts w:ascii="Times New Roman" w:hAnsi="Times New Roman" w:cs="Times New Roman"/>
          <w:sz w:val="24"/>
          <w:szCs w:val="24"/>
        </w:rPr>
        <w:t xml:space="preserve"> plate recognition, </w:t>
      </w:r>
      <w:r w:rsidRPr="007B57E8">
        <w:rPr>
          <w:rFonts w:ascii="Times New Roman" w:hAnsi="Times New Roman" w:cs="Times New Roman"/>
          <w:sz w:val="24"/>
          <w:szCs w:val="24"/>
        </w:rPr>
        <w:t>license</w:t>
      </w:r>
      <w:r w:rsidR="0075007C" w:rsidRPr="007B57E8">
        <w:rPr>
          <w:rFonts w:ascii="Times New Roman" w:hAnsi="Times New Roman" w:cs="Times New Roman"/>
          <w:sz w:val="24"/>
          <w:szCs w:val="24"/>
        </w:rPr>
        <w:t xml:space="preserve"> plate text categorization, and character identification are all standard processing processes in License Plate Recognition systems. </w:t>
      </w:r>
      <w:r w:rsidRPr="007B57E8">
        <w:rPr>
          <w:rFonts w:ascii="Times New Roman" w:hAnsi="Times New Roman" w:cs="Times New Roman"/>
          <w:sz w:val="24"/>
          <w:szCs w:val="24"/>
        </w:rPr>
        <w:t>The detection of a number plate is a difficult operation due to the wide variety of number plate formats and the fact that external elements might cause problems during the image processing stage. Good character recognition and identification rely heavily on effective plate detection.</w:t>
      </w:r>
      <w:r w:rsidR="00034FA4">
        <w:rPr>
          <w:rFonts w:ascii="Times New Roman" w:hAnsi="Times New Roman" w:cs="Times New Roman"/>
          <w:sz w:val="24"/>
          <w:szCs w:val="24"/>
        </w:rPr>
        <w:t xml:space="preserve"> </w:t>
      </w:r>
      <w:r w:rsidR="00034FA4" w:rsidRPr="00034FA4">
        <w:rPr>
          <w:rFonts w:ascii="Times New Roman" w:hAnsi="Times New Roman" w:cs="Times New Roman"/>
          <w:sz w:val="24"/>
          <w:szCs w:val="24"/>
        </w:rPr>
        <w:t> However, partial defects, poor brightness, greasy plates, and undesired items make it difficult for these methods to recogni</w:t>
      </w:r>
      <w:r w:rsidR="00034FA4">
        <w:rPr>
          <w:rFonts w:ascii="Times New Roman" w:hAnsi="Times New Roman" w:cs="Times New Roman"/>
          <w:sz w:val="24"/>
          <w:szCs w:val="24"/>
        </w:rPr>
        <w:t>z</w:t>
      </w:r>
      <w:r w:rsidR="00034FA4" w:rsidRPr="00034FA4">
        <w:rPr>
          <w:rFonts w:ascii="Times New Roman" w:hAnsi="Times New Roman" w:cs="Times New Roman"/>
          <w:sz w:val="24"/>
          <w:szCs w:val="24"/>
        </w:rPr>
        <w:t>e them. Furthermore, the types of licen</w:t>
      </w:r>
      <w:r w:rsidR="00034FA4">
        <w:rPr>
          <w:rFonts w:ascii="Times New Roman" w:hAnsi="Times New Roman" w:cs="Times New Roman"/>
          <w:sz w:val="24"/>
          <w:szCs w:val="24"/>
        </w:rPr>
        <w:t>s</w:t>
      </w:r>
      <w:r w:rsidR="00034FA4" w:rsidRPr="00034FA4">
        <w:rPr>
          <w:rFonts w:ascii="Times New Roman" w:hAnsi="Times New Roman" w:cs="Times New Roman"/>
          <w:sz w:val="24"/>
          <w:szCs w:val="24"/>
        </w:rPr>
        <w:t>e plates vary by country and, in certain cases, even by location. As a result, several License plate recognition systems require unique methodologies in order to achieve high identification rates.</w:t>
      </w:r>
      <w:r w:rsidRPr="007B57E8">
        <w:rPr>
          <w:rFonts w:ascii="Times New Roman" w:hAnsi="Times New Roman" w:cs="Times New Roman"/>
          <w:sz w:val="24"/>
          <w:szCs w:val="24"/>
        </w:rPr>
        <w:t xml:space="preserve"> This report provides a short examination and analysis of some small approaches for detecting and recognizing license or number plates.</w:t>
      </w:r>
      <w:r>
        <w:rPr>
          <w:rFonts w:ascii="Times New Roman" w:hAnsi="Times New Roman" w:cs="Times New Roman"/>
          <w:sz w:val="24"/>
          <w:szCs w:val="24"/>
        </w:rPr>
        <w:t xml:space="preserve"> </w:t>
      </w:r>
    </w:p>
    <w:p w14:paraId="4D1185C2" w14:textId="3ADC48C3" w:rsidR="001F7E98" w:rsidRDefault="001F7E98" w:rsidP="007B57E8">
      <w:pPr>
        <w:jc w:val="both"/>
        <w:rPr>
          <w:rFonts w:ascii="Times New Roman" w:hAnsi="Times New Roman" w:cs="Times New Roman"/>
          <w:sz w:val="24"/>
          <w:szCs w:val="24"/>
        </w:rPr>
      </w:pPr>
    </w:p>
    <w:p w14:paraId="2FE022DA" w14:textId="44A5E002" w:rsidR="00875074" w:rsidRDefault="00875074" w:rsidP="007B57E8">
      <w:pPr>
        <w:jc w:val="both"/>
        <w:rPr>
          <w:rFonts w:ascii="Times New Roman" w:hAnsi="Times New Roman" w:cs="Times New Roman"/>
          <w:sz w:val="24"/>
          <w:szCs w:val="24"/>
        </w:rPr>
      </w:pPr>
    </w:p>
    <w:p w14:paraId="2A8F8C43" w14:textId="7C46F3D7" w:rsidR="00875074" w:rsidRDefault="00875074" w:rsidP="007B57E8">
      <w:pPr>
        <w:jc w:val="both"/>
        <w:rPr>
          <w:rFonts w:ascii="Times New Roman" w:hAnsi="Times New Roman" w:cs="Times New Roman"/>
          <w:sz w:val="24"/>
          <w:szCs w:val="24"/>
        </w:rPr>
      </w:pPr>
    </w:p>
    <w:p w14:paraId="4905721F" w14:textId="5AAAB67F" w:rsidR="00875074" w:rsidRDefault="00875074" w:rsidP="007B57E8">
      <w:pPr>
        <w:jc w:val="both"/>
        <w:rPr>
          <w:rFonts w:ascii="Times New Roman" w:hAnsi="Times New Roman" w:cs="Times New Roman"/>
          <w:sz w:val="24"/>
          <w:szCs w:val="24"/>
        </w:rPr>
      </w:pPr>
    </w:p>
    <w:p w14:paraId="62280645" w14:textId="4908DC84" w:rsidR="00875074" w:rsidRDefault="00875074" w:rsidP="007B57E8">
      <w:pPr>
        <w:jc w:val="both"/>
        <w:rPr>
          <w:rFonts w:ascii="Times New Roman" w:hAnsi="Times New Roman" w:cs="Times New Roman"/>
          <w:sz w:val="24"/>
          <w:szCs w:val="24"/>
        </w:rPr>
      </w:pPr>
    </w:p>
    <w:p w14:paraId="74008ACB" w14:textId="6760D032" w:rsidR="00875074" w:rsidRDefault="00875074" w:rsidP="007B57E8">
      <w:pPr>
        <w:jc w:val="both"/>
        <w:rPr>
          <w:rFonts w:ascii="Times New Roman" w:hAnsi="Times New Roman" w:cs="Times New Roman"/>
          <w:sz w:val="24"/>
          <w:szCs w:val="24"/>
        </w:rPr>
      </w:pPr>
    </w:p>
    <w:p w14:paraId="081FEB74" w14:textId="4896F4F2" w:rsidR="00875074" w:rsidRDefault="00875074" w:rsidP="007B57E8">
      <w:pPr>
        <w:jc w:val="both"/>
        <w:rPr>
          <w:rFonts w:ascii="Times New Roman" w:hAnsi="Times New Roman" w:cs="Times New Roman"/>
          <w:sz w:val="24"/>
          <w:szCs w:val="24"/>
        </w:rPr>
      </w:pPr>
    </w:p>
    <w:p w14:paraId="623FD17C" w14:textId="037796F4" w:rsidR="00875074" w:rsidRDefault="00875074" w:rsidP="007B57E8">
      <w:pPr>
        <w:jc w:val="both"/>
        <w:rPr>
          <w:rFonts w:ascii="Times New Roman" w:hAnsi="Times New Roman" w:cs="Times New Roman"/>
          <w:sz w:val="24"/>
          <w:szCs w:val="24"/>
        </w:rPr>
      </w:pPr>
    </w:p>
    <w:p w14:paraId="1DE6CFC1" w14:textId="72517B16" w:rsidR="00875074" w:rsidRDefault="00875074" w:rsidP="007B57E8">
      <w:pPr>
        <w:jc w:val="both"/>
        <w:rPr>
          <w:rFonts w:ascii="Times New Roman" w:hAnsi="Times New Roman" w:cs="Times New Roman"/>
          <w:sz w:val="24"/>
          <w:szCs w:val="24"/>
        </w:rPr>
      </w:pPr>
    </w:p>
    <w:p w14:paraId="3AEBF87F" w14:textId="32C9562B" w:rsidR="00875074" w:rsidRDefault="00875074" w:rsidP="007B57E8">
      <w:pPr>
        <w:jc w:val="both"/>
        <w:rPr>
          <w:rFonts w:ascii="Times New Roman" w:hAnsi="Times New Roman" w:cs="Times New Roman"/>
          <w:sz w:val="24"/>
          <w:szCs w:val="24"/>
        </w:rPr>
      </w:pPr>
    </w:p>
    <w:p w14:paraId="70FB876F" w14:textId="09B38561" w:rsidR="00875074" w:rsidRDefault="00875074" w:rsidP="007B57E8">
      <w:pPr>
        <w:jc w:val="both"/>
        <w:rPr>
          <w:rFonts w:ascii="Times New Roman" w:hAnsi="Times New Roman" w:cs="Times New Roman"/>
          <w:sz w:val="24"/>
          <w:szCs w:val="24"/>
        </w:rPr>
      </w:pPr>
    </w:p>
    <w:p w14:paraId="471094E8" w14:textId="46AA0BA4" w:rsidR="00875074" w:rsidRDefault="00875074" w:rsidP="007B57E8">
      <w:pPr>
        <w:jc w:val="both"/>
        <w:rPr>
          <w:rFonts w:ascii="Times New Roman" w:hAnsi="Times New Roman" w:cs="Times New Roman"/>
          <w:sz w:val="24"/>
          <w:szCs w:val="24"/>
        </w:rPr>
      </w:pPr>
    </w:p>
    <w:p w14:paraId="048D6587" w14:textId="1A681F0A" w:rsidR="00875074" w:rsidRDefault="00875074" w:rsidP="007B57E8">
      <w:pPr>
        <w:jc w:val="both"/>
        <w:rPr>
          <w:rFonts w:ascii="Times New Roman" w:hAnsi="Times New Roman" w:cs="Times New Roman"/>
          <w:sz w:val="24"/>
          <w:szCs w:val="24"/>
        </w:rPr>
      </w:pPr>
    </w:p>
    <w:p w14:paraId="277B791C" w14:textId="3CDCF242" w:rsidR="00875074" w:rsidRDefault="00875074" w:rsidP="007B57E8">
      <w:pPr>
        <w:jc w:val="both"/>
        <w:rPr>
          <w:rFonts w:ascii="Times New Roman" w:hAnsi="Times New Roman" w:cs="Times New Roman"/>
          <w:sz w:val="24"/>
          <w:szCs w:val="24"/>
        </w:rPr>
      </w:pPr>
    </w:p>
    <w:p w14:paraId="0346A652" w14:textId="74F69DA0" w:rsidR="00875074" w:rsidRDefault="00875074" w:rsidP="007B57E8">
      <w:pPr>
        <w:jc w:val="both"/>
        <w:rPr>
          <w:rFonts w:ascii="Times New Roman" w:hAnsi="Times New Roman" w:cs="Times New Roman"/>
          <w:sz w:val="24"/>
          <w:szCs w:val="24"/>
        </w:rPr>
      </w:pPr>
    </w:p>
    <w:p w14:paraId="340A0C3F" w14:textId="5DB8AE4E" w:rsidR="00875074" w:rsidRDefault="00875074" w:rsidP="007B57E8">
      <w:pPr>
        <w:jc w:val="both"/>
        <w:rPr>
          <w:rFonts w:ascii="Times New Roman" w:hAnsi="Times New Roman" w:cs="Times New Roman"/>
          <w:sz w:val="24"/>
          <w:szCs w:val="24"/>
        </w:rPr>
      </w:pPr>
    </w:p>
    <w:p w14:paraId="1103DA7A" w14:textId="77777777" w:rsidR="00875074" w:rsidRDefault="00875074" w:rsidP="007B57E8">
      <w:pPr>
        <w:jc w:val="both"/>
        <w:rPr>
          <w:rFonts w:ascii="Times New Roman" w:hAnsi="Times New Roman" w:cs="Times New Roman"/>
          <w:sz w:val="24"/>
          <w:szCs w:val="24"/>
        </w:rPr>
      </w:pPr>
    </w:p>
    <w:p w14:paraId="33B49B35" w14:textId="77777777" w:rsidR="00875074" w:rsidRDefault="00875074" w:rsidP="007B57E8">
      <w:pPr>
        <w:jc w:val="both"/>
        <w:rPr>
          <w:rFonts w:ascii="Times New Roman" w:hAnsi="Times New Roman" w:cs="Times New Roman"/>
          <w:sz w:val="24"/>
          <w:szCs w:val="24"/>
        </w:rPr>
      </w:pPr>
    </w:p>
    <w:p w14:paraId="620E5E69" w14:textId="35459239" w:rsidR="001F7E98" w:rsidRPr="00875074" w:rsidRDefault="001F7E98" w:rsidP="004B32B7">
      <w:pPr>
        <w:pStyle w:val="Heading1"/>
        <w:numPr>
          <w:ilvl w:val="0"/>
          <w:numId w:val="2"/>
        </w:numPr>
        <w:rPr>
          <w:b/>
          <w:bCs/>
          <w:color w:val="auto"/>
        </w:rPr>
      </w:pPr>
      <w:bookmarkStart w:id="0" w:name="_Toc72950763"/>
      <w:r w:rsidRPr="00875074">
        <w:rPr>
          <w:b/>
          <w:bCs/>
          <w:color w:val="auto"/>
        </w:rPr>
        <w:lastRenderedPageBreak/>
        <w:t>Introduction</w:t>
      </w:r>
      <w:bookmarkEnd w:id="0"/>
    </w:p>
    <w:p w14:paraId="2AAD6825" w14:textId="1FF0E97C" w:rsidR="004B32B7" w:rsidRPr="004B32B7" w:rsidRDefault="004B32B7" w:rsidP="004B32B7">
      <w:pPr>
        <w:ind w:left="360" w:firstLine="360"/>
        <w:jc w:val="both"/>
        <w:rPr>
          <w:rFonts w:ascii="Times New Roman" w:hAnsi="Times New Roman" w:cs="Times New Roman"/>
          <w:sz w:val="24"/>
          <w:szCs w:val="24"/>
          <w:shd w:val="clear" w:color="auto" w:fill="FFFFFF"/>
        </w:rPr>
      </w:pPr>
      <w:r w:rsidRPr="004B32B7">
        <w:rPr>
          <w:rFonts w:ascii="Times New Roman" w:hAnsi="Times New Roman" w:cs="Times New Roman"/>
          <w:sz w:val="24"/>
          <w:szCs w:val="24"/>
        </w:rPr>
        <w:t>There is a demand for information systems for data processing in automobiles as a result of the widespread utilization of information technology into all parts of modern life. These systems necessitate the archiving of data by a human or a specific team capable of recognizing automobiles by their license plates in real time and reflecting the realities of reality in the information system.</w:t>
      </w:r>
      <w:r w:rsidRPr="004B32B7">
        <w:rPr>
          <w:rFonts w:ascii="Times New Roman" w:hAnsi="Times New Roman" w:cs="Times New Roman"/>
          <w:sz w:val="24"/>
          <w:szCs w:val="24"/>
          <w:shd w:val="clear" w:color="auto" w:fill="FFFFFF"/>
        </w:rPr>
        <w:t xml:space="preserve"> As a result, numerous approaches and identification systems have been developed, and license plates are now applied in a variety of applications. Vehicles are typically identifiable by their license plate numbers, which are legible by people but not by machines. A registration number plate is simply a black spot within a region of a picture with a specific intensity and luminance for machines.</w:t>
      </w:r>
      <w:r w:rsidRPr="004B32B7">
        <w:rPr>
          <w:sz w:val="24"/>
          <w:szCs w:val="24"/>
        </w:rPr>
        <w:t xml:space="preserve"> </w:t>
      </w:r>
      <w:r w:rsidRPr="004B32B7">
        <w:rPr>
          <w:rFonts w:ascii="Times New Roman" w:hAnsi="Times New Roman" w:cs="Times New Roman"/>
          <w:sz w:val="24"/>
          <w:szCs w:val="24"/>
          <w:shd w:val="clear" w:color="auto" w:fill="FFFFFF"/>
        </w:rPr>
        <w:t>These functions are implemented as mathematical patterns in "ANPR Systems" (Automatic Numbers Plate Recognition) and represent a transformation between how the real world is observed and how information systems must store and handle that data.</w:t>
      </w:r>
      <w:r w:rsidRPr="004B32B7">
        <w:rPr>
          <w:sz w:val="24"/>
          <w:szCs w:val="24"/>
        </w:rPr>
        <w:t xml:space="preserve"> </w:t>
      </w:r>
      <w:r w:rsidRPr="004B32B7">
        <w:rPr>
          <w:rFonts w:ascii="Times New Roman" w:hAnsi="Times New Roman" w:cs="Times New Roman"/>
          <w:sz w:val="24"/>
          <w:szCs w:val="24"/>
          <w:shd w:val="clear" w:color="auto" w:fill="FFFFFF"/>
        </w:rPr>
        <w:t>A camera, an image processor, an event logger memory, and a storage unit, as well as connectivity, make up the core hardware of these systems. In our project, we used photos of cars with license plates visible.</w:t>
      </w:r>
      <w:r w:rsidRPr="004B32B7">
        <w:rPr>
          <w:sz w:val="24"/>
          <w:szCs w:val="24"/>
        </w:rPr>
        <w:t xml:space="preserve"> </w:t>
      </w:r>
      <w:r w:rsidRPr="004B32B7">
        <w:rPr>
          <w:rFonts w:ascii="Times New Roman" w:hAnsi="Times New Roman" w:cs="Times New Roman"/>
          <w:sz w:val="24"/>
          <w:szCs w:val="24"/>
          <w:shd w:val="clear" w:color="auto" w:fill="FFFFFF"/>
        </w:rPr>
        <w:t>The quality of license plate recognition software, including the recognition algorithms utilized, and the quality of image technology, including camera and illumination, are the two most important aspects of license plate recognition systems.</w:t>
      </w:r>
      <w:r w:rsidRPr="004B32B7">
        <w:rPr>
          <w:sz w:val="24"/>
          <w:szCs w:val="24"/>
        </w:rPr>
        <w:t xml:space="preserve"> </w:t>
      </w:r>
      <w:r w:rsidRPr="004B32B7">
        <w:rPr>
          <w:rFonts w:ascii="Times New Roman" w:hAnsi="Times New Roman" w:cs="Times New Roman"/>
          <w:sz w:val="24"/>
          <w:szCs w:val="24"/>
          <w:shd w:val="clear" w:color="auto" w:fill="FFFFFF"/>
        </w:rPr>
        <w:t>In the ideal world, for extreme situations and severe problems with normal visibility, special cameras, such as infrared cameras, would be available for such an activity. Infrared cameras are considerably better at addressing these aims and achieving superior results.</w:t>
      </w:r>
    </w:p>
    <w:p w14:paraId="512B1EA8" w14:textId="2F588A28" w:rsidR="004B32B7" w:rsidRPr="00D566C7" w:rsidRDefault="004B32B7" w:rsidP="00D566C7">
      <w:pPr>
        <w:pStyle w:val="Heading1"/>
        <w:numPr>
          <w:ilvl w:val="0"/>
          <w:numId w:val="2"/>
        </w:numPr>
        <w:rPr>
          <w:b/>
          <w:bCs/>
          <w:color w:val="auto"/>
        </w:rPr>
      </w:pPr>
      <w:bookmarkStart w:id="1" w:name="_Toc72950764"/>
      <w:proofErr w:type="spellStart"/>
      <w:r w:rsidRPr="00D566C7">
        <w:rPr>
          <w:b/>
          <w:bCs/>
          <w:color w:val="auto"/>
        </w:rPr>
        <w:t>Methadology</w:t>
      </w:r>
      <w:bookmarkEnd w:id="1"/>
      <w:proofErr w:type="spellEnd"/>
    </w:p>
    <w:p w14:paraId="5268E636" w14:textId="3F52BB1A" w:rsidR="005B023A" w:rsidRDefault="0015054C" w:rsidP="005B023A">
      <w:pPr>
        <w:ind w:left="360" w:firstLine="360"/>
        <w:jc w:val="both"/>
        <w:rPr>
          <w:rFonts w:ascii="Times New Roman" w:hAnsi="Times New Roman" w:cs="Times New Roman"/>
          <w:sz w:val="24"/>
          <w:szCs w:val="24"/>
        </w:rPr>
      </w:pPr>
      <w:r w:rsidRPr="00D566C7">
        <w:rPr>
          <w:rFonts w:ascii="Times New Roman" w:hAnsi="Times New Roman" w:cs="Times New Roman"/>
          <w:sz w:val="24"/>
          <w:szCs w:val="24"/>
        </w:rPr>
        <w:t xml:space="preserve">The project is generally performed on </w:t>
      </w:r>
      <w:r w:rsidR="00D566C7" w:rsidRPr="00D566C7">
        <w:rPr>
          <w:rFonts w:ascii="Times New Roman" w:hAnsi="Times New Roman" w:cs="Times New Roman"/>
          <w:sz w:val="24"/>
          <w:szCs w:val="24"/>
        </w:rPr>
        <w:t>Jupiter</w:t>
      </w:r>
      <w:r w:rsidRPr="00D566C7">
        <w:rPr>
          <w:rFonts w:ascii="Times New Roman" w:hAnsi="Times New Roman" w:cs="Times New Roman"/>
          <w:sz w:val="24"/>
          <w:szCs w:val="24"/>
        </w:rPr>
        <w:t xml:space="preserve"> notebook which is </w:t>
      </w:r>
      <w:r w:rsidRPr="00D566C7">
        <w:rPr>
          <w:rFonts w:ascii="Times New Roman" w:hAnsi="Times New Roman" w:cs="Times New Roman"/>
          <w:sz w:val="24"/>
          <w:szCs w:val="24"/>
        </w:rPr>
        <w:t xml:space="preserve">an </w:t>
      </w:r>
      <w:r w:rsidR="00D566C7" w:rsidRPr="00D566C7">
        <w:rPr>
          <w:rFonts w:ascii="Times New Roman" w:hAnsi="Times New Roman" w:cs="Times New Roman"/>
          <w:sz w:val="24"/>
          <w:szCs w:val="24"/>
        </w:rPr>
        <w:t>open-source</w:t>
      </w:r>
      <w:r w:rsidRPr="00D566C7">
        <w:rPr>
          <w:rFonts w:ascii="Times New Roman" w:hAnsi="Times New Roman" w:cs="Times New Roman"/>
          <w:sz w:val="24"/>
          <w:szCs w:val="24"/>
        </w:rPr>
        <w:t xml:space="preserve"> web platform for making and sharing documents with </w:t>
      </w:r>
      <w:r w:rsidR="00D566C7">
        <w:rPr>
          <w:rFonts w:ascii="Times New Roman" w:hAnsi="Times New Roman" w:cs="Times New Roman"/>
          <w:sz w:val="24"/>
          <w:szCs w:val="24"/>
        </w:rPr>
        <w:t>r</w:t>
      </w:r>
      <w:r w:rsidR="00D566C7" w:rsidRPr="00D566C7">
        <w:rPr>
          <w:rFonts w:ascii="Times New Roman" w:hAnsi="Times New Roman" w:cs="Times New Roman"/>
          <w:sz w:val="24"/>
          <w:szCs w:val="24"/>
        </w:rPr>
        <w:t>eal-time</w:t>
      </w:r>
      <w:r w:rsidRPr="00D566C7">
        <w:rPr>
          <w:rFonts w:ascii="Times New Roman" w:hAnsi="Times New Roman" w:cs="Times New Roman"/>
          <w:sz w:val="24"/>
          <w:szCs w:val="24"/>
        </w:rPr>
        <w:t xml:space="preserve"> coding, equations, </w:t>
      </w:r>
      <w:r w:rsidR="00D566C7" w:rsidRPr="00D566C7">
        <w:rPr>
          <w:rFonts w:ascii="Times New Roman" w:hAnsi="Times New Roman" w:cs="Times New Roman"/>
          <w:sz w:val="24"/>
          <w:szCs w:val="24"/>
        </w:rPr>
        <w:t>visualizations</w:t>
      </w:r>
      <w:r w:rsidRPr="00D566C7">
        <w:rPr>
          <w:rFonts w:ascii="Times New Roman" w:hAnsi="Times New Roman" w:cs="Times New Roman"/>
          <w:sz w:val="24"/>
          <w:szCs w:val="24"/>
        </w:rPr>
        <w:t>, and text.</w:t>
      </w:r>
      <w:r w:rsidR="00374945" w:rsidRPr="00D566C7">
        <w:rPr>
          <w:rFonts w:ascii="Times New Roman" w:hAnsi="Times New Roman" w:cs="Times New Roman"/>
          <w:sz w:val="24"/>
          <w:szCs w:val="24"/>
        </w:rPr>
        <w:t xml:space="preserve"> </w:t>
      </w:r>
      <w:r w:rsidR="00D566C7" w:rsidRPr="00D566C7">
        <w:rPr>
          <w:rFonts w:ascii="Times New Roman" w:hAnsi="Times New Roman" w:cs="Times New Roman"/>
          <w:sz w:val="24"/>
          <w:szCs w:val="24"/>
        </w:rPr>
        <w:t>Firstly,</w:t>
      </w:r>
      <w:r w:rsidR="00374945" w:rsidRPr="00D566C7">
        <w:rPr>
          <w:rFonts w:ascii="Times New Roman" w:hAnsi="Times New Roman" w:cs="Times New Roman"/>
          <w:sz w:val="24"/>
          <w:szCs w:val="24"/>
        </w:rPr>
        <w:t xml:space="preserve"> the method we use in the project is reading the image by the help of a python library known as Open CV which helps us to </w:t>
      </w:r>
      <w:r w:rsidR="00D566C7" w:rsidRPr="00D566C7">
        <w:rPr>
          <w:rFonts w:ascii="Times New Roman" w:hAnsi="Times New Roman" w:cs="Times New Roman"/>
          <w:sz w:val="24"/>
          <w:szCs w:val="24"/>
        </w:rPr>
        <w:t>analyses</w:t>
      </w:r>
      <w:r w:rsidR="00374945" w:rsidRPr="00D566C7">
        <w:rPr>
          <w:rFonts w:ascii="Times New Roman" w:hAnsi="Times New Roman" w:cs="Times New Roman"/>
          <w:sz w:val="24"/>
          <w:szCs w:val="24"/>
        </w:rPr>
        <w:t xml:space="preserve"> the images and apply different algorithms on the image and solve the computer vision problems</w:t>
      </w:r>
      <w:r w:rsidR="00A87D8C">
        <w:rPr>
          <w:rFonts w:ascii="Times New Roman" w:hAnsi="Times New Roman" w:cs="Times New Roman"/>
          <w:sz w:val="24"/>
          <w:szCs w:val="24"/>
        </w:rPr>
        <w:t xml:space="preserve"> and due to unclear </w:t>
      </w:r>
      <w:proofErr w:type="gramStart"/>
      <w:r w:rsidR="00A87D8C">
        <w:rPr>
          <w:rFonts w:ascii="Times New Roman" w:hAnsi="Times New Roman" w:cs="Times New Roman"/>
          <w:sz w:val="24"/>
          <w:szCs w:val="24"/>
        </w:rPr>
        <w:t>image</w:t>
      </w:r>
      <w:proofErr w:type="gramEnd"/>
      <w:r w:rsidR="00A87D8C">
        <w:rPr>
          <w:rFonts w:ascii="Times New Roman" w:hAnsi="Times New Roman" w:cs="Times New Roman"/>
          <w:sz w:val="24"/>
          <w:szCs w:val="24"/>
        </w:rPr>
        <w:t xml:space="preserve"> it will return a null matrix</w:t>
      </w:r>
      <w:r w:rsidR="00374945" w:rsidRPr="00D566C7">
        <w:rPr>
          <w:rFonts w:ascii="Times New Roman" w:hAnsi="Times New Roman" w:cs="Times New Roman"/>
          <w:sz w:val="24"/>
          <w:szCs w:val="24"/>
        </w:rPr>
        <w:t>. Secondly, we have used a method which is known Edge Detection</w:t>
      </w:r>
      <w:r w:rsidR="00187762" w:rsidRPr="00D566C7">
        <w:rPr>
          <w:rFonts w:ascii="Times New Roman" w:hAnsi="Times New Roman" w:cs="Times New Roman"/>
          <w:sz w:val="24"/>
          <w:szCs w:val="24"/>
        </w:rPr>
        <w:t xml:space="preserve"> for detecting the number plates</w:t>
      </w:r>
      <w:r w:rsidR="00374945" w:rsidRPr="00D566C7">
        <w:rPr>
          <w:rFonts w:ascii="Times New Roman" w:hAnsi="Times New Roman" w:cs="Times New Roman"/>
          <w:sz w:val="24"/>
          <w:szCs w:val="24"/>
        </w:rPr>
        <w:t xml:space="preserve">. </w:t>
      </w:r>
      <w:r w:rsidR="00187762" w:rsidRPr="00D566C7">
        <w:rPr>
          <w:rFonts w:ascii="Times New Roman" w:hAnsi="Times New Roman" w:cs="Times New Roman"/>
          <w:sz w:val="24"/>
          <w:szCs w:val="24"/>
        </w:rPr>
        <w:t>Edge detection</w:t>
      </w:r>
      <w:r w:rsidR="00374945" w:rsidRPr="00D566C7">
        <w:rPr>
          <w:rFonts w:ascii="Times New Roman" w:hAnsi="Times New Roman" w:cs="Times New Roman"/>
          <w:sz w:val="24"/>
          <w:szCs w:val="24"/>
        </w:rPr>
        <w:t xml:space="preserve"> is an image processing approach for detecting item edges inside pictures. It operates by sensing brightness.  In domains like image analysis, computer vision, and object recognition, edge detection is </w:t>
      </w:r>
      <w:r w:rsidR="00D566C7" w:rsidRPr="00D566C7">
        <w:rPr>
          <w:rFonts w:ascii="Times New Roman" w:hAnsi="Times New Roman" w:cs="Times New Roman"/>
          <w:sz w:val="24"/>
          <w:szCs w:val="24"/>
        </w:rPr>
        <w:t>utilized</w:t>
      </w:r>
      <w:r w:rsidR="00374945" w:rsidRPr="00D566C7">
        <w:rPr>
          <w:rFonts w:ascii="Times New Roman" w:hAnsi="Times New Roman" w:cs="Times New Roman"/>
          <w:sz w:val="24"/>
          <w:szCs w:val="24"/>
        </w:rPr>
        <w:t>. Also, it is used for picture segmentation and data extraction.</w:t>
      </w:r>
      <w:r w:rsidR="00374945" w:rsidRPr="00D566C7">
        <w:rPr>
          <w:rFonts w:ascii="Times New Roman" w:hAnsi="Times New Roman" w:cs="Times New Roman"/>
          <w:sz w:val="24"/>
          <w:szCs w:val="24"/>
        </w:rPr>
        <w:t xml:space="preserve"> </w:t>
      </w:r>
      <w:r w:rsidR="00D566C7" w:rsidRPr="00D566C7">
        <w:rPr>
          <w:rFonts w:ascii="Times New Roman" w:hAnsi="Times New Roman" w:cs="Times New Roman"/>
          <w:sz w:val="24"/>
          <w:szCs w:val="24"/>
        </w:rPr>
        <w:t>Moreover</w:t>
      </w:r>
      <w:r w:rsidR="00D566C7">
        <w:rPr>
          <w:rFonts w:ascii="Times New Roman" w:hAnsi="Times New Roman" w:cs="Times New Roman"/>
          <w:sz w:val="24"/>
          <w:szCs w:val="24"/>
        </w:rPr>
        <w:t xml:space="preserve"> finally, we have used the technique of (Optical Character Recognition) known as OCR to extract the number from the plate which is they’re in the picture. </w:t>
      </w:r>
      <w:r w:rsidR="00D566C7" w:rsidRPr="00D566C7">
        <w:rPr>
          <w:rFonts w:ascii="Times New Roman" w:hAnsi="Times New Roman" w:cs="Times New Roman"/>
          <w:sz w:val="24"/>
          <w:szCs w:val="24"/>
        </w:rPr>
        <w:t>It is the technical processing of images of composed, written, or printed text into computer text, whether from a scanned document, a file image, or a scenario.</w:t>
      </w:r>
      <w:r w:rsidR="00D566C7">
        <w:rPr>
          <w:rFonts w:ascii="Times New Roman" w:hAnsi="Times New Roman" w:cs="Times New Roman"/>
          <w:sz w:val="24"/>
          <w:szCs w:val="24"/>
        </w:rPr>
        <w:t xml:space="preserve">  </w:t>
      </w:r>
      <w:r w:rsidR="00D566C7" w:rsidRPr="00D566C7">
        <w:rPr>
          <w:rFonts w:ascii="Times New Roman" w:hAnsi="Times New Roman" w:cs="Times New Roman"/>
          <w:sz w:val="24"/>
          <w:szCs w:val="24"/>
        </w:rPr>
        <w:t xml:space="preserve"> </w:t>
      </w:r>
    </w:p>
    <w:p w14:paraId="63E0BC38" w14:textId="3FA1A023" w:rsidR="00E444F8" w:rsidRDefault="00E444F8" w:rsidP="005B023A">
      <w:pPr>
        <w:ind w:left="360" w:firstLine="360"/>
        <w:jc w:val="both"/>
        <w:rPr>
          <w:rFonts w:ascii="Times New Roman" w:hAnsi="Times New Roman" w:cs="Times New Roman"/>
          <w:sz w:val="24"/>
          <w:szCs w:val="24"/>
        </w:rPr>
      </w:pPr>
    </w:p>
    <w:p w14:paraId="368938DB" w14:textId="77777777" w:rsidR="00E444F8" w:rsidRPr="00D566C7" w:rsidRDefault="00E444F8" w:rsidP="005B023A">
      <w:pPr>
        <w:ind w:left="360" w:firstLine="360"/>
        <w:jc w:val="both"/>
        <w:rPr>
          <w:rFonts w:ascii="Times New Roman" w:hAnsi="Times New Roman" w:cs="Times New Roman"/>
          <w:sz w:val="24"/>
          <w:szCs w:val="24"/>
        </w:rPr>
      </w:pPr>
    </w:p>
    <w:p w14:paraId="2E943808" w14:textId="0E600ED5" w:rsidR="004B32B7" w:rsidRDefault="00A87D8C" w:rsidP="00A87D8C">
      <w:pPr>
        <w:pStyle w:val="Heading1"/>
        <w:numPr>
          <w:ilvl w:val="0"/>
          <w:numId w:val="2"/>
        </w:numPr>
        <w:rPr>
          <w:b/>
          <w:bCs/>
          <w:color w:val="auto"/>
        </w:rPr>
      </w:pPr>
      <w:bookmarkStart w:id="2" w:name="_Toc72950765"/>
      <w:r w:rsidRPr="00A87D8C">
        <w:rPr>
          <w:b/>
          <w:bCs/>
          <w:color w:val="auto"/>
        </w:rPr>
        <w:lastRenderedPageBreak/>
        <w:t xml:space="preserve">Problems </w:t>
      </w:r>
      <w:proofErr w:type="gramStart"/>
      <w:r w:rsidRPr="00A87D8C">
        <w:rPr>
          <w:b/>
          <w:bCs/>
          <w:color w:val="auto"/>
        </w:rPr>
        <w:t>And</w:t>
      </w:r>
      <w:proofErr w:type="gramEnd"/>
      <w:r w:rsidRPr="00A87D8C">
        <w:rPr>
          <w:b/>
          <w:bCs/>
          <w:color w:val="auto"/>
        </w:rPr>
        <w:t xml:space="preserve"> Limitations</w:t>
      </w:r>
      <w:bookmarkEnd w:id="2"/>
    </w:p>
    <w:p w14:paraId="1625AB44" w14:textId="058DC65D" w:rsidR="00A87D8C" w:rsidRPr="00E444F8" w:rsidRDefault="00A87D8C" w:rsidP="005B023A">
      <w:pPr>
        <w:ind w:left="360" w:firstLine="360"/>
        <w:jc w:val="both"/>
        <w:rPr>
          <w:rFonts w:ascii="Times New Roman" w:hAnsi="Times New Roman" w:cs="Times New Roman"/>
          <w:sz w:val="24"/>
          <w:szCs w:val="24"/>
        </w:rPr>
      </w:pPr>
      <w:r w:rsidRPr="00E444F8">
        <w:rPr>
          <w:rFonts w:ascii="Times New Roman" w:hAnsi="Times New Roman" w:cs="Times New Roman"/>
          <w:sz w:val="24"/>
          <w:szCs w:val="24"/>
        </w:rPr>
        <w:t xml:space="preserve">The main problem in this project is that the image detection </w:t>
      </w:r>
      <w:r w:rsidR="005B023A" w:rsidRPr="00E444F8">
        <w:rPr>
          <w:rFonts w:ascii="Times New Roman" w:hAnsi="Times New Roman" w:cs="Times New Roman"/>
          <w:sz w:val="24"/>
          <w:szCs w:val="24"/>
        </w:rPr>
        <w:t xml:space="preserve">should be clear. If the number plate is filthy, dirty, unclear or in darkness the detection system would not work properly and it will not analyze and would not provide the expected results. Furthermore, we also have to face many limitations as in every different region or every different country has a different number plate style which will cause a barrier for the algorithm to analyze.  </w:t>
      </w:r>
    </w:p>
    <w:p w14:paraId="2AFF996E" w14:textId="30CD09A6" w:rsidR="005B023A" w:rsidRPr="005B023A" w:rsidRDefault="005B023A" w:rsidP="005B023A">
      <w:pPr>
        <w:pStyle w:val="Heading1"/>
        <w:numPr>
          <w:ilvl w:val="0"/>
          <w:numId w:val="2"/>
        </w:numPr>
        <w:rPr>
          <w:rFonts w:ascii="Times New Roman" w:hAnsi="Times New Roman" w:cs="Times New Roman"/>
          <w:b/>
          <w:bCs/>
          <w:color w:val="auto"/>
        </w:rPr>
      </w:pPr>
      <w:bookmarkStart w:id="3" w:name="_Toc72950766"/>
      <w:r w:rsidRPr="005B023A">
        <w:rPr>
          <w:rFonts w:ascii="Times New Roman" w:hAnsi="Times New Roman" w:cs="Times New Roman"/>
          <w:b/>
          <w:bCs/>
          <w:color w:val="auto"/>
        </w:rPr>
        <w:t>Conclusion</w:t>
      </w:r>
      <w:bookmarkEnd w:id="3"/>
    </w:p>
    <w:p w14:paraId="44F8055D" w14:textId="0F97FD58" w:rsidR="005B023A" w:rsidRPr="00E444F8" w:rsidRDefault="00417042" w:rsidP="00E444F8">
      <w:pPr>
        <w:ind w:left="360" w:firstLine="360"/>
        <w:jc w:val="both"/>
        <w:rPr>
          <w:rFonts w:ascii="Times New Roman" w:hAnsi="Times New Roman" w:cs="Times New Roman"/>
          <w:sz w:val="24"/>
          <w:szCs w:val="24"/>
        </w:rPr>
      </w:pPr>
      <w:r w:rsidRPr="00E444F8">
        <w:rPr>
          <w:rFonts w:ascii="Times New Roman" w:hAnsi="Times New Roman" w:cs="Times New Roman"/>
          <w:sz w:val="24"/>
          <w:szCs w:val="24"/>
        </w:rPr>
        <w:t>Vehicle owner identification, vehicle model identification, traffic control, vehicle speed control, and vehicle location tracking can all be done with ANPR. It can also be used as a bilingual Recognition system to automatically detect the language of characters learning algorithm.</w:t>
      </w:r>
      <w:r w:rsidRPr="00E444F8">
        <w:rPr>
          <w:rFonts w:ascii="Times New Roman" w:hAnsi="Times New Roman" w:cs="Times New Roman"/>
          <w:sz w:val="24"/>
          <w:szCs w:val="24"/>
        </w:rPr>
        <w:t xml:space="preserve"> </w:t>
      </w:r>
      <w:r w:rsidRPr="00E444F8">
        <w:rPr>
          <w:rFonts w:ascii="Times New Roman" w:hAnsi="Times New Roman" w:cs="Times New Roman"/>
          <w:sz w:val="24"/>
          <w:szCs w:val="24"/>
        </w:rPr>
        <w:t>It can provide a number of benefits, including traffic safety enforcement, security</w:t>
      </w:r>
      <w:r w:rsidR="008E09D0" w:rsidRPr="00E444F8">
        <w:rPr>
          <w:rFonts w:ascii="Times New Roman" w:hAnsi="Times New Roman" w:cs="Times New Roman"/>
          <w:sz w:val="24"/>
          <w:szCs w:val="24"/>
        </w:rPr>
        <w:t xml:space="preserve"> </w:t>
      </w:r>
      <w:r w:rsidRPr="00E444F8">
        <w:rPr>
          <w:rFonts w:ascii="Times New Roman" w:hAnsi="Times New Roman" w:cs="Times New Roman"/>
          <w:sz w:val="24"/>
          <w:szCs w:val="24"/>
        </w:rPr>
        <w:t>in the event of stolen car operation, ease of use, and immediate data availability to find for vehicle owner registration details.</w:t>
      </w:r>
      <w:r w:rsidR="008E09D0" w:rsidRPr="00E444F8">
        <w:rPr>
          <w:rFonts w:ascii="Times New Roman" w:hAnsi="Times New Roman" w:cs="Times New Roman"/>
          <w:sz w:val="24"/>
          <w:szCs w:val="24"/>
        </w:rPr>
        <w:t xml:space="preserve"> </w:t>
      </w:r>
      <w:r w:rsidR="008E09D0" w:rsidRPr="00E444F8">
        <w:rPr>
          <w:rFonts w:ascii="Times New Roman" w:hAnsi="Times New Roman" w:cs="Times New Roman"/>
          <w:sz w:val="24"/>
          <w:szCs w:val="24"/>
        </w:rPr>
        <w:t>The majority of number plate recognition systems are designed to perform a single vehicle number plate, but in genuine, multiple vehicle numbers plates may be present while the pictures are being collected.</w:t>
      </w:r>
    </w:p>
    <w:sectPr w:rsidR="005B023A" w:rsidRPr="00E444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5B7F2" w14:textId="77777777" w:rsidR="004C0709" w:rsidRDefault="004C0709" w:rsidP="0075007C">
      <w:pPr>
        <w:spacing w:after="0" w:line="240" w:lineRule="auto"/>
      </w:pPr>
      <w:r>
        <w:separator/>
      </w:r>
    </w:p>
  </w:endnote>
  <w:endnote w:type="continuationSeparator" w:id="0">
    <w:p w14:paraId="4CD29039" w14:textId="77777777" w:rsidR="004C0709" w:rsidRDefault="004C0709" w:rsidP="00750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28E37" w14:textId="77777777" w:rsidR="004C0709" w:rsidRDefault="004C0709" w:rsidP="0075007C">
      <w:pPr>
        <w:spacing w:after="0" w:line="240" w:lineRule="auto"/>
      </w:pPr>
      <w:r>
        <w:separator/>
      </w:r>
    </w:p>
  </w:footnote>
  <w:footnote w:type="continuationSeparator" w:id="0">
    <w:p w14:paraId="45355CF5" w14:textId="77777777" w:rsidR="004C0709" w:rsidRDefault="004C0709" w:rsidP="00750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158E4" w14:textId="612344B5" w:rsidR="0075007C" w:rsidRDefault="0075007C">
    <w:pPr>
      <w:pStyle w:val="Header"/>
    </w:pPr>
    <w:r>
      <w:t>Automatic License Plate Recognition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16460"/>
    <w:multiLevelType w:val="hybridMultilevel"/>
    <w:tmpl w:val="F3D27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5775A"/>
    <w:multiLevelType w:val="hybridMultilevel"/>
    <w:tmpl w:val="949A6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7C"/>
    <w:rsid w:val="00034FA4"/>
    <w:rsid w:val="0015054C"/>
    <w:rsid w:val="00187762"/>
    <w:rsid w:val="001F7E98"/>
    <w:rsid w:val="00374945"/>
    <w:rsid w:val="00417042"/>
    <w:rsid w:val="004B32B7"/>
    <w:rsid w:val="004C0709"/>
    <w:rsid w:val="005B023A"/>
    <w:rsid w:val="0075007C"/>
    <w:rsid w:val="007B57E8"/>
    <w:rsid w:val="007D64BB"/>
    <w:rsid w:val="00834620"/>
    <w:rsid w:val="00874002"/>
    <w:rsid w:val="00875074"/>
    <w:rsid w:val="008E09D0"/>
    <w:rsid w:val="00A87D8C"/>
    <w:rsid w:val="00C822DD"/>
    <w:rsid w:val="00D566C7"/>
    <w:rsid w:val="00E4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726E"/>
  <w15:chartTrackingRefBased/>
  <w15:docId w15:val="{705AE6C8-9FA4-4393-A7C6-82B257B1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07C"/>
    <w:rPr>
      <w:rFonts w:ascii="Calibri" w:eastAsia="Calibri" w:hAnsi="Calibri" w:cs="Calibri"/>
    </w:rPr>
  </w:style>
  <w:style w:type="paragraph" w:styleId="Heading1">
    <w:name w:val="heading 1"/>
    <w:basedOn w:val="Normal"/>
    <w:next w:val="Normal"/>
    <w:link w:val="Heading1Char"/>
    <w:uiPriority w:val="9"/>
    <w:qFormat/>
    <w:rsid w:val="00750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07C"/>
    <w:rPr>
      <w:rFonts w:ascii="Calibri" w:eastAsia="Calibri" w:hAnsi="Calibri" w:cs="Calibri"/>
    </w:rPr>
  </w:style>
  <w:style w:type="paragraph" w:styleId="Footer">
    <w:name w:val="footer"/>
    <w:basedOn w:val="Normal"/>
    <w:link w:val="FooterChar"/>
    <w:uiPriority w:val="99"/>
    <w:unhideWhenUsed/>
    <w:rsid w:val="00750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07C"/>
    <w:rPr>
      <w:rFonts w:ascii="Calibri" w:eastAsia="Calibri" w:hAnsi="Calibri" w:cs="Calibri"/>
    </w:rPr>
  </w:style>
  <w:style w:type="character" w:customStyle="1" w:styleId="Heading1Char">
    <w:name w:val="Heading 1 Char"/>
    <w:basedOn w:val="DefaultParagraphFont"/>
    <w:link w:val="Heading1"/>
    <w:uiPriority w:val="9"/>
    <w:rsid w:val="007500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007C"/>
    <w:pPr>
      <w:outlineLvl w:val="9"/>
    </w:pPr>
  </w:style>
  <w:style w:type="paragraph" w:styleId="ListParagraph">
    <w:name w:val="List Paragraph"/>
    <w:basedOn w:val="Normal"/>
    <w:uiPriority w:val="34"/>
    <w:qFormat/>
    <w:rsid w:val="001F7E98"/>
    <w:pPr>
      <w:ind w:left="720"/>
      <w:contextualSpacing/>
    </w:pPr>
  </w:style>
  <w:style w:type="paragraph" w:styleId="TOC1">
    <w:name w:val="toc 1"/>
    <w:basedOn w:val="Normal"/>
    <w:next w:val="Normal"/>
    <w:autoRedefine/>
    <w:uiPriority w:val="39"/>
    <w:unhideWhenUsed/>
    <w:rsid w:val="001F7E98"/>
    <w:pPr>
      <w:spacing w:after="100"/>
    </w:pPr>
  </w:style>
  <w:style w:type="character" w:styleId="Hyperlink">
    <w:name w:val="Hyperlink"/>
    <w:basedOn w:val="DefaultParagraphFont"/>
    <w:uiPriority w:val="99"/>
    <w:unhideWhenUsed/>
    <w:rsid w:val="001F7E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1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2021-05-20T13:23:00Z</dcterms:created>
  <dcterms:modified xsi:type="dcterms:W3CDTF">2021-05-27T02:46:00Z</dcterms:modified>
</cp:coreProperties>
</file>