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42B6" w14:textId="7295137F" w:rsidR="004E21CF" w:rsidRPr="00631D98" w:rsidRDefault="004E21CF" w:rsidP="00631D98">
      <w:pPr>
        <w:jc w:val="center"/>
        <w:rPr>
          <w:rFonts w:asciiTheme="majorHAnsi" w:hAnsiTheme="majorHAnsi"/>
          <w:b/>
          <w:bCs/>
          <w:sz w:val="56"/>
          <w:szCs w:val="56"/>
        </w:rPr>
      </w:pPr>
      <w:r w:rsidRPr="00631D98">
        <w:rPr>
          <w:rFonts w:asciiTheme="majorHAnsi" w:hAnsiTheme="majorHAnsi"/>
          <w:b/>
          <w:bCs/>
          <w:sz w:val="56"/>
          <w:szCs w:val="56"/>
        </w:rPr>
        <w:t>Akciğer Röntgeninden Zatürre Tespiti</w:t>
      </w:r>
    </w:p>
    <w:p w14:paraId="09C6088B" w14:textId="1A97B347" w:rsidR="004E21CF" w:rsidRDefault="004E21CF" w:rsidP="004E21CF">
      <w:pPr>
        <w:jc w:val="center"/>
        <w:rPr>
          <w:rFonts w:asciiTheme="majorHAnsi" w:hAnsiTheme="majorHAnsi"/>
          <w:sz w:val="44"/>
          <w:szCs w:val="44"/>
        </w:rPr>
      </w:pPr>
      <w:r w:rsidRPr="004E21CF">
        <w:rPr>
          <w:rFonts w:asciiTheme="majorHAnsi" w:hAnsiTheme="majorHAnsi"/>
          <w:noProof/>
          <w:sz w:val="44"/>
          <w:szCs w:val="44"/>
        </w:rPr>
        <w:drawing>
          <wp:inline distT="0" distB="0" distL="0" distR="0" wp14:anchorId="48C55D12" wp14:editId="373B2206">
            <wp:extent cx="5189220" cy="3587084"/>
            <wp:effectExtent l="0" t="0" r="0" b="0"/>
            <wp:docPr id="18914170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17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4579" cy="361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EA13" w14:textId="77777777" w:rsidR="004E21CF" w:rsidRDefault="004E21CF" w:rsidP="004E21CF">
      <w:pPr>
        <w:jc w:val="center"/>
        <w:rPr>
          <w:rFonts w:asciiTheme="majorHAnsi" w:hAnsiTheme="majorHAnsi"/>
          <w:sz w:val="44"/>
          <w:szCs w:val="44"/>
        </w:rPr>
      </w:pPr>
    </w:p>
    <w:p w14:paraId="644781F0" w14:textId="07AC4098" w:rsidR="004E21CF" w:rsidRPr="00D11E26" w:rsidRDefault="004E21CF" w:rsidP="004E21CF">
      <w:pPr>
        <w:rPr>
          <w:rFonts w:asciiTheme="majorHAnsi" w:hAnsiTheme="majorHAnsi"/>
          <w:b/>
          <w:bCs/>
          <w:sz w:val="36"/>
          <w:szCs w:val="36"/>
        </w:rPr>
      </w:pPr>
      <w:r w:rsidRPr="00D11E26">
        <w:rPr>
          <w:rFonts w:asciiTheme="majorHAnsi" w:hAnsiTheme="majorHAnsi"/>
          <w:b/>
          <w:bCs/>
          <w:sz w:val="36"/>
          <w:szCs w:val="36"/>
        </w:rPr>
        <w:t xml:space="preserve">  Takım:</w:t>
      </w:r>
    </w:p>
    <w:p w14:paraId="645B9C12" w14:textId="108500BF" w:rsidR="004E21CF" w:rsidRPr="004E6B1D" w:rsidRDefault="004E21CF" w:rsidP="004E21CF">
      <w:pPr>
        <w:pStyle w:val="ListeParagraf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4E6B1D">
        <w:rPr>
          <w:rFonts w:asciiTheme="majorHAnsi" w:hAnsiTheme="majorHAnsi"/>
          <w:sz w:val="32"/>
          <w:szCs w:val="32"/>
        </w:rPr>
        <w:t>Ertuğrul Çatlakcan</w:t>
      </w:r>
    </w:p>
    <w:p w14:paraId="2A4FF1C8" w14:textId="2CEE021D" w:rsidR="004E21CF" w:rsidRPr="004E6B1D" w:rsidRDefault="004E21CF" w:rsidP="004E21CF">
      <w:pPr>
        <w:pStyle w:val="ListeParagraf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4E6B1D">
        <w:rPr>
          <w:rFonts w:asciiTheme="majorHAnsi" w:hAnsiTheme="majorHAnsi"/>
          <w:sz w:val="32"/>
          <w:szCs w:val="32"/>
        </w:rPr>
        <w:t xml:space="preserve">Ali Mert </w:t>
      </w:r>
      <w:proofErr w:type="spellStart"/>
      <w:r w:rsidRPr="004E6B1D">
        <w:rPr>
          <w:rFonts w:asciiTheme="majorHAnsi" w:hAnsiTheme="majorHAnsi"/>
          <w:sz w:val="32"/>
          <w:szCs w:val="32"/>
        </w:rPr>
        <w:t>Gültutan</w:t>
      </w:r>
      <w:proofErr w:type="spellEnd"/>
    </w:p>
    <w:p w14:paraId="2EAA790F" w14:textId="6D5AD111" w:rsidR="004E21CF" w:rsidRPr="004E6B1D" w:rsidRDefault="004E21CF" w:rsidP="004E21CF">
      <w:pPr>
        <w:pStyle w:val="ListeParagraf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4E6B1D">
        <w:rPr>
          <w:rFonts w:asciiTheme="majorHAnsi" w:hAnsiTheme="majorHAnsi"/>
          <w:sz w:val="32"/>
          <w:szCs w:val="32"/>
        </w:rPr>
        <w:t>Muhammed Ensar Şahin</w:t>
      </w:r>
    </w:p>
    <w:p w14:paraId="1671EC92" w14:textId="77777777" w:rsidR="004E21CF" w:rsidRDefault="004E21CF" w:rsidP="004E21CF">
      <w:pPr>
        <w:rPr>
          <w:rFonts w:asciiTheme="majorHAnsi" w:hAnsiTheme="majorHAnsi"/>
          <w:sz w:val="40"/>
          <w:szCs w:val="40"/>
        </w:rPr>
      </w:pPr>
    </w:p>
    <w:p w14:paraId="45BC4A38" w14:textId="77777777" w:rsidR="00D11E26" w:rsidRDefault="00D11E26" w:rsidP="004E21CF">
      <w:pPr>
        <w:rPr>
          <w:rFonts w:asciiTheme="majorHAnsi" w:hAnsiTheme="majorHAnsi"/>
          <w:sz w:val="40"/>
          <w:szCs w:val="40"/>
        </w:rPr>
      </w:pPr>
    </w:p>
    <w:p w14:paraId="1354D2CB" w14:textId="77777777" w:rsidR="00D11E26" w:rsidRDefault="00D11E26" w:rsidP="004E21CF">
      <w:pPr>
        <w:rPr>
          <w:rFonts w:asciiTheme="majorHAnsi" w:hAnsiTheme="majorHAnsi"/>
          <w:sz w:val="40"/>
          <w:szCs w:val="40"/>
        </w:rPr>
      </w:pPr>
    </w:p>
    <w:p w14:paraId="595BB421" w14:textId="77777777" w:rsidR="00D11E26" w:rsidRDefault="00D11E26" w:rsidP="004E21CF">
      <w:pPr>
        <w:rPr>
          <w:rFonts w:asciiTheme="majorHAnsi" w:hAnsiTheme="majorHAnsi"/>
          <w:sz w:val="40"/>
          <w:szCs w:val="40"/>
        </w:rPr>
      </w:pPr>
    </w:p>
    <w:p w14:paraId="2F5872BB" w14:textId="6F364E91" w:rsidR="004E21CF" w:rsidRPr="00D11E26" w:rsidRDefault="004E21CF" w:rsidP="004E21CF">
      <w:pPr>
        <w:rPr>
          <w:rFonts w:asciiTheme="majorHAnsi" w:hAnsiTheme="majorHAnsi"/>
          <w:b/>
          <w:bCs/>
          <w:sz w:val="36"/>
          <w:szCs w:val="36"/>
        </w:rPr>
      </w:pPr>
      <w:r w:rsidRPr="00D11E26">
        <w:rPr>
          <w:rFonts w:asciiTheme="majorHAnsi" w:hAnsiTheme="majorHAnsi"/>
          <w:sz w:val="36"/>
          <w:szCs w:val="36"/>
        </w:rPr>
        <w:t xml:space="preserve"> </w:t>
      </w:r>
      <w:r w:rsidRPr="00D11E26">
        <w:rPr>
          <w:rFonts w:asciiTheme="majorHAnsi" w:hAnsiTheme="majorHAnsi"/>
          <w:b/>
          <w:bCs/>
          <w:sz w:val="36"/>
          <w:szCs w:val="36"/>
        </w:rPr>
        <w:t xml:space="preserve">  </w:t>
      </w:r>
      <w:proofErr w:type="spellStart"/>
      <w:r w:rsidRPr="00D11E26">
        <w:rPr>
          <w:rFonts w:asciiTheme="majorHAnsi" w:hAnsiTheme="majorHAnsi"/>
          <w:b/>
          <w:bCs/>
          <w:sz w:val="36"/>
          <w:szCs w:val="36"/>
        </w:rPr>
        <w:t>Github</w:t>
      </w:r>
      <w:proofErr w:type="spellEnd"/>
      <w:r w:rsidRPr="00D11E26">
        <w:rPr>
          <w:rFonts w:asciiTheme="majorHAnsi" w:hAnsiTheme="majorHAnsi"/>
          <w:b/>
          <w:bCs/>
          <w:sz w:val="36"/>
          <w:szCs w:val="36"/>
        </w:rPr>
        <w:t xml:space="preserve"> Bağlantısı:</w:t>
      </w:r>
    </w:p>
    <w:p w14:paraId="59E78052" w14:textId="598B6495" w:rsidR="00631D98" w:rsidRPr="00D11E26" w:rsidRDefault="00D11E26" w:rsidP="004E21CF">
      <w:pPr>
        <w:pStyle w:val="ListeParagraf"/>
        <w:numPr>
          <w:ilvl w:val="0"/>
          <w:numId w:val="2"/>
        </w:numPr>
        <w:rPr>
          <w:sz w:val="32"/>
          <w:szCs w:val="32"/>
        </w:rPr>
      </w:pPr>
      <w:r w:rsidRPr="00D11E26">
        <w:rPr>
          <w:sz w:val="32"/>
          <w:szCs w:val="32"/>
        </w:rPr>
        <w:t>https://github.com/AliMertGultutan/Medikal_Goruntuleme</w:t>
      </w:r>
    </w:p>
    <w:p w14:paraId="5859BC62" w14:textId="5200A90E" w:rsidR="004E21CF" w:rsidRDefault="004E21CF" w:rsidP="004E21CF">
      <w:pPr>
        <w:rPr>
          <w:rFonts w:asciiTheme="majorHAnsi" w:hAnsiTheme="majorHAnsi"/>
          <w:b/>
          <w:bCs/>
          <w:sz w:val="40"/>
          <w:szCs w:val="40"/>
        </w:rPr>
      </w:pPr>
      <w:r w:rsidRPr="004E21CF">
        <w:rPr>
          <w:rFonts w:asciiTheme="majorHAnsi" w:hAnsiTheme="majorHAnsi"/>
          <w:b/>
          <w:bCs/>
          <w:sz w:val="40"/>
          <w:szCs w:val="40"/>
        </w:rPr>
        <w:lastRenderedPageBreak/>
        <w:t>Tıbbi Bağlam</w:t>
      </w:r>
      <w:r>
        <w:rPr>
          <w:rFonts w:asciiTheme="majorHAnsi" w:hAnsiTheme="majorHAnsi"/>
          <w:b/>
          <w:bCs/>
          <w:sz w:val="40"/>
          <w:szCs w:val="40"/>
        </w:rPr>
        <w:t>: Zatürrenin Görüntülenmesi</w:t>
      </w:r>
    </w:p>
    <w:p w14:paraId="16D6C246" w14:textId="77777777" w:rsidR="004E21CF" w:rsidRDefault="004E21CF" w:rsidP="004E21CF">
      <w:pPr>
        <w:rPr>
          <w:rFonts w:asciiTheme="majorHAnsi" w:hAnsiTheme="majorHAnsi"/>
          <w:b/>
          <w:bCs/>
          <w:sz w:val="40"/>
          <w:szCs w:val="40"/>
        </w:rPr>
      </w:pPr>
    </w:p>
    <w:p w14:paraId="20D8D252" w14:textId="39B4B1B5" w:rsidR="004E21CF" w:rsidRPr="004E21CF" w:rsidRDefault="004E21CF" w:rsidP="004E21C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                  Normal/Sağlıklı                                       </w:t>
      </w:r>
      <w:r>
        <w:rPr>
          <w:b/>
          <w:bCs/>
          <w:sz w:val="20"/>
          <w:szCs w:val="20"/>
        </w:rPr>
        <w:tab/>
        <w:t xml:space="preserve">                              </w:t>
      </w:r>
      <w:proofErr w:type="spellStart"/>
      <w:r>
        <w:rPr>
          <w:b/>
          <w:bCs/>
          <w:sz w:val="20"/>
          <w:szCs w:val="20"/>
        </w:rPr>
        <w:t>Zatürreli</w:t>
      </w:r>
      <w:proofErr w:type="spellEnd"/>
      <w:r>
        <w:rPr>
          <w:b/>
          <w:bCs/>
          <w:sz w:val="20"/>
          <w:szCs w:val="20"/>
        </w:rPr>
        <w:t>/Patolojik</w:t>
      </w:r>
    </w:p>
    <w:p w14:paraId="1F8BD3FD" w14:textId="08CBF570" w:rsidR="004E21CF" w:rsidRDefault="004E21CF" w:rsidP="004E21CF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4E21CF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393882E" wp14:editId="2130666E">
            <wp:extent cx="5816600" cy="2184400"/>
            <wp:effectExtent l="0" t="0" r="0" b="6350"/>
            <wp:docPr id="1600370848" name="Resim 1" descr="röntgen filmi, tıbbi görüntüleme, radyoloji, radyograf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70848" name="Resim 1" descr="röntgen filmi, tıbbi görüntüleme, radyoloji, radyograf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7959" cy="218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97A7" w14:textId="07FDCE9A" w:rsidR="004E21CF" w:rsidRPr="004E21CF" w:rsidRDefault="004E21CF" w:rsidP="004E21CF">
      <w:pPr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4E21CF">
        <w:rPr>
          <w:i/>
          <w:iCs/>
          <w:sz w:val="22"/>
          <w:szCs w:val="22"/>
        </w:rPr>
        <w:t>Akciğerler hava ile doludur. Röntgen ışınla-                             Enfeksiyon nedeniyle alveoller sıvı ile</w:t>
      </w:r>
    </w:p>
    <w:p w14:paraId="5B825498" w14:textId="60C33E49" w:rsidR="004E21CF" w:rsidRPr="004E21CF" w:rsidRDefault="004E21CF" w:rsidP="004E21CF">
      <w:pPr>
        <w:rPr>
          <w:i/>
          <w:iCs/>
          <w:sz w:val="22"/>
          <w:szCs w:val="22"/>
        </w:rPr>
      </w:pPr>
      <w:proofErr w:type="spellStart"/>
      <w:proofErr w:type="gramStart"/>
      <w:r w:rsidRPr="004E21CF">
        <w:rPr>
          <w:i/>
          <w:iCs/>
          <w:sz w:val="22"/>
          <w:szCs w:val="22"/>
        </w:rPr>
        <w:t>rı</w:t>
      </w:r>
      <w:proofErr w:type="spellEnd"/>
      <w:proofErr w:type="gramEnd"/>
      <w:r w:rsidRPr="004E21CF">
        <w:rPr>
          <w:i/>
          <w:iCs/>
          <w:sz w:val="22"/>
          <w:szCs w:val="22"/>
        </w:rPr>
        <w:t xml:space="preserve"> bu bölgeden kolayca geçer. Bu nedenle </w:t>
      </w:r>
      <w:proofErr w:type="spellStart"/>
      <w:r w:rsidRPr="004E21CF">
        <w:rPr>
          <w:i/>
          <w:iCs/>
          <w:sz w:val="22"/>
          <w:szCs w:val="22"/>
        </w:rPr>
        <w:t>gö</w:t>
      </w:r>
      <w:proofErr w:type="spellEnd"/>
      <w:r w:rsidRPr="004E21CF">
        <w:rPr>
          <w:i/>
          <w:iCs/>
          <w:sz w:val="22"/>
          <w:szCs w:val="22"/>
        </w:rPr>
        <w:t>-</w:t>
      </w:r>
      <w:r w:rsidRPr="004E21CF">
        <w:rPr>
          <w:i/>
          <w:iCs/>
          <w:sz w:val="22"/>
          <w:szCs w:val="22"/>
        </w:rPr>
        <w:tab/>
      </w:r>
      <w:r w:rsidRPr="004E21CF">
        <w:rPr>
          <w:i/>
          <w:iCs/>
          <w:sz w:val="22"/>
          <w:szCs w:val="22"/>
        </w:rPr>
        <w:tab/>
        <w:t xml:space="preserve">        dolar. Bu sıvı röntgen ışınlarını tutar ve</w:t>
      </w:r>
    </w:p>
    <w:p w14:paraId="5E6A4173" w14:textId="04454509" w:rsidR="004E21CF" w:rsidRPr="004E21CF" w:rsidRDefault="004E21CF" w:rsidP="004E21CF">
      <w:pPr>
        <w:rPr>
          <w:i/>
          <w:iCs/>
          <w:sz w:val="22"/>
          <w:szCs w:val="22"/>
        </w:rPr>
      </w:pPr>
      <w:proofErr w:type="spellStart"/>
      <w:proofErr w:type="gramStart"/>
      <w:r w:rsidRPr="004E21CF">
        <w:rPr>
          <w:i/>
          <w:iCs/>
          <w:sz w:val="22"/>
          <w:szCs w:val="22"/>
        </w:rPr>
        <w:t>rüntüde</w:t>
      </w:r>
      <w:proofErr w:type="spellEnd"/>
      <w:proofErr w:type="gramEnd"/>
      <w:r w:rsidRPr="004E21CF">
        <w:rPr>
          <w:i/>
          <w:iCs/>
          <w:sz w:val="22"/>
          <w:szCs w:val="22"/>
        </w:rPr>
        <w:t xml:space="preserve"> koyu renkli görünürler.</w:t>
      </w:r>
      <w:r w:rsidRPr="004E21CF">
        <w:rPr>
          <w:i/>
          <w:iCs/>
          <w:sz w:val="22"/>
          <w:szCs w:val="22"/>
        </w:rPr>
        <w:tab/>
      </w:r>
      <w:r w:rsidRPr="004E21CF">
        <w:rPr>
          <w:i/>
          <w:iCs/>
          <w:sz w:val="22"/>
          <w:szCs w:val="22"/>
        </w:rPr>
        <w:tab/>
      </w:r>
      <w:r w:rsidRPr="004E21CF">
        <w:rPr>
          <w:i/>
          <w:iCs/>
          <w:sz w:val="22"/>
          <w:szCs w:val="22"/>
        </w:rPr>
        <w:tab/>
        <w:t xml:space="preserve">        </w:t>
      </w:r>
      <w:proofErr w:type="gramStart"/>
      <w:r w:rsidRPr="004E21CF">
        <w:rPr>
          <w:i/>
          <w:iCs/>
          <w:sz w:val="22"/>
          <w:szCs w:val="22"/>
        </w:rPr>
        <w:t>görüntüde</w:t>
      </w:r>
      <w:proofErr w:type="gramEnd"/>
      <w:r w:rsidRPr="004E21CF">
        <w:rPr>
          <w:i/>
          <w:iCs/>
          <w:sz w:val="22"/>
          <w:szCs w:val="22"/>
        </w:rPr>
        <w:t xml:space="preserve"> “Konsolidasyon” adı verilen</w:t>
      </w:r>
    </w:p>
    <w:p w14:paraId="7D0149D5" w14:textId="049165AB" w:rsidR="004E21CF" w:rsidRPr="004E21CF" w:rsidRDefault="004E21CF" w:rsidP="004E21CF">
      <w:pPr>
        <w:rPr>
          <w:i/>
          <w:iCs/>
          <w:sz w:val="22"/>
          <w:szCs w:val="22"/>
        </w:rPr>
      </w:pPr>
      <w:r w:rsidRPr="004E21CF">
        <w:rPr>
          <w:i/>
          <w:iCs/>
          <w:sz w:val="22"/>
          <w:szCs w:val="22"/>
        </w:rPr>
        <w:tab/>
      </w:r>
      <w:r w:rsidRPr="004E21CF">
        <w:rPr>
          <w:i/>
          <w:iCs/>
          <w:sz w:val="22"/>
          <w:szCs w:val="22"/>
        </w:rPr>
        <w:tab/>
      </w:r>
      <w:r w:rsidRPr="004E21CF">
        <w:rPr>
          <w:i/>
          <w:iCs/>
          <w:sz w:val="22"/>
          <w:szCs w:val="22"/>
        </w:rPr>
        <w:tab/>
      </w:r>
      <w:r w:rsidRPr="004E21CF">
        <w:rPr>
          <w:i/>
          <w:iCs/>
          <w:sz w:val="22"/>
          <w:szCs w:val="22"/>
        </w:rPr>
        <w:tab/>
      </w:r>
      <w:r w:rsidRPr="004E21CF">
        <w:rPr>
          <w:i/>
          <w:iCs/>
          <w:sz w:val="22"/>
          <w:szCs w:val="22"/>
        </w:rPr>
        <w:tab/>
      </w:r>
      <w:r w:rsidRPr="004E21CF">
        <w:rPr>
          <w:i/>
          <w:iCs/>
          <w:sz w:val="22"/>
          <w:szCs w:val="22"/>
        </w:rPr>
        <w:tab/>
      </w:r>
      <w:r w:rsidRPr="004E21CF">
        <w:rPr>
          <w:i/>
          <w:iCs/>
          <w:sz w:val="22"/>
          <w:szCs w:val="22"/>
        </w:rPr>
        <w:tab/>
        <w:t xml:space="preserve">        </w:t>
      </w:r>
      <w:proofErr w:type="gramStart"/>
      <w:r w:rsidRPr="004E21CF">
        <w:rPr>
          <w:i/>
          <w:iCs/>
          <w:sz w:val="22"/>
          <w:szCs w:val="22"/>
        </w:rPr>
        <w:t>beyaz</w:t>
      </w:r>
      <w:proofErr w:type="gramEnd"/>
      <w:r w:rsidRPr="004E21CF">
        <w:rPr>
          <w:i/>
          <w:iCs/>
          <w:sz w:val="22"/>
          <w:szCs w:val="22"/>
        </w:rPr>
        <w:t xml:space="preserve"> bulutsu alanlar oluşur.</w:t>
      </w:r>
    </w:p>
    <w:p w14:paraId="2FF6CCBB" w14:textId="77777777" w:rsidR="004E21CF" w:rsidRDefault="004E21CF" w:rsidP="004E21CF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7137F1F5" w14:textId="36920EBF" w:rsidR="004E21CF" w:rsidRDefault="004E21CF" w:rsidP="004E21CF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Proje Amacı ve Çözüm Mimarisi</w:t>
      </w:r>
    </w:p>
    <w:p w14:paraId="40F70C0B" w14:textId="5A60D92D" w:rsidR="004E21CF" w:rsidRDefault="004E21CF" w:rsidP="004E21CF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4E21CF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50787C52" wp14:editId="23C68A1E">
            <wp:extent cx="5923733" cy="1778000"/>
            <wp:effectExtent l="0" t="0" r="1270" b="0"/>
            <wp:docPr id="2050327133" name="Resim 1" descr="metin, ekran görüntüsü, yazı tipi, log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27133" name="Resim 1" descr="metin, ekran görüntüsü, yazı tipi, logo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914" cy="17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4EDA" w14:textId="2F73C587" w:rsidR="004E21CF" w:rsidRDefault="004E21CF" w:rsidP="004E21CF">
      <w:pPr>
        <w:jc w:val="center"/>
        <w:rPr>
          <w:sz w:val="28"/>
          <w:szCs w:val="28"/>
        </w:rPr>
      </w:pPr>
      <w:r>
        <w:rPr>
          <w:sz w:val="28"/>
          <w:szCs w:val="28"/>
        </w:rPr>
        <w:t>Teknik Strateji: Neden Siyah-Beyaz (</w:t>
      </w:r>
      <w:proofErr w:type="spellStart"/>
      <w:r>
        <w:rPr>
          <w:sz w:val="28"/>
          <w:szCs w:val="28"/>
        </w:rPr>
        <w:t>Grayscale</w:t>
      </w:r>
      <w:proofErr w:type="spellEnd"/>
      <w:r>
        <w:rPr>
          <w:sz w:val="28"/>
          <w:szCs w:val="28"/>
        </w:rPr>
        <w:t>)?</w:t>
      </w:r>
    </w:p>
    <w:p w14:paraId="111D87D5" w14:textId="1FB7CE65" w:rsidR="004E21CF" w:rsidRPr="004E6B1D" w:rsidRDefault="004E21CF" w:rsidP="004E21CF">
      <w:pPr>
        <w:pStyle w:val="ListeParagraf"/>
        <w:numPr>
          <w:ilvl w:val="0"/>
          <w:numId w:val="3"/>
        </w:numPr>
      </w:pPr>
      <w:r w:rsidRPr="004E6B1D">
        <w:rPr>
          <w:b/>
          <w:bCs/>
        </w:rPr>
        <w:t xml:space="preserve">Maliyet Optimizasyonu: </w:t>
      </w:r>
      <w:r w:rsidRPr="004E6B1D">
        <w:t>Renk kanallarının (RGB) tek kanala indirilmesi, işlem yükünü %66 oranında azaltır.</w:t>
      </w:r>
    </w:p>
    <w:p w14:paraId="283D0A26" w14:textId="049F844B" w:rsidR="004E21CF" w:rsidRPr="004E6B1D" w:rsidRDefault="004E21CF" w:rsidP="004E21CF">
      <w:pPr>
        <w:pStyle w:val="ListeParagraf"/>
        <w:numPr>
          <w:ilvl w:val="0"/>
          <w:numId w:val="3"/>
        </w:numPr>
      </w:pPr>
      <w:r w:rsidRPr="004E6B1D">
        <w:rPr>
          <w:b/>
          <w:bCs/>
        </w:rPr>
        <w:t>Hız:</w:t>
      </w:r>
      <w:r w:rsidRPr="004E6B1D">
        <w:t xml:space="preserve"> Modelin analiz hızını artırarak saniyeler içinde teşhis </w:t>
      </w:r>
      <w:proofErr w:type="gramStart"/>
      <w:r w:rsidRPr="004E6B1D">
        <w:t>imkanı</w:t>
      </w:r>
      <w:proofErr w:type="gramEnd"/>
      <w:r w:rsidRPr="004E6B1D">
        <w:t>.</w:t>
      </w:r>
    </w:p>
    <w:p w14:paraId="648343FA" w14:textId="5AA34C91" w:rsidR="004E21CF" w:rsidRDefault="004E6B1D" w:rsidP="004E21CF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lastRenderedPageBreak/>
        <w:t>Veri Ön İşleme ve Görüntü İyileştirme</w:t>
      </w:r>
    </w:p>
    <w:p w14:paraId="0A115A8E" w14:textId="244FCB31" w:rsidR="004E6B1D" w:rsidRPr="004E6B1D" w:rsidRDefault="004E6B1D" w:rsidP="004E6B1D">
      <w:pPr>
        <w:jc w:val="center"/>
      </w:pPr>
      <w:r w:rsidRPr="004E6B1D">
        <w:t xml:space="preserve">Histogram Eşitleme (Histogram </w:t>
      </w:r>
      <w:proofErr w:type="spellStart"/>
      <w:r w:rsidRPr="004E6B1D">
        <w:t>Equalization</w:t>
      </w:r>
      <w:proofErr w:type="spellEnd"/>
      <w:r w:rsidRPr="004E6B1D">
        <w:t>)</w:t>
      </w:r>
    </w:p>
    <w:p w14:paraId="4C1F8199" w14:textId="40B551E0" w:rsidR="004E6B1D" w:rsidRDefault="004E6B1D" w:rsidP="004E6B1D">
      <w:pPr>
        <w:keepNext/>
        <w:jc w:val="center"/>
      </w:pPr>
      <w:r w:rsidRPr="004E6B1D">
        <w:rPr>
          <w:noProof/>
          <w:sz w:val="28"/>
          <w:szCs w:val="28"/>
        </w:rPr>
        <w:drawing>
          <wp:inline distT="0" distB="0" distL="0" distR="0" wp14:anchorId="59FA7475" wp14:editId="30E34DDA">
            <wp:extent cx="5799667" cy="3226801"/>
            <wp:effectExtent l="0" t="0" r="0" b="0"/>
            <wp:docPr id="19476402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40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372" cy="325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6A37" w14:textId="1C73AFCE" w:rsidR="004E6B1D" w:rsidRDefault="004E6B1D" w:rsidP="004E6B1D">
      <w:pPr>
        <w:keepNext/>
      </w:pPr>
      <w:r>
        <w:t>Amaç: Görünmeyeni görünür kılmak. Ham röntgen görüntüleri genellikle düşük kontrast-</w:t>
      </w:r>
      <w:proofErr w:type="spellStart"/>
      <w:r>
        <w:t>lıdır</w:t>
      </w:r>
      <w:proofErr w:type="spellEnd"/>
      <w:r>
        <w:t>. Histogram eşitleme yöntemi, piksel yoğunluklarını tüm spektruma yayarak görüntü kalitesini artırır.</w:t>
      </w:r>
    </w:p>
    <w:p w14:paraId="4637EAD7" w14:textId="4B5734BC" w:rsidR="004E6B1D" w:rsidRDefault="004E6B1D" w:rsidP="004E6B1D">
      <w:pPr>
        <w:pStyle w:val="ListeParagraf"/>
        <w:keepNext/>
        <w:numPr>
          <w:ilvl w:val="0"/>
          <w:numId w:val="4"/>
        </w:numPr>
      </w:pPr>
      <w:r>
        <w:t>Kemik ve yumuşak doku ayrımı netleşir.</w:t>
      </w:r>
    </w:p>
    <w:p w14:paraId="3BF37DC0" w14:textId="2E59098B" w:rsidR="004E6B1D" w:rsidRDefault="004E6B1D" w:rsidP="004E6B1D">
      <w:pPr>
        <w:pStyle w:val="ListeParagraf"/>
        <w:keepNext/>
        <w:numPr>
          <w:ilvl w:val="0"/>
          <w:numId w:val="4"/>
        </w:numPr>
      </w:pPr>
      <w:r>
        <w:t>Modelin kenar ve doku özelliklerini öğrenme başarısı artar.</w:t>
      </w:r>
    </w:p>
    <w:p w14:paraId="2E5E6BA4" w14:textId="77777777" w:rsidR="00631D98" w:rsidRDefault="00631D98" w:rsidP="00631D98">
      <w:pPr>
        <w:keepNext/>
      </w:pPr>
    </w:p>
    <w:p w14:paraId="7EE47DBE" w14:textId="77777777" w:rsidR="00631D98" w:rsidRDefault="00631D98" w:rsidP="00631D98">
      <w:pPr>
        <w:keepNext/>
      </w:pPr>
    </w:p>
    <w:p w14:paraId="34A0AA45" w14:textId="77777777" w:rsidR="00631D98" w:rsidRDefault="00631D98" w:rsidP="00631D98">
      <w:pPr>
        <w:keepNext/>
      </w:pPr>
    </w:p>
    <w:p w14:paraId="259ACB8A" w14:textId="77777777" w:rsidR="00631D98" w:rsidRDefault="00631D98" w:rsidP="00631D98">
      <w:pPr>
        <w:keepNext/>
      </w:pPr>
    </w:p>
    <w:p w14:paraId="2F29A5CD" w14:textId="77777777" w:rsidR="00631D98" w:rsidRDefault="00631D98" w:rsidP="00631D98">
      <w:pPr>
        <w:keepNext/>
      </w:pPr>
    </w:p>
    <w:p w14:paraId="50A12251" w14:textId="77777777" w:rsidR="00631D98" w:rsidRDefault="00631D98" w:rsidP="00631D98">
      <w:pPr>
        <w:keepNext/>
      </w:pPr>
    </w:p>
    <w:p w14:paraId="49C9EF39" w14:textId="77777777" w:rsidR="00631D98" w:rsidRDefault="00631D98" w:rsidP="00631D98">
      <w:pPr>
        <w:keepNext/>
      </w:pPr>
    </w:p>
    <w:p w14:paraId="73AAD3F2" w14:textId="77777777" w:rsidR="00631D98" w:rsidRDefault="00631D98" w:rsidP="00631D98">
      <w:pPr>
        <w:keepNext/>
      </w:pPr>
    </w:p>
    <w:p w14:paraId="236C3ED9" w14:textId="77777777" w:rsidR="00631D98" w:rsidRDefault="00631D98" w:rsidP="00631D98">
      <w:pPr>
        <w:keepNext/>
      </w:pPr>
    </w:p>
    <w:p w14:paraId="6D651695" w14:textId="77777777" w:rsidR="00631D98" w:rsidRDefault="00631D98" w:rsidP="00631D98">
      <w:pPr>
        <w:rPr>
          <w:rFonts w:asciiTheme="majorHAnsi" w:hAnsiTheme="majorHAnsi"/>
          <w:b/>
          <w:bCs/>
          <w:sz w:val="40"/>
          <w:szCs w:val="40"/>
        </w:rPr>
      </w:pPr>
    </w:p>
    <w:p w14:paraId="202E69B9" w14:textId="77777777" w:rsidR="00631D98" w:rsidRDefault="00631D98" w:rsidP="00631D98">
      <w:pPr>
        <w:rPr>
          <w:rFonts w:asciiTheme="majorHAnsi" w:hAnsiTheme="majorHAnsi"/>
          <w:b/>
          <w:bCs/>
          <w:sz w:val="40"/>
          <w:szCs w:val="40"/>
        </w:rPr>
      </w:pPr>
    </w:p>
    <w:p w14:paraId="5B10F686" w14:textId="03E46E38" w:rsidR="00631D98" w:rsidRPr="00631D98" w:rsidRDefault="00631D98" w:rsidP="00631D98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Teknoloji ve Veri Kaynakları</w:t>
      </w:r>
    </w:p>
    <w:p w14:paraId="2D05E975" w14:textId="77777777" w:rsidR="00631D98" w:rsidRDefault="00631D98" w:rsidP="004E6B1D">
      <w:pPr>
        <w:keepNext/>
        <w:rPr>
          <w:rFonts w:asciiTheme="majorHAnsi" w:hAnsiTheme="majorHAnsi"/>
          <w:b/>
          <w:bCs/>
        </w:rPr>
      </w:pPr>
    </w:p>
    <w:p w14:paraId="1D34DFF5" w14:textId="0AB3C129" w:rsidR="004E6B1D" w:rsidRDefault="004E6B1D" w:rsidP="004E6B1D">
      <w:pPr>
        <w:keepNext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Programlama ve Çatı:</w:t>
      </w:r>
    </w:p>
    <w:p w14:paraId="4B5434CE" w14:textId="7174A7A3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t>Python</w:t>
      </w:r>
    </w:p>
    <w:p w14:paraId="510526CB" w14:textId="7F40A183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proofErr w:type="spellStart"/>
      <w:r>
        <w:t>Tensorflow</w:t>
      </w:r>
      <w:proofErr w:type="spellEnd"/>
      <w:r>
        <w:t xml:space="preserve"> / </w:t>
      </w:r>
      <w:proofErr w:type="spellStart"/>
      <w:r>
        <w:t>Keras</w:t>
      </w:r>
      <w:proofErr w:type="spellEnd"/>
    </w:p>
    <w:p w14:paraId="0EDA543C" w14:textId="04C1C0CD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proofErr w:type="spellStart"/>
      <w:r>
        <w:t>Jupyter</w:t>
      </w:r>
      <w:proofErr w:type="spellEnd"/>
      <w:r>
        <w:t xml:space="preserve"> Notebook</w:t>
      </w:r>
    </w:p>
    <w:p w14:paraId="2646E9B0" w14:textId="77777777" w:rsidR="00631D98" w:rsidRDefault="00631D98" w:rsidP="00631D98">
      <w:pPr>
        <w:keepNext/>
        <w:rPr>
          <w:rFonts w:asciiTheme="majorHAnsi" w:hAnsiTheme="majorHAnsi"/>
          <w:b/>
          <w:bCs/>
        </w:rPr>
      </w:pPr>
    </w:p>
    <w:p w14:paraId="55B0DE61" w14:textId="30775D0C" w:rsidR="00631D98" w:rsidRDefault="00631D98" w:rsidP="00631D98">
      <w:pPr>
        <w:keepNext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Görüntü İşleme:</w:t>
      </w:r>
    </w:p>
    <w:p w14:paraId="2CC20552" w14:textId="1C846B41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proofErr w:type="spellStart"/>
      <w:r>
        <w:t>OpenCV</w:t>
      </w:r>
      <w:proofErr w:type="spellEnd"/>
      <w:r>
        <w:t xml:space="preserve"> (cv2)</w:t>
      </w:r>
    </w:p>
    <w:p w14:paraId="47BFBCCE" w14:textId="5FA627DB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proofErr w:type="spellStart"/>
      <w:r>
        <w:t>Scikit-image</w:t>
      </w:r>
      <w:proofErr w:type="spellEnd"/>
    </w:p>
    <w:p w14:paraId="22C75C7D" w14:textId="4B20F48E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t xml:space="preserve">PIL (Python </w:t>
      </w:r>
      <w:proofErr w:type="spellStart"/>
      <w:r>
        <w:t>Imaging</w:t>
      </w:r>
      <w:proofErr w:type="spellEnd"/>
      <w:r>
        <w:t xml:space="preserve"> Library)</w:t>
      </w:r>
    </w:p>
    <w:p w14:paraId="65EDE6F0" w14:textId="77777777" w:rsidR="00631D98" w:rsidRDefault="00631D98" w:rsidP="00631D98">
      <w:pPr>
        <w:keepNext/>
        <w:rPr>
          <w:rFonts w:asciiTheme="majorHAnsi" w:hAnsiTheme="majorHAnsi"/>
          <w:b/>
          <w:bCs/>
        </w:rPr>
      </w:pPr>
    </w:p>
    <w:p w14:paraId="467D7712" w14:textId="2919F6FC" w:rsidR="00631D98" w:rsidRDefault="00631D98" w:rsidP="00631D98">
      <w:pPr>
        <w:keepNext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Veri Manipülasyonu:</w:t>
      </w:r>
    </w:p>
    <w:p w14:paraId="76BEF9CF" w14:textId="6552EF8F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proofErr w:type="spellStart"/>
      <w:r>
        <w:t>Pandas</w:t>
      </w:r>
      <w:proofErr w:type="spellEnd"/>
      <w:r>
        <w:t xml:space="preserve"> (Veri Çerçeveleri)</w:t>
      </w:r>
    </w:p>
    <w:p w14:paraId="27494297" w14:textId="1DF3D420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proofErr w:type="spellStart"/>
      <w:r>
        <w:t>NumPy</w:t>
      </w:r>
      <w:proofErr w:type="spellEnd"/>
      <w:r>
        <w:t xml:space="preserve"> (Matris İşlemleri)</w:t>
      </w:r>
    </w:p>
    <w:p w14:paraId="3DDC46E0" w14:textId="2344AA1B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proofErr w:type="spellStart"/>
      <w:r>
        <w:t>Matplotlib</w:t>
      </w:r>
      <w:proofErr w:type="spellEnd"/>
      <w:r>
        <w:t xml:space="preserve"> ve </w:t>
      </w:r>
      <w:proofErr w:type="spellStart"/>
      <w:r>
        <w:t>Seaborn</w:t>
      </w:r>
      <w:proofErr w:type="spellEnd"/>
      <w:r>
        <w:t xml:space="preserve"> (Görselleştirme)</w:t>
      </w:r>
    </w:p>
    <w:p w14:paraId="288795F0" w14:textId="77777777" w:rsidR="00631D98" w:rsidRDefault="00631D98" w:rsidP="00631D98">
      <w:pPr>
        <w:keepNext/>
        <w:rPr>
          <w:rFonts w:asciiTheme="majorHAnsi" w:hAnsiTheme="majorHAnsi"/>
          <w:b/>
          <w:bCs/>
        </w:rPr>
      </w:pPr>
    </w:p>
    <w:p w14:paraId="364062A1" w14:textId="21ACCA99" w:rsidR="00631D98" w:rsidRDefault="00631D98" w:rsidP="00631D98">
      <w:pPr>
        <w:keepNext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Veri Seti:</w:t>
      </w:r>
    </w:p>
    <w:p w14:paraId="1727BD55" w14:textId="4E3F48B9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proofErr w:type="spellStart"/>
      <w:r>
        <w:t>Kaggle</w:t>
      </w:r>
      <w:proofErr w:type="spellEnd"/>
      <w:r>
        <w:t xml:space="preserve"> </w:t>
      </w:r>
      <w:proofErr w:type="spellStart"/>
      <w:r>
        <w:t>Chest</w:t>
      </w:r>
      <w:proofErr w:type="spellEnd"/>
      <w:r>
        <w:t xml:space="preserve"> X-Ray </w:t>
      </w:r>
      <w:proofErr w:type="spellStart"/>
      <w:r>
        <w:t>Images</w:t>
      </w:r>
      <w:proofErr w:type="spellEnd"/>
      <w:r>
        <w:t xml:space="preserve"> (</w:t>
      </w:r>
      <w:proofErr w:type="spellStart"/>
      <w:r>
        <w:t>Pneumonia</w:t>
      </w:r>
      <w:proofErr w:type="spellEnd"/>
      <w:r>
        <w:t>)</w:t>
      </w:r>
    </w:p>
    <w:p w14:paraId="5F08266F" w14:textId="7262DBFD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t>Toplam Görüntü: +5000</w:t>
      </w:r>
    </w:p>
    <w:p w14:paraId="375D701D" w14:textId="4096E3D9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t xml:space="preserve">Kategori: Normal vs. </w:t>
      </w:r>
      <w:proofErr w:type="spellStart"/>
      <w:r>
        <w:t>Pneumonia</w:t>
      </w:r>
      <w:proofErr w:type="spellEnd"/>
    </w:p>
    <w:p w14:paraId="2C6EDE25" w14:textId="5C130ED4" w:rsidR="00631D98" w:rsidRPr="00631D98" w:rsidRDefault="00631D98" w:rsidP="00631D98">
      <w:pPr>
        <w:pStyle w:val="ListeParagraf"/>
        <w:keepNext/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t>Yapı: Eğitim (Train), Test ve Validasyon setleri</w:t>
      </w:r>
    </w:p>
    <w:sectPr w:rsidR="00631D98" w:rsidRPr="00631D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6AE8"/>
    <w:multiLevelType w:val="hybridMultilevel"/>
    <w:tmpl w:val="282A35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6024D"/>
    <w:multiLevelType w:val="hybridMultilevel"/>
    <w:tmpl w:val="602CD258"/>
    <w:lvl w:ilvl="0" w:tplc="5590CE0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281B87"/>
    <w:multiLevelType w:val="hybridMultilevel"/>
    <w:tmpl w:val="6D12DCFA"/>
    <w:lvl w:ilvl="0" w:tplc="9350CF82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36656"/>
    <w:multiLevelType w:val="hybridMultilevel"/>
    <w:tmpl w:val="E1147E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373653">
    <w:abstractNumId w:val="1"/>
  </w:num>
  <w:num w:numId="2" w16cid:durableId="1054550026">
    <w:abstractNumId w:val="2"/>
  </w:num>
  <w:num w:numId="3" w16cid:durableId="272589472">
    <w:abstractNumId w:val="3"/>
  </w:num>
  <w:num w:numId="4" w16cid:durableId="46165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67"/>
    <w:rsid w:val="00007DCF"/>
    <w:rsid w:val="000A1067"/>
    <w:rsid w:val="004E21CF"/>
    <w:rsid w:val="004E6B1D"/>
    <w:rsid w:val="00631D98"/>
    <w:rsid w:val="00685C0C"/>
    <w:rsid w:val="00D11E26"/>
    <w:rsid w:val="00E3247A"/>
    <w:rsid w:val="00F0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1DA03"/>
  <w15:chartTrackingRefBased/>
  <w15:docId w15:val="{36D0DFA9-01A5-4503-8065-3780E5E0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A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A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A1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A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1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1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A1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A1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A106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106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106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106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106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106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A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A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A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106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A106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106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1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106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A1067"/>
    <w:rPr>
      <w:b/>
      <w:bCs/>
      <w:smallCaps/>
      <w:color w:val="0F476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4E6B1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Ertuğrul Çatlakcan</dc:creator>
  <cp:keywords/>
  <dc:description/>
  <cp:lastModifiedBy>Ertuğrul Çatlakcan</cp:lastModifiedBy>
  <cp:revision>3</cp:revision>
  <dcterms:created xsi:type="dcterms:W3CDTF">2026-02-23T18:06:00Z</dcterms:created>
  <dcterms:modified xsi:type="dcterms:W3CDTF">2026-02-23T18:42:00Z</dcterms:modified>
</cp:coreProperties>
</file>