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1F60000013ACED87E3DB07B9709.png" manifest:media-type="image/png"/>
  <manifest:file-entry manifest:full-path="Pictures/10000000000001F60000013AA35D2BE333B71BDB.png" manifest:media-type="image/png"/>
  <manifest:file-entry manifest:full-path="Pictures/10000201000002DB00000259724B524C9FE7D000.png" manifest:media-type="image/png"/>
  <manifest:file-entry manifest:full-path="Pictures/10000201000003200000025858A5588453F14DBA.png" manifest:media-type="image/png"/>
  <manifest:file-entry manifest:full-path="Pictures/10000201000001B8000001CC7BFCD74078153CDE.png" manifest:media-type="image/png"/>
  <manifest:file-entry manifest:full-path="Pictures/100002010000035200000208FAE4B91DC7D2008E.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ssistant" svg:font-family="Assistant, sans-serif"/>
    <style:font-face style:name="Helvetica Neue" svg:font-family="'Helvetica Neue', Helvetica, Arial, sans-serif"/>
    <style:font-face style:name="Lohit Devanagari1" svg:font-family="'Lohit Devanagari'"/>
    <style:font-face style:name="Lora" svg:font-family="Lora, serif"/>
    <style:font-face style:name="medium-content-serif-font" svg:font-family="medium-content-serif-font, Georgia, Cambria, 'Times New Roman', Times, 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officeooo:rsid="000d1044" officeooo:paragraph-rsid="000d1044"/>
    </style:style>
    <style:style style:name="P2" style:family="paragraph" style:parent-style-name="Standard">
      <style:text-properties officeooo:rsid="000d1044" officeooo:paragraph-rsid="000d4224"/>
    </style:style>
    <style:style style:name="P3" style:family="paragraph" style:parent-style-name="Standard">
      <style:text-properties officeooo:rsid="000d1044" officeooo:paragraph-rsid="000d65be"/>
    </style:style>
    <style:style style:name="P4" style:family="paragraph" style:parent-style-name="Standard" style:list-style-name="L2">
      <style:text-properties officeooo:paragraph-rsid="000e57ea"/>
    </style:style>
    <style:style style:name="P5" style:family="paragraph" style:parent-style-name="Standard">
      <style:text-properties style:text-underline-style="none" officeooo:rsid="000d1044" officeooo:paragraph-rsid="000e57ea"/>
    </style:style>
    <style:style style:name="P6" style:family="paragraph" style:parent-style-name="Text_20_body">
      <style:text-properties officeooo:paragraph-rsid="000d4224"/>
    </style:style>
    <style:style style:name="P7" style:family="paragraph" style:parent-style-name="Text_20_body" style:list-style-name="L1"/>
    <style:style style:name="P8" style:family="paragraph" style:parent-style-name="Text_20_body" style:list-style-name="L2"/>
    <style:style style:name="P9" style:family="paragraph" style:parent-style-name="Text_20_body" style:list-style-name="L2">
      <style:text-properties officeooo:paragraph-rsid="000d65be"/>
    </style:style>
    <style:style style:name="P10" style:family="paragraph" style:parent-style-name="Text_20_body" style:list-style-name="L2">
      <style:text-properties fo:font-style="italic" style:font-style-asian="italic" style:font-style-complex="italic"/>
    </style:style>
    <style:style style:name="P11" style:family="paragraph" style:parent-style-name="Text_20_body" style:list-style-name="L2">
      <style:text-properties fo:font-style="italic" officeooo:rsid="000d65be" officeooo:paragraph-rsid="000d65be" style:font-style-asian="italic" style:font-style-complex="italic"/>
    </style:style>
    <style:style style:name="P12" style:family="paragraph" style:parent-style-name="Text_20_body" style:list-style-name="L2">
      <style:text-properties fo:font-style="italic" officeooo:rsid="000e57ea" officeooo:paragraph-rsid="000e57ea" style:font-style-asian="italic" style:font-style-complex="italic"/>
    </style:style>
    <style:style style:name="P13" style:family="paragraph" style:parent-style-name="Text_20_body">
      <style:text-properties officeooo:paragraph-rsid="000ee9e5"/>
    </style:style>
    <style:style style:name="P14" style:family="paragraph" style:parent-style-name="Text_20_body">
      <style:text-properties fo:font-weight="bold" officeooo:rsid="000ee9e5" officeooo:paragraph-rsid="000ee9e5" style:font-weight-asian="bold" style:font-weight-complex="bold"/>
    </style:style>
    <style:style style:name="P15" style:family="paragraph" style:parent-style-name="Text_20_body">
      <style:text-properties officeooo:paragraph-rsid="0010dd34"/>
    </style:style>
    <style:style style:name="P16" style:family="paragraph" style:parent-style-name="Text_20_body" style:list-style-name="L3"/>
    <style:style style:name="P17" style:family="paragraph" style:parent-style-name="Text_20_body" style:list-style-name="L4"/>
    <style:style style:name="P18" style:family="paragraph" style:parent-style-name="Text_20_body" style:list-style-name="L4">
      <style:text-properties officeooo:paragraph-rsid="0010dd34"/>
    </style:style>
    <style:style style:name="P19" style:family="paragraph" style:parent-style-name="Text_20_body" style:list-style-name="L5"/>
    <style:style style:name="T1" style:family="text">
      <style:text-properties fo:font-size="18pt"/>
    </style:style>
    <style:style style:name="T2" style:family="text">
      <style:text-properties fo:font-size="18pt" fo:font-weight="bold" officeooo:rsid="000ee9e5" style:font-weight-asian="bold" style:font-weight-complex="bold"/>
    </style:style>
    <style:style style:name="T3" style:family="text">
      <style:text-properties fo:font-size="18pt" fo:font-weight="bold" officeooo:rsid="0010dd34" style:font-weight-asian="bold" style:font-weight-complex="bold"/>
    </style:style>
    <style:style style:name="T4" style:family="text">
      <style:text-properties fo:font-size="22pt" style:text-underline-style="solid" style:text-underline-width="auto" style:text-underline-color="font-color" fo:font-weight="bold" officeooo:rsid="000d4224" style:font-weight-asian="bold" style:font-weight-complex="bold"/>
    </style:style>
    <style:style style:name="T5" style:family="text">
      <style:text-properties fo:font-size="22pt" style:text-underline-style="solid" style:text-underline-width="auto" style:text-underline-color="font-color" fo:font-weight="bold" officeooo:rsid="000d65be" style:font-weight-asian="bold" style:font-weight-complex="bold"/>
    </style:style>
    <style:style style:name="T6" style:family="text">
      <style:text-properties fo:font-size="22pt" style:text-underline-style="solid" style:text-underline-width="auto" style:text-underline-color="font-color" fo:font-weight="bold" officeooo:rsid="000e57ea" style:font-weight-asian="bold" style:font-weight-complex="bold"/>
    </style:style>
    <style:style style:name="T7" style:family="text">
      <style:text-properties fo:font-size="22pt" style:text-underline-style="solid" style:text-underline-width="auto" style:text-underline-color="font-color" fo:font-weight="bold" officeooo:rsid="000ee9e5" style:font-weight-asian="bold" style:font-weight-complex="bold"/>
    </style:style>
    <style:style style:name="T8" style:family="text">
      <style:text-properties fo:font-size="22pt" style:text-underline-style="none" fo:font-weight="bold" officeooo:rsid="000d4224" style:font-weight-asian="bold" style:font-weight-complex="bold"/>
    </style:style>
    <style:style style:name="T9" style:family="text">
      <style:text-properties fo:font-size="22pt" style:text-underline-style="none" fo:font-weight="bold" officeooo:rsid="000d65be" style:font-weight-asian="bold" style:font-weight-complex="bold"/>
    </style:style>
    <style:style style:name="T10" style:family="text">
      <style:text-properties fo:font-size="22pt" style:text-underline-style="none" fo:font-weight="bold" officeooo:rsid="000e57ea" style:font-weight-asian="bold" style:font-weight-complex="bold"/>
    </style:style>
    <style:style style:name="T11" style:family="text">
      <style:text-properties fo:font-size="24pt" fo:font-style="italic" style:text-underline-style="solid" style:text-underline-width="auto" style:text-underline-color="font-color" fo:font-weight="normal" style:font-style-asian="italic" style:font-weight-asian="normal" style:font-style-complex="italic" style:font-weight-complex="normal"/>
    </style:style>
    <style:style style:name="T12" style:family="text">
      <style:text-properties fo:font-size="24pt" fo:font-style="italic" style:text-underline-style="solid" style:text-underline-width="auto" style:text-underline-color="font-color" fo:font-weight="normal" officeooo:rsid="000d65be" style:font-style-asian="italic" style:font-weight-asian="normal" style:font-style-complex="italic" style:font-weight-complex="normal"/>
    </style:style>
    <style:style style:name="T13" style:family="text">
      <style:text-properties fo:font-variant="normal" fo:text-transform="none" fo:color="#575757" style:font-name="Assistant" fo:font-size="13.5pt" fo:letter-spacing="normal" fo:font-style="normal" style:text-underline-style="solid" style:text-underline-width="auto" style:text-underline-color="font-color" fo:font-weight="normal" officeooo:rsid="000e57ea" style:font-weight-asian="bold" style:font-weight-complex="bold"/>
    </style:style>
    <style:style style:name="T14" style:family="text">
      <style:text-properties fo:font-variant="normal" fo:text-transform="none" fo:color="#575757" style:font-name="Assistant" fo:font-size="13.5pt" fo:letter-spacing="normal" fo:font-style="normal" fo:font-weight="normal"/>
    </style:style>
    <style:style style:name="T15" style:family="text">
      <style:text-properties fo:font-variant="normal" fo:text-transform="none" fo:color="#575757" style:font-name="Assistant" fo:font-size="18pt" fo:letter-spacing="normal" fo:font-style="normal" fo:font-weight="bold" officeooo:rsid="000ee9e5" style:font-weight-asian="bold" style:font-weight-complex="bold"/>
    </style:style>
    <style:style style:name="T16" style:family="text">
      <style:text-properties fo:font-variant="normal" fo:text-transform="none" fo:color="#575757" style:font-name="Assistant" fo:font-size="18pt" fo:letter-spacing="normal" fo:font-style="normal" fo:font-weight="bold" officeooo:rsid="0010dd34" style:font-weight-asian="bold" style:font-weight-complex="bold"/>
    </style:style>
    <style:style style:name="T17" style:family="text">
      <style:text-properties fo:font-variant="normal" fo:text-transform="none" fo:color="#000000" style:font-name="Assistant" fo:font-size="18pt" fo:letter-spacing="normal" fo:font-style="normal" fo:font-weight="bold" officeooo:rsid="0010dd34" style:font-weight-asian="bold" style:font-weight-complex="bold"/>
    </style:style>
    <style:style style:name="T18" style:family="text">
      <style:text-properties officeooo:rsid="000d4224"/>
    </style:style>
    <style:style style:name="T19" style:family="text">
      <style:text-properties fo:font-weight="bold" style:font-weight-asian="bold" style:font-weight-complex="bold"/>
    </style:style>
    <style:style style:name="T20" style:family="text">
      <style:text-properties fo:font-style="italic" fo:font-weight="normal" style:font-style-asian="italic" style:font-weight-asian="normal" style:font-style-complex="italic" style:font-weight-complex="normal"/>
    </style:style>
    <style:style style:name="T21" style:family="text">
      <style:text-properties fo:font-style="italic" fo:font-weight="normal" officeooo:rsid="000d1044" style:font-style-asian="italic" style:font-weight-asian="normal" style:font-style-complex="italic" style:font-weight-complex="normal"/>
    </style:style>
    <style:style style:name="T22" style:family="text">
      <style:text-properties fo:font-style="italic" style:text-underline-style="solid" style:text-underline-width="auto" style:text-underline-color="font-color" fo:font-weight="normal" style:font-style-asian="italic" style:font-weight-asian="normal" style:font-style-complex="italic" style:font-weight-complex="normal"/>
    </style:style>
    <style:style style:name="T23" style:family="text">
      <style:text-properties officeooo:rsid="000d65be"/>
    </style:style>
    <style:style style:name="T24" style:family="text">
      <style:text-properties officeooo:rsid="000e57ea"/>
    </style:style>
    <style:style style:name="T25" style:family="text">
      <style:text-properties officeooo:rsid="000ee9e5"/>
    </style:style>
    <style:style style:name="T26" style:family="text">
      <style:text-properties officeooo:rsid="0010dd34"/>
    </style:style>
    <style:style style:name="T27" style:family="text">
      <style:text-properties fo:color="#575190" fo:font-size="18pt" fo:letter-spacing="normal" fo:font-weight="bold" officeooo:rsid="0010dd34" style:font-weight-asian="bold" style:font-weight-complex="bold"/>
    </style:style>
    <style:style style:name="T28" style:family="text">
      <style:text-properties fo:color="#000000" fo:font-size="18pt" fo:letter-spacing="normal" fo:font-weight="bold" officeooo:rsid="0010dd34"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space-before="0.4909in"/>
        <style:text-properties style:font-name="OpenSymbol"/>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3">
      <text:list-level-style-bullet text:level="1" text:style-name="Bullet_20_Symbols" text:bullet-char="●">
        <style:list-level-properties text:space-before="0.75in"/>
        <style:text-properties style:font-name="OpenSymbol"/>
      </text:list-level-style-bullet>
      <text:list-level-style-bullet text:level="2" text:style-name="Bullet_20_Symbols" style:num-suffix="." text:bullet-char="•">
        <style:list-level-properties text:space-before="1.5354in" text:min-label-width="0.1965in"/>
      </text:list-level-style-bullet>
      <text:list-level-style-bullet text:level="3" text:style-name="Bullet_20_Symbols" style:num-suffix="." text:bullet-char="•">
        <style:list-level-properties text:space-before="2.0264in" text:min-label-width="0.1965in"/>
      </text:list-level-style-bullet>
      <text:list-level-style-bullet text:level="4" text:style-name="Bullet_20_Symbols" style:num-suffix="." text:bullet-char="•">
        <style:list-level-properties text:space-before="2.5173in" text:min-label-width="0.1965in"/>
      </text:list-level-style-bullet>
      <text:list-level-style-bullet text:level="5" text:style-name="Bullet_20_Symbols" style:num-suffix="." text:bullet-char="•">
        <style:list-level-properties text:space-before="3.0083in" text:min-label-width="0.1965in"/>
      </text:list-level-style-bullet>
      <text:list-level-style-bullet text:level="6" text:style-name="Bullet_20_Symbols" style:num-suffix="." text:bullet-char="•">
        <style:list-level-properties text:space-before="3.4992in" text:min-label-width="0.1965in"/>
      </text:list-level-style-bullet>
      <text:list-level-style-bullet text:level="7" text:style-name="Bullet_20_Symbols" style:num-suffix="." text:bullet-char="•">
        <style:list-level-properties text:space-before="3.9902in" text:min-label-width="0.1965in"/>
      </text:list-level-style-bullet>
      <text:list-level-style-bullet text:level="8" text:style-name="Bullet_20_Symbols" style:num-suffix="." text:bullet-char="•">
        <style:list-level-properties text:space-before="4.4815in" text:min-label-width="0.1965in"/>
      </text:list-level-style-bullet>
      <text:list-level-style-bullet text:level="9" text:style-name="Bullet_20_Symbols" style:num-suffix="." text:bullet-char="•">
        <style:list-level-properties text:space-before="4.9724in" text:min-label-width="0.1965in"/>
      </text:list-level-style-bullet>
      <text:list-level-style-bullet text:level="10" text:style-name="Bullet_20_Symbols" style:num-suffix="." text:bullet-char="•">
        <style:list-level-properties text:space-before="5.4634in" text:min-label-width="0.1965in"/>
      </text:list-level-style-bullet>
    </text:list-style>
    <text:list-style style:name="L4">
      <text:list-level-style-bullet text:level="1" text:style-name="Bullet_20_Symbols" text:bullet-char="➢">
        <style:list-level-properties/>
        <style:text-properties style:font-name="OpenSymbol"/>
      </text:list-level-style-bullet>
      <text:list-level-style-bullet text:level="2" text:style-name="Bullet_20_Symbols" text:bullet-char="➢">
        <style:list-level-properties text:space-before="0.7854in" text:min-label-width="0.1965in"/>
        <style:text-properties style:font-name="OpenSymbol"/>
      </text:list-level-style-bullet>
      <text:list-level-style-bullet text:level="3" text:style-name="Bullet_20_Symbols" text:bullet-char="➢">
        <style:list-level-properties text:space-before="1.2764in" text:min-label-width="0.1965in"/>
        <style:text-properties style:font-name="OpenSymbol"/>
      </text:list-level-style-bullet>
      <text:list-level-style-bullet text:level="4" text:style-name="Bullet_20_Symbols" text:bullet-char="➢">
        <style:list-level-properties text:space-before="1.7673in" text:min-label-width="0.1965in"/>
        <style:text-properties style:font-name="OpenSymbol"/>
      </text:list-level-style-bullet>
      <text:list-level-style-bullet text:level="5" text:style-name="Bullet_20_Symbols" text:bullet-char="➢">
        <style:list-level-properties text:space-before="2.2583in" text:min-label-width="0.1965in"/>
        <style:text-properties style:font-name="OpenSymbol"/>
      </text:list-level-style-bullet>
      <text:list-level-style-bullet text:level="6" text:style-name="Bullet_20_Symbols" text:bullet-char="➢">
        <style:list-level-properties text:space-before="2.7492in" text:min-label-width="0.1965in"/>
        <style:text-properties style:font-name="OpenSymbol"/>
      </text:list-level-style-bullet>
      <text:list-level-style-bullet text:level="7" text:style-name="Bullet_20_Symbols" text:bullet-char="➢">
        <style:list-level-properties text:space-before="3.2402in" text:min-label-width="0.1965in"/>
        <style:text-properties style:font-name="OpenSymbol"/>
      </text:list-level-style-bullet>
      <text:list-level-style-bullet text:level="8" text:style-name="Bullet_20_Symbols" text:bullet-char="➢">
        <style:list-level-properties text:space-before="3.7315in" text:min-label-width="0.1965in"/>
        <style:text-properties style:font-name="OpenSymbol"/>
      </text:list-level-style-bullet>
      <text:list-level-style-bullet text:level="9" text:style-name="Bullet_20_Symbols" text:bullet-char="➢">
        <style:list-level-properties text:space-before="4.2224in" text:min-label-width="0.1965in"/>
        <style:text-properties style:font-name="OpenSymbol"/>
      </text:list-level-style-bullet>
      <text:list-level-style-bullet text:level="10" text:style-name="Bullet_20_Symbols" text:bullet-char="➢">
        <style:list-level-properties text:space-before="4.7134in" text:min-label-width="0.1965in"/>
        <style:text-properties style:font-name="OpenSymbol"/>
      </text:list-level-style-bullet>
    </text:list-style>
    <text:list-style style:name="L5">
      <text:list-level-style-bullet text:level="1" text:style-name="Bullet_20_Symbols" style:num-suffix="." text:bullet-char="•">
        <style:list-level-properties/>
      </text:list-level-style-bullet>
      <text:list-level-style-bullet text:level="2" text:style-name="Bullet_20_Symbols" text:bullet-char="➢">
        <style:list-level-properties text:space-before="0.7854in" text:min-label-width="0.1965in"/>
        <style:text-properties style:font-name="OpenSymbol"/>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tab/>
        <text:tab/>
        <text:s text:c="17"/>
        <text:span text:style-name="T11">What is</text:span>
        <text:span text:style-name="T12"> </text:span>
        <text:span text:style-name="T11">Microservices</text:span>
        <text:span text:style-name="T22">:</text:span>
      </text:p>
      <text:p text:style-name="P1">
        <text:span text:style-name="T20"/>
      </text:p>
      <text:p text:style-name="P1">
        <text:span text:style-name="T20"/>
      </text:p>
      <text:p text:style-name="Text_20_body">Microservices also known as the microservice architecture, is an architectural style that structures an application as a collection of services that are</text:p>
      <text:list xml:id="list508641202" text:style-name="L1">
        <text:list-item>
          <text:p text:style-name="P7">Highly maintainable and testable.</text:p>
        </text:list-item>
        <text:list-item>
          <text:p text:style-name="P7">Loosely coupled.</text:p>
        </text:list-item>
        <text:list-item>
          <text:p text:style-name="P7">Independently deployable.</text:p>
        </text:list-item>
        <text:list-item>
          <text:p text:style-name="P7">Organized around business capabilities.</text:p>
        </text:list-item>
        <text:list-item>
          <text:p text:style-name="P7">Owned by a small team.</text:p>
        </text:list-item>
      </text:list>
      <text:p text:style-name="Text_20_body">The microservice architecture enables the rapid, frequent and reliable delivery of large, complex applications. It also enables an organization to evolve its technology stack.</text:p>
      <text:p text:style-name="Standard"/>
      <text:p text:style-name="Standard"/>
      <text:p text:style-name="Standard"/>
      <text:p text:style-name="P2">
        <text:span text:style-name="T8">1. </text:span>
        <text:span text:style-name="T4">Compare with Microservice Architecture</text:span>
        <text:span text:style-name="T19">:</text:span>
      </text:p>
      <text:p text:style-name="P2">
        <text:span text:style-name="T19"/>
      </text:p>
      <text:p text:style-name="Text_20_body">
        The term "Microservice 
        <text:span text:style-name="T18">Architecture</text:span>
        " has sprung up over the last few years to describe a particular way of designing software applications as suites of independently deployable services.
      </text:p>
      <text:p text:style-name="Text_20_body">Microservices yet another new term on the crowded streets of software architecture. Although our natural inclination is to pass such things by with a contemptuous glance, this bit of terminology describes a style of software systems that we are finding more and more appealing.</text:p>
      <text:p text:style-name="Text_20_body">In short, the microservice architectural style is an approach to developing a single application as a suite of small services, each running in its own process and communicating with lightweight mechanisms, often an HTTP resource API.</text:p>
      <text:p text:style-name="Text_20_body"/>
      <text:p text:style-name="Text_20_body"/>
      <text:p text:style-name="Text_20_body">
        <draw:frame draw:style-name="fr1" draw:name="Image1" text:anchor-type="paragraph" svg:x="0.9508in" svg:y="-0.0307in" svg:width="4.5319in" svg:height="2.4417in" draw:z-index="0">
          <draw:image xlink:href="Pictures/10000201000003200000025858A5588453F14DBA.png" xlink:type="simple" xlink:show="embed" xlink:actuate="onLoad" loext:mime-type="image/png"/>
        </draw:frame>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soft-page-break/>
      </text:p>
      <text:p text:style-name="P2">
        <text:span text:style-name="T8">2. </text:span>
        <text:span text:style-name="T4">Compare with Monolithic Style</text:span>
        <text:span text:style-name="T19">:</text:span>
      </text:p>
      <text:p text:style-name="P2">
        <text:span text:style-name="T19"/>
      </text:p>
      <text:p text:style-name="Text_20_body">A monolithic application built as a single unit. Enterprise Applications are often built in three main parts: a client-side user interface (consisting of HTML pages and javascript running in a browser on the user's machine) a database (consisting of many tables inserted into a common, and usually relational, database management system), and a server-side application.</text:p>
      <text:p text:style-name="Text_20_body">The server-side application will handle HTTP requests, execute domain logic, retrieve and update data from the database, and select and populate HTML views to be sent to the browser. This server-side application is a monolith- a single logical executable.</text:p>
      <text:p text:style-name="P6">Monolithic applications can be successful, but increasingly people are feeling frustrations with them especially as more applications are being deployed to the cloud . </text:p>
      <text:p text:style-name="P6">Change cycles are tied together, a change made to a small part of the application, requires the entire monolith to be rebuilt and deployed</text:p>
      <text:p text:style-name="P6">
        <draw:frame draw:style-name="fr1" draw:name="Image2" text:anchor-type="paragraph" svg:x="0.3126in" svg:y="0.0626in" svg:width="6.6929in" svg:height="4.0945in" draw:z-index="1">
          <draw:image xlink:href="Pictures/100002010000035200000208FAE4B91DC7D2008E.png" xlink:type="simple" xlink:show="embed" xlink:actuate="onLoad" loext:mime-type="image/png"/>
        </draw:frame>
      </text:p>
      <text:p text:style-name="P6"/>
      <text:p text:style-name="P3">
        <text:span text:style-name="T9">3</text:span>
        <text:span text:style-name="T8">. </text:span>
        <text:span text:style-name="T5">How Do I Started With a Microservices</text:span>
        <text:span text:style-name="T19">:</text:span>
      </text:p>
      <text:p text:style-name="P3">
        <text:span text:style-name="T19"/>
      </text:p>
      <text:list xml:id="list4229547132" text:style-name="L2">
        <text:list-item>
          <text:p text:style-name="P10">
            How 
            <text:span text:style-name="T23">To Decompose:</text:span>
          </text:p>
          <text:p text:style-name="P8">
            <text:bookmark text:name="d97a"/>
            One of the ways to make our job easier could be to define services corresponding to business capabilities.
            <text:bookmark text:name="150f"/>
             Identifying business capabilities and corresponding services requires a 
            <text:soft-page-break/>
            high level understanding of the business. 
            <text:span text:style-name="T23">
              For example: Product management, 
              <text:s/>
              Inventory management, order management etc.
            </text:span>
          </text:p>
        </text:list-item>
        <text:list-item>
          <text:p text:style-name="P11">Building and Deploying:</text:p>
          <text:p text:style-name="P9">
            <text:s/>
            After deciding on the service boundaries of these small services, they can be developed by one or more small teams using the technologies which are best suited for each purpose. 
            <text:span text:style-name="T23">For example you may choose to build a user service in Java, SQL, MySQL etc. </text:span>
          </text:p>
        </text:list-item>
        <text:list-item>
          <text:p text:style-name="P12">Design the Individual Services Carefully:</text:p>
          <text:p text:style-name="P8">
            <text:bookmark text:name="658f"/>
            When designing the services, carefully define them and think about what will be exposed, what protocols will be used to interact with the service, etc.
          </text:p>
        </text:list-item>
      </text:list>
      <text:p text:style-name="Text_20_body">
        <text:bookmark text:name="0457"/>
        <text:s text:c="12"/>
        It is very important to hide any complexity and implementation details of the service and 
        <text:tab/>
        only expose what is needed by the service’s clients.
      </text:p>
      <text:p text:style-name="Text_20_body">
        <text:s text:c="12"/>
        <text:span text:style-name="T24">The diagram belows shows one of the common mistakes in designing microservices:</text:span>
      </text:p>
      <text:p text:style-name="Text_20_body">
        <draw:frame draw:style-name="fr1" draw:name="Image3" text:anchor-type="paragraph" svg:x="0.9299in" svg:y="0.198in" svg:width="5.2291in" svg:height="3.2709in" draw:z-index="2">
          <draw:image xlink:href="Pictures/10000000000001F60000013AA35D2BE333B71BDB.png" xlink:type="simple" xlink:show="embed" xlink:actuate="onLoad" loext:mime-type="image/png"/>
        </draw:frame>
        <text:s text:c="13"/>
      </text:p>
      <text:p text:style-name="Text_20_body">
        <text:s text:c="12"/>
      </text:p>
      <text:list xml:id="list21230159936480" text:continue-numbering="true" text:style-name="L2">
        <text:list-header>
          <text:p text:style-name="P8"/>
          <text:p text:style-name="P8">
            An alternative way, 
            <text:span text:style-name="T24">and the right way to tackle this is below:</text:span>
          </text:p>
          <text:p text:style-name="P4">
            <draw:frame draw:style-name="fr2" draw:name="Image4" text:anchor-type="paragraph" svg:width="5.2291in" svg:height="2.3075in" draw:z-index="3">
              <draw:image xlink:href="Pictures/10000000000001F60000013ACED87E3DB07B9709.png" xlink:type="simple" xlink:show="embed" xlink:actuate="onLoad" loext:mime-type="image/png"/>
            </draw:frame>
            <text:span text:style-name="T10"/>
          </text:p>
          <text:p text:style-name="P4">
            <text:soft-page-break/>
            <text:span text:style-name="T10">4. </text:span>
            <text:span text:style-name="T6">Diffrentiate Betwwen </text:span>
            <text:span text:style-name="T5">Microservices </text:span>
            <text:span text:style-name="T6">&amp; A</text:span>
            <text:span text:style-name="T7">PI</text:span>
            <text:span text:style-name="T6">:</text:span>
          </text:p>
        </text:list-header>
      </text:list>
      <text:p text:style-name="P5">
        <text:span text:style-name="T13"/>
      </text:p>
      <text:p text:style-name="P13">
        Both the concept of an API and the concept of a microservice involve the structure and interactions of software. A microservice can be misconstrued as simply an endpoint to provide an API. But 
        <text:span text:style-name="T25">microservices </text:span>
        have much more flexibility and capabilities than that.
      </text:p>
      <text:p text:style-name="P13">
        <draw:frame draw:style-name="fr3" draw:name="Image5" text:anchor-type="paragraph" svg:width="6.6929in" svg:height="3.8764in" draw:z-index="4">
          <draw:image xlink:href="Pictures/10000201000002DB00000259724B524C9FE7D000.png" xlink:type="simple" xlink:show="embed" xlink:actuate="onLoad" loext:mime-type="image/png"/>
        </draw:frame>
      </text:p>
      <text:p text:style-name="P14">
        <text:tab/>
        <text:span text:style-name="T1">What is API?</text:span>
      </text:p>
      <text:p text:style-name="Text_20_body">
        <text:s text:c="13"/>
        communication protocols, and tools for building software. In general terms, it is a set of c 
        <text:s text:c="4"/>
        <text:tab/>
        <text:span text:style-name="T26">c</text:span>
        learly defined methods of communication between various components.
      </text:p>
      <text:p text:style-name="Text_20_body">
        <text:s text:c="4"/>
      </text:p>
      <text:p text:style-name="P15">
        <text:s text:c="12"/>
        <text:span text:style-name="T2">Common API?</text:span>
      </text:p>
      <text:p text:style-name="Text_20_body">
        <text:span text:style-name="T2">
          <text:s text:c="7"/>
        </text:span>
        <text:s/>
        In today’s world, APIs are usually developed using a 
        <text:span text:style-name="T26">rest</text:span>
        ful style. These API’s will have a s 
        <text:s/>
        <text:tab/>
        <text:span text:style-name="T26">s</text:span>
        eries of verbs associating with HTTP actions, like the following:
      </text:p>
      <text:list xml:id="list3790229452" text:style-name="L3">
        <text:list-item>
          <text:p text:style-name="P16">
            <text:s/>
            GET (get a single item or a collection)
          </text:p>
        </text:list-item>
        <text:list-item>
          <text:p text:style-name="P16">
            <text:s/>
            POST (add an item to a collection)
          </text:p>
        </text:list-item>
        <text:list-item>
          <text:p text:style-name="P16">
            <text:s/>
            PUT (edit an item that already exists in a collection)
          </text:p>
        </text:list-item>
        <text:list-item>
          <text:p text:style-name="P16">
            <text:s/>
            DELETE (delete an item in a collection)
          </text:p>
        </text:list-item>
      </text:list>
      <text:p text:style-name="P15">
        <text:span text:style-name="T2"/>
      </text:p>
      <text:p text:style-name="P15">
        <text:span text:style-name="T2"/>
      </text:p>
      <text:p text:style-name="P15">
        <text:soft-page-break/>
        <text:span text:style-name="T2">
          <text:s text:c="8"/>
        </text:span>
        <text:span text:style-name="T28">The Precursor to Microservices: Monoliths</text:span>
      </text:p>
      <text:p text:style-name="P15">
        <text:span text:style-name="T28">
          <text:s text:c="5"/>
        </text:span>
        <text:s text:c="4"/>
        In the early days of software development (and continuing in many large enterprise 
        <text:s text:c="4"/>
        <text:tab/>
        environments today), there’s the concept of a monolith. 
      </text:p>
      <text:p text:style-name="P15">
        <text:s text:c="12"/>
        A monolith is a single application that holds a full collection of functionality, serving as 
        <text:s text:c="2"/>
        <text:tab/>
        one place to store everything. Architecturally, it looks like this:
      </text:p>
      <text:p text:style-name="P15">
        <draw:frame draw:style-name="fr1" draw:name="Image6" text:anchor-type="paragraph" svg:x="1.128in" svg:y="0.3752in" svg:width="4.5835in" svg:height="4.7917in" draw:z-index="5">
          <draw:image xlink:href="Pictures/10000201000001B8000001CC7BFCD74078153CDE.png" xlink:type="simple" xlink:show="embed" xlink:actuate="onLoad" loext:mime-type="image/png"/>
        </draw:frame>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p>
      <text:p text:style-name="P15">
        <text:span text:style-name="T2">
          <text:s text:c="10"/>
        </text:span>
        <text:span text:style-name="T3">Difference:</text:span>
      </text:p>
      <text:list xml:id="list2635085040" text:style-name="L4">
        <text:list-item>
          <text:list>
            <text:list-item>
              <text:p text:style-name="P18">An API is a contract that provides guidance for a consumer to use the underlying service.</text:p>
            </text:list-item>
            <text:list-item>
              <text:p text:style-name="P17">A microservice is an architectural design that separates portions of a (usually monolithic) application into small, self-containing services.</text:p>
            </text:list-item>
            <text:list-item>
              <text:p text:style-name="P17">Providing CRUD operations for a particular entity type, such as a customer, event, etc. This service would hold the ability to persist data in a database.</text:p>
            </text:list-item>
          </text:list>
        </text:list-item>
      </text:list>
      <text:list xml:id="list1880176991" text:style-name="L5">
        <text:list-item>
          <text:list>
            <text:list-item>
              <text:p text:style-name="P19">Providing a means to accept parameters and return results based on (potentially intense) computations. The billing microservice above may take information on an event or customer and return the billing information required, without needing to store data.</text:p>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2020-04-11T01:07:01.791547611</meta:creation-date>
    <dc:date>2020-04-11T02:12:20.029531118</dc:date>
    <meta:editing-duration>PT16S</meta:editing-duration>
    <meta:editing-cycles>1</meta:editing-cycles>
    <meta:generator>LibreOffice/6.0.7.3$Linux_X86_64 LibreOffice_project/00m0$Build-3</meta:generator>
    <meta:document-statistic meta:table-count="0" meta:image-count="6" meta:object-count="0" meta:page-count="5" meta:paragraph-count="50" meta:word-count="811" meta:character-count="5288" meta:non-whitespace-character-count="437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27339</config:config-item>
      <config:config-item config:name="ViewAreaLeft" config:type="long">0</config:config-item>
      <config:config-item config:name="ViewAreaWidth" config:type="long">31170</config:config-item>
      <config:config-item config:name="ViewAreaHeight" config:type="long">14766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11317</config:config-item>
          <config:config-item config:name="ViewTop" config:type="long">147798</config:config-item>
          <config:config-item config:name="VisibleLeft" config:type="long">0</config:config-item>
          <config:config-item config:name="VisibleTop" config:type="long">27339</config:config-item>
          <config:config-item config:name="VisibleRight" config:type="long">31168</config:config-item>
          <config:config-item config:name="VisibleBottom" config:type="long">42102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856132</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1260400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ssistant" svg:font-family="Assistant, sans-serif"/>
    <style:font-face style:name="Helvetica Neue" svg:font-family="'Helvetica Neue', Helvetica, Arial, sans-serif"/>
    <style:font-face style:name="Lohit Devanagari1" svg:font-family="'Lohit Devanagari'"/>
    <style:font-face style:name="Lora" svg:font-family="Lora, serif"/>
    <style:font-face style:name="medium-content-serif-font" svg:font-family="medium-content-serif-font, Georgia, Cambria, 'Times New Roman', Times, 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Noto Sans CJK SC" style:font-family-asian="'Noto Sans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