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829C7">
      <w:pPr>
        <w:pStyle w:val="2"/>
        <w:ind w:firstLine="141" w:firstLineChars="50"/>
        <w:jc w:val="center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</w:t>
      </w:r>
      <w:bookmarkStart w:id="0" w:name="_GoBack"/>
      <w:bookmarkEnd w:id="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ignment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# 1</w:t>
      </w:r>
    </w:p>
    <w:p w14:paraId="6CE2ACE4">
      <w:pPr>
        <w:jc w:val="center"/>
      </w:pPr>
      <w:r>
        <w:rPr>
          <w:b/>
          <w:bCs/>
        </w:rPr>
        <w:t>Course Title:</w:t>
      </w:r>
      <w:r>
        <w:t xml:space="preserve"> Machine Learning</w:t>
      </w:r>
    </w:p>
    <w:p w14:paraId="3848199D">
      <w:pPr>
        <w:jc w:val="center"/>
      </w:pPr>
      <w:r>
        <w:rPr>
          <w:b/>
          <w:bCs/>
        </w:rPr>
        <w:t xml:space="preserve">Course Code: </w:t>
      </w:r>
      <w:r>
        <w:t>CS-447</w:t>
      </w:r>
    </w:p>
    <w:p w14:paraId="65A62128">
      <w:pPr>
        <w:jc w:val="center"/>
      </w:pPr>
      <w:r>
        <w:rPr>
          <w:b/>
          <w:bCs/>
        </w:rPr>
        <w:t xml:space="preserve">Instructor: </w:t>
      </w:r>
      <w:r>
        <w:t>Dr Zafar Mehmood Khattak</w:t>
      </w:r>
    </w:p>
    <w:p w14:paraId="16335A69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Submission Date:</w:t>
      </w:r>
      <w:r>
        <w:rPr>
          <w:rFonts w:hint="default"/>
          <w:lang w:val="en-US"/>
        </w:rPr>
        <w:t xml:space="preserve"> March 05, 2026 (Thursday)</w:t>
      </w:r>
    </w:p>
    <w:p w14:paraId="092D4F91">
      <w:r>
        <w:rPr>
          <w:b/>
          <w:bCs/>
        </w:rPr>
        <w:t>1.</w:t>
      </w:r>
      <w:r>
        <w:t xml:space="preserve"> </w:t>
      </w:r>
      <w:r>
        <w:rPr>
          <w:rFonts w:hint="default"/>
          <w:lang w:val="en-US"/>
        </w:rPr>
        <w:t>E</w:t>
      </w:r>
      <w:r>
        <w:t>xplain the concept of splitting a dataset into training and testing sets using train_test_split(). Take any dataset containing 100 to 500 samples and practically demonstrate the splitting with 80% training samples and 20% testing samples. Clearly show which samples go into Train_X, Train_Y, Test_X, and Test_Y.</w:t>
      </w:r>
    </w:p>
    <w:p w14:paraId="3767C0A7">
      <w:pPr>
        <w:rPr>
          <w:rFonts w:hint="default"/>
          <w:lang w:val="en-US"/>
        </w:rPr>
      </w:pPr>
      <w:r>
        <w:rPr>
          <w:b/>
          <w:bCs/>
        </w:rPr>
        <w:t>2.</w:t>
      </w:r>
      <w:r>
        <w:t xml:space="preserve"> Implement KNN Algorithm using class approach</w:t>
      </w:r>
      <w:r>
        <w:rPr>
          <w:rFonts w:hint="default"/>
          <w:lang w:val="en-US"/>
        </w:rPr>
        <w:t xml:space="preserve"> </w:t>
      </w:r>
      <w:r>
        <w:t>.</w:t>
      </w:r>
      <w:r>
        <w:rPr>
          <w:rFonts w:hint="default"/>
          <w:lang w:val="en-US"/>
        </w:rPr>
        <w:t>Also show the feature space visually.</w:t>
      </w:r>
    </w:p>
    <w:p w14:paraId="13C3FBD8">
      <w:pPr>
        <w:rPr>
          <w:rFonts w:hint="default"/>
          <w:lang w:val="en-US"/>
        </w:rPr>
      </w:pPr>
      <w:r>
        <w:rPr>
          <w:b/>
          <w:bCs/>
        </w:rPr>
        <w:t>3.</w:t>
      </w:r>
      <w:r>
        <w:t xml:space="preserve"> Implement KNN Algorithm using procedural approach.</w:t>
      </w:r>
      <w:r>
        <w:rPr>
          <w:rFonts w:hint="default"/>
          <w:lang w:val="en-US"/>
        </w:rPr>
        <w:t xml:space="preserve"> Also show the feature space visually.</w:t>
      </w:r>
    </w:p>
    <w:p w14:paraId="05E082C2">
      <w:r>
        <w:t>Perform Questions</w:t>
      </w:r>
      <w:r>
        <w:rPr>
          <w:b/>
          <w:bCs/>
        </w:rPr>
        <w:t xml:space="preserve"> 4–9</w:t>
      </w:r>
      <w:r>
        <w:t xml:space="preserve"> based on real-life problem implementations using the KNN Algorithm.</w:t>
      </w:r>
    </w:p>
    <w:p w14:paraId="297CAB0D">
      <w:r>
        <w:rPr>
          <w:rFonts w:hint="default"/>
          <w:b/>
          <w:bCs/>
          <w:lang w:val="en-US"/>
        </w:rPr>
        <w:t>10</w:t>
      </w:r>
      <w:r>
        <w:rPr>
          <w:b/>
          <w:bCs/>
        </w:rPr>
        <w:t>.</w:t>
      </w:r>
      <w:r>
        <w:t xml:space="preserve"> Take any dataset (select any classification problem) and use all three distance metrics such as Euclidean, Manhattan, and Chebyshev/Minkowski to find the distance between test sample and other samples of the dataset.</w:t>
      </w:r>
    </w:p>
    <w:p w14:paraId="04EB922C">
      <w:r>
        <w:rPr>
          <w:rFonts w:hint="default"/>
          <w:b/>
          <w:bCs/>
          <w:lang w:val="en-US"/>
        </w:rPr>
        <w:t>11</w:t>
      </w:r>
      <w:r>
        <w:rPr>
          <w:b/>
          <w:bCs/>
        </w:rPr>
        <w:t xml:space="preserve">. </w:t>
      </w:r>
      <w:r>
        <w:t>Take any dataset (select any regression problem) and use all three distance metrics such as Euclidean, Manhattan, and Chebyshev/Minkowski to find the distance between test sample and other samples of the dataset.</w:t>
      </w:r>
    </w:p>
    <w:p w14:paraId="39FD3FCB">
      <w:pPr>
        <w:ind w:firstLine="1980" w:firstLineChars="90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2F3655"/>
    <w:rsid w:val="60C3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2026-02-27T17:09:37Z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12AACF8C549044B58557E3B3D1AC9699_12</vt:lpwstr>
  </property>
</Properties>
</file>