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4455"/>
        <w:gridCol w:w="1554"/>
        <w:gridCol w:w="1807"/>
      </w:tblGrid>
      <w:tr w:rsidR="0024236E" w:rsidRPr="00C232CC" w:rsidTr="00E46087">
        <w:trPr>
          <w:jc w:val="center"/>
        </w:trPr>
        <w:tc>
          <w:tcPr>
            <w:tcW w:w="1794" w:type="dxa"/>
            <w:shd w:val="clear" w:color="auto" w:fill="F3F3F3"/>
            <w:vAlign w:val="center"/>
          </w:tcPr>
          <w:p w:rsidR="0024236E" w:rsidRPr="004C6B08" w:rsidRDefault="0024236E" w:rsidP="00A224BF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</w:p>
        </w:tc>
        <w:tc>
          <w:tcPr>
            <w:tcW w:w="4583" w:type="dxa"/>
            <w:shd w:val="clear" w:color="auto" w:fill="FDE9D9"/>
            <w:vAlign w:val="center"/>
          </w:tcPr>
          <w:p w:rsidR="0024236E" w:rsidRPr="004C6B08" w:rsidRDefault="00F64F82" w:rsidP="00A224BF">
            <w:pPr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>FAST School of Computing</w:t>
            </w:r>
          </w:p>
        </w:tc>
        <w:tc>
          <w:tcPr>
            <w:tcW w:w="1581" w:type="dxa"/>
            <w:shd w:val="clear" w:color="auto" w:fill="F3F3F3"/>
            <w:vAlign w:val="center"/>
          </w:tcPr>
          <w:p w:rsidR="0024236E" w:rsidRPr="004C6B08" w:rsidRDefault="0024236E" w:rsidP="002645B6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Dept. Code</w:t>
            </w:r>
          </w:p>
        </w:tc>
        <w:tc>
          <w:tcPr>
            <w:tcW w:w="1841" w:type="dxa"/>
            <w:shd w:val="clear" w:color="auto" w:fill="FDE9D9"/>
            <w:vAlign w:val="center"/>
          </w:tcPr>
          <w:p w:rsidR="0024236E" w:rsidRPr="004C6B08" w:rsidRDefault="007B15DB" w:rsidP="00A224BF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CS</w:t>
            </w:r>
          </w:p>
        </w:tc>
      </w:tr>
      <w:tr w:rsidR="00987789" w:rsidRPr="00C232CC" w:rsidTr="00E46087">
        <w:trPr>
          <w:jc w:val="center"/>
        </w:trPr>
        <w:tc>
          <w:tcPr>
            <w:tcW w:w="1794" w:type="dxa"/>
            <w:shd w:val="clear" w:color="auto" w:fill="F3F3F3"/>
            <w:vAlign w:val="center"/>
          </w:tcPr>
          <w:p w:rsidR="00987789" w:rsidRPr="004C6B08" w:rsidRDefault="00987789" w:rsidP="00A224BF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Course Title</w:t>
            </w:r>
          </w:p>
        </w:tc>
        <w:tc>
          <w:tcPr>
            <w:tcW w:w="4583" w:type="dxa"/>
            <w:shd w:val="clear" w:color="auto" w:fill="FDE9D9"/>
            <w:vAlign w:val="center"/>
          </w:tcPr>
          <w:p w:rsidR="00987789" w:rsidRPr="004C6B08" w:rsidRDefault="001B2BFB" w:rsidP="008B2BA2">
            <w:pPr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>Modern Politics and Government</w:t>
            </w:r>
          </w:p>
        </w:tc>
        <w:tc>
          <w:tcPr>
            <w:tcW w:w="1581" w:type="dxa"/>
            <w:shd w:val="clear" w:color="auto" w:fill="F3F3F3"/>
            <w:vAlign w:val="center"/>
          </w:tcPr>
          <w:p w:rsidR="00987789" w:rsidRPr="004C6B08" w:rsidRDefault="00987789" w:rsidP="002645B6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Course Code</w:t>
            </w:r>
          </w:p>
        </w:tc>
        <w:tc>
          <w:tcPr>
            <w:tcW w:w="1841" w:type="dxa"/>
            <w:shd w:val="clear" w:color="auto" w:fill="FDE9D9"/>
            <w:vAlign w:val="center"/>
          </w:tcPr>
          <w:p w:rsidR="00987789" w:rsidRPr="004C6B08" w:rsidRDefault="00FE0C8D" w:rsidP="005340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  <w:r w:rsidR="00534083" w:rsidRPr="004C6B08">
              <w:rPr>
                <w:rFonts w:asciiTheme="majorBidi" w:hAnsiTheme="majorBidi" w:cstheme="majorBidi"/>
              </w:rPr>
              <w:t>20</w:t>
            </w:r>
            <w:r>
              <w:rPr>
                <w:rFonts w:asciiTheme="majorBidi" w:hAnsiTheme="majorBidi" w:cstheme="majorBidi"/>
              </w:rPr>
              <w:t>36</w:t>
            </w:r>
          </w:p>
        </w:tc>
      </w:tr>
      <w:tr w:rsidR="00987789" w:rsidRPr="00C232CC" w:rsidTr="00E46087">
        <w:trPr>
          <w:jc w:val="center"/>
        </w:trPr>
        <w:tc>
          <w:tcPr>
            <w:tcW w:w="1794" w:type="dxa"/>
            <w:tcBorders>
              <w:bottom w:val="nil"/>
            </w:tcBorders>
            <w:shd w:val="clear" w:color="auto" w:fill="F3F3F3"/>
            <w:vAlign w:val="center"/>
          </w:tcPr>
          <w:p w:rsidR="00987789" w:rsidRPr="004C6B08" w:rsidRDefault="00987789" w:rsidP="00A224BF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Pre-requisite(s)</w:t>
            </w:r>
          </w:p>
        </w:tc>
        <w:tc>
          <w:tcPr>
            <w:tcW w:w="4583" w:type="dxa"/>
            <w:tcBorders>
              <w:bottom w:val="nil"/>
            </w:tcBorders>
            <w:shd w:val="clear" w:color="auto" w:fill="FDE9D9"/>
            <w:vAlign w:val="center"/>
          </w:tcPr>
          <w:p w:rsidR="00987789" w:rsidRPr="004C6B08" w:rsidRDefault="00987789" w:rsidP="00A224B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81" w:type="dxa"/>
            <w:tcBorders>
              <w:bottom w:val="nil"/>
            </w:tcBorders>
            <w:shd w:val="clear" w:color="auto" w:fill="F3F3F3"/>
          </w:tcPr>
          <w:p w:rsidR="00987789" w:rsidRPr="004C6B08" w:rsidRDefault="00987789" w:rsidP="002645B6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Credit Hrs</w:t>
            </w:r>
            <w:r w:rsidR="005A3526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.</w:t>
            </w:r>
          </w:p>
        </w:tc>
        <w:tc>
          <w:tcPr>
            <w:tcW w:w="1841" w:type="dxa"/>
            <w:tcBorders>
              <w:bottom w:val="nil"/>
            </w:tcBorders>
            <w:shd w:val="clear" w:color="auto" w:fill="FDE9D9"/>
            <w:vAlign w:val="center"/>
          </w:tcPr>
          <w:p w:rsidR="00987789" w:rsidRPr="004C6B08" w:rsidRDefault="002C7A2C" w:rsidP="00A224BF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3</w:t>
            </w:r>
          </w:p>
        </w:tc>
      </w:tr>
      <w:tr w:rsidR="009158CD" w:rsidRPr="00C232CC" w:rsidTr="002A0EC5">
        <w:trPr>
          <w:jc w:val="center"/>
        </w:trPr>
        <w:tc>
          <w:tcPr>
            <w:tcW w:w="9799" w:type="dxa"/>
            <w:gridSpan w:val="4"/>
            <w:tcBorders>
              <w:left w:val="nil"/>
              <w:right w:val="nil"/>
            </w:tcBorders>
            <w:vAlign w:val="center"/>
          </w:tcPr>
          <w:p w:rsidR="009158CD" w:rsidRPr="004C6B08" w:rsidRDefault="009158CD" w:rsidP="002645B6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</w:tr>
      <w:tr w:rsidR="009158CD" w:rsidRPr="00C232CC" w:rsidTr="00E46087">
        <w:trPr>
          <w:jc w:val="center"/>
        </w:trPr>
        <w:tc>
          <w:tcPr>
            <w:tcW w:w="1794" w:type="dxa"/>
            <w:shd w:val="clear" w:color="auto" w:fill="F3F3F3"/>
          </w:tcPr>
          <w:p w:rsidR="009158CD" w:rsidRPr="004C6B08" w:rsidRDefault="009158CD" w:rsidP="00502B30">
            <w:pPr>
              <w:spacing w:before="60" w:after="60"/>
              <w:ind w:right="-108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Course</w:t>
            </w:r>
            <w:r w:rsidR="00DE557B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  <w:r w:rsidR="00502B30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Objective</w:t>
            </w:r>
          </w:p>
        </w:tc>
        <w:tc>
          <w:tcPr>
            <w:tcW w:w="8005" w:type="dxa"/>
            <w:gridSpan w:val="3"/>
            <w:shd w:val="clear" w:color="auto" w:fill="FDE9D9"/>
            <w:vAlign w:val="center"/>
          </w:tcPr>
          <w:p w:rsidR="003C537B" w:rsidRPr="004C6B08" w:rsidRDefault="003C537B" w:rsidP="00094B36">
            <w:pPr>
              <w:spacing w:after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The course aims at giving a basic k</w:t>
            </w:r>
            <w:r w:rsidR="00DE557B">
              <w:rPr>
                <w:rFonts w:asciiTheme="majorBidi" w:hAnsiTheme="majorBidi" w:cstheme="majorBidi"/>
              </w:rPr>
              <w:t>nowledge of</w:t>
            </w:r>
            <w:r w:rsidR="000D028E" w:rsidRPr="004C6B08">
              <w:rPr>
                <w:rFonts w:asciiTheme="majorBidi" w:hAnsiTheme="majorBidi" w:cstheme="majorBidi"/>
              </w:rPr>
              <w:t xml:space="preserve"> politics, </w:t>
            </w:r>
            <w:r w:rsidRPr="004C6B08">
              <w:rPr>
                <w:rFonts w:asciiTheme="majorBidi" w:hAnsiTheme="majorBidi" w:cstheme="majorBidi"/>
              </w:rPr>
              <w:t>political discourse</w:t>
            </w:r>
            <w:r w:rsidR="000D028E" w:rsidRPr="004C6B08">
              <w:rPr>
                <w:rFonts w:asciiTheme="majorBidi" w:hAnsiTheme="majorBidi" w:cstheme="majorBidi"/>
              </w:rPr>
              <w:t xml:space="preserve"> and modern political institutions </w:t>
            </w:r>
            <w:r w:rsidR="00D226D2" w:rsidRPr="004C6B08">
              <w:rPr>
                <w:rFonts w:asciiTheme="majorBidi" w:hAnsiTheme="majorBidi" w:cstheme="majorBidi"/>
              </w:rPr>
              <w:t xml:space="preserve">to </w:t>
            </w:r>
            <w:r w:rsidRPr="004C6B08">
              <w:rPr>
                <w:rFonts w:asciiTheme="majorBidi" w:hAnsiTheme="majorBidi" w:cstheme="majorBidi"/>
              </w:rPr>
              <w:t>the undergraduate students. The course will provide the students with valuable and comprehensive knowledge of modern politics preparing them to analyze critically the complex political issues and political processes</w:t>
            </w:r>
            <w:r w:rsidR="00E127AF" w:rsidRPr="004C6B08">
              <w:rPr>
                <w:rFonts w:asciiTheme="majorBidi" w:hAnsiTheme="majorBidi" w:cstheme="majorBidi"/>
              </w:rPr>
              <w:t xml:space="preserve">. </w:t>
            </w:r>
            <w:r w:rsidRPr="004C6B08">
              <w:rPr>
                <w:rFonts w:asciiTheme="majorBidi" w:hAnsiTheme="majorBidi" w:cstheme="majorBidi"/>
              </w:rPr>
              <w:t xml:space="preserve">Along with </w:t>
            </w:r>
            <w:r w:rsidR="00C04A66" w:rsidRPr="004C6B08">
              <w:rPr>
                <w:rFonts w:asciiTheme="majorBidi" w:hAnsiTheme="majorBidi" w:cstheme="majorBidi"/>
              </w:rPr>
              <w:t>the focus</w:t>
            </w:r>
            <w:r w:rsidRPr="004C6B08">
              <w:rPr>
                <w:rFonts w:asciiTheme="majorBidi" w:hAnsiTheme="majorBidi" w:cstheme="majorBidi"/>
              </w:rPr>
              <w:t xml:space="preserve"> on theoretical complexities </w:t>
            </w:r>
            <w:r w:rsidR="00D226D2" w:rsidRPr="004C6B08">
              <w:rPr>
                <w:rFonts w:asciiTheme="majorBidi" w:hAnsiTheme="majorBidi" w:cstheme="majorBidi"/>
              </w:rPr>
              <w:t xml:space="preserve">of politics </w:t>
            </w:r>
            <w:r w:rsidR="006C028A" w:rsidRPr="004C6B08">
              <w:rPr>
                <w:rFonts w:asciiTheme="majorBidi" w:hAnsiTheme="majorBidi" w:cstheme="majorBidi"/>
              </w:rPr>
              <w:t xml:space="preserve">it </w:t>
            </w:r>
            <w:r w:rsidRPr="004C6B08">
              <w:rPr>
                <w:rFonts w:asciiTheme="majorBidi" w:hAnsiTheme="majorBidi" w:cstheme="majorBidi"/>
              </w:rPr>
              <w:t xml:space="preserve">will also allow the students to reflect on the specificities of the </w:t>
            </w:r>
            <w:r w:rsidR="00D226D2" w:rsidRPr="004C6B08">
              <w:rPr>
                <w:rFonts w:asciiTheme="majorBidi" w:hAnsiTheme="majorBidi" w:cstheme="majorBidi"/>
              </w:rPr>
              <w:t>Pakistani</w:t>
            </w:r>
            <w:r w:rsidRPr="004C6B08">
              <w:rPr>
                <w:rFonts w:asciiTheme="majorBidi" w:hAnsiTheme="majorBidi" w:cstheme="majorBidi"/>
              </w:rPr>
              <w:t xml:space="preserve"> politics.</w:t>
            </w:r>
          </w:p>
          <w:p w:rsidR="00D403DE" w:rsidRPr="004C6B08" w:rsidRDefault="00D403DE" w:rsidP="001B2BFB">
            <w:pPr>
              <w:spacing w:before="0" w:after="0"/>
              <w:rPr>
                <w:rFonts w:asciiTheme="majorBidi" w:hAnsiTheme="majorBidi" w:cstheme="majorBidi"/>
                <w:bCs/>
              </w:rPr>
            </w:pPr>
          </w:p>
        </w:tc>
      </w:tr>
    </w:tbl>
    <w:p w:rsidR="007004BD" w:rsidRDefault="007004BD" w:rsidP="002645B6">
      <w:pPr>
        <w:spacing w:before="0" w:after="0"/>
        <w:rPr>
          <w:rFonts w:asciiTheme="majorBidi" w:hAnsiTheme="majorBidi" w:cstheme="majorBidi"/>
        </w:rPr>
      </w:pPr>
    </w:p>
    <w:p w:rsidR="003D1BE0" w:rsidRDefault="003D1BE0" w:rsidP="002645B6">
      <w:pPr>
        <w:spacing w:before="0" w:after="0"/>
        <w:rPr>
          <w:rFonts w:asciiTheme="majorBidi" w:hAnsiTheme="majorBidi" w:cstheme="majorBidi"/>
        </w:rPr>
      </w:pPr>
    </w:p>
    <w:p w:rsidR="003D1BE0" w:rsidRPr="009C3BB5" w:rsidRDefault="003D1BE0" w:rsidP="003D1BE0">
      <w:pPr>
        <w:spacing w:before="0" w:after="0"/>
        <w:rPr>
          <w:i/>
        </w:rPr>
      </w:pPr>
      <w:r w:rsidRPr="009C3BB5">
        <w:rPr>
          <w:i/>
          <w:sz w:val="22"/>
          <w:szCs w:val="22"/>
        </w:rPr>
        <w:t>A = Assignment, Q = Quiz, M = Midterm, F=Final</w:t>
      </w:r>
      <w:proofErr w:type="gramStart"/>
      <w:r w:rsidRPr="009C3BB5">
        <w:rPr>
          <w:i/>
          <w:sz w:val="22"/>
          <w:szCs w:val="22"/>
        </w:rPr>
        <w:t>, ,</w:t>
      </w:r>
      <w:proofErr w:type="gramEnd"/>
      <w:r w:rsidRPr="009C3BB5">
        <w:rPr>
          <w:i/>
          <w:sz w:val="22"/>
          <w:szCs w:val="22"/>
        </w:rPr>
        <w:t xml:space="preserve"> P=Project</w:t>
      </w:r>
    </w:p>
    <w:p w:rsidR="003D1BE0" w:rsidRDefault="003D1BE0" w:rsidP="002645B6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7033"/>
        <w:gridCol w:w="1493"/>
      </w:tblGrid>
      <w:tr w:rsidR="003D1BE0" w:rsidRPr="009C3BB5" w:rsidTr="003D1BE0">
        <w:trPr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7033" w:type="dxa"/>
            <w:tcBorders>
              <w:left w:val="single" w:sz="4" w:space="0" w:color="auto"/>
              <w:right w:val="nil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Course Learning Outcome (CLO) Statements</w:t>
            </w:r>
          </w:p>
        </w:tc>
        <w:tc>
          <w:tcPr>
            <w:tcW w:w="14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60" w:after="60"/>
              <w:jc w:val="center"/>
              <w:rPr>
                <w:b/>
              </w:rPr>
            </w:pPr>
            <w:r w:rsidRPr="009C3BB5">
              <w:rPr>
                <w:b/>
                <w:sz w:val="22"/>
                <w:szCs w:val="22"/>
              </w:rPr>
              <w:t>Tools</w:t>
            </w:r>
          </w:p>
        </w:tc>
      </w:tr>
      <w:tr w:rsidR="003D1BE0" w:rsidRPr="009C3BB5" w:rsidTr="003D1BE0">
        <w:trPr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7033" w:type="dxa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3D1BE0" w:rsidRPr="002704E2" w:rsidRDefault="003D1BE0" w:rsidP="00456AC5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  <w:r w:rsidRPr="002704E2">
              <w:rPr>
                <w:rFonts w:eastAsia="Calibri"/>
              </w:rPr>
              <w:t xml:space="preserve">Explains the historical </w:t>
            </w:r>
            <w:r w:rsidR="00B654AC" w:rsidRPr="002704E2">
              <w:rPr>
                <w:rFonts w:eastAsia="Calibri"/>
              </w:rPr>
              <w:t>development of modern politics and state formation</w:t>
            </w:r>
          </w:p>
        </w:tc>
        <w:tc>
          <w:tcPr>
            <w:tcW w:w="14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3D1BE0" w:rsidRPr="009C3BB5" w:rsidRDefault="004A60AD" w:rsidP="00456AC5">
            <w:pPr>
              <w:jc w:val="center"/>
            </w:pPr>
            <w:r w:rsidRPr="00331F3A">
              <w:t>Q1,</w:t>
            </w:r>
            <w:r>
              <w:t>A1,</w:t>
            </w:r>
            <w:r w:rsidRPr="00331F3A">
              <w:t>M1,F</w:t>
            </w:r>
          </w:p>
        </w:tc>
      </w:tr>
      <w:tr w:rsidR="003D1BE0" w:rsidRPr="009C3BB5" w:rsidTr="003D1BE0">
        <w:trPr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7033" w:type="dxa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3D1BE0" w:rsidRPr="002704E2" w:rsidRDefault="003D1BE0" w:rsidP="00456AC5">
            <w:pPr>
              <w:spacing w:before="0" w:after="0"/>
              <w:jc w:val="both"/>
            </w:pPr>
            <w:r w:rsidRPr="002704E2">
              <w:rPr>
                <w:rFonts w:eastAsia="Calibri"/>
              </w:rPr>
              <w:t>Analyze the</w:t>
            </w:r>
            <w:r w:rsidR="00B654AC" w:rsidRPr="002704E2">
              <w:rPr>
                <w:rFonts w:eastAsia="Calibri"/>
              </w:rPr>
              <w:t xml:space="preserve"> different political systems </w:t>
            </w:r>
            <w:r w:rsidR="00736152" w:rsidRPr="002704E2">
              <w:rPr>
                <w:rFonts w:eastAsia="Calibri"/>
              </w:rPr>
              <w:t>and their functions</w:t>
            </w:r>
          </w:p>
        </w:tc>
        <w:tc>
          <w:tcPr>
            <w:tcW w:w="14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3D1BE0" w:rsidRPr="009C3BB5" w:rsidRDefault="004A60AD" w:rsidP="00456AC5">
            <w:pPr>
              <w:jc w:val="center"/>
            </w:pPr>
            <w:r>
              <w:t>Q2,M1,M2</w:t>
            </w:r>
            <w:r w:rsidRPr="00331F3A">
              <w:t>,F</w:t>
            </w:r>
          </w:p>
        </w:tc>
      </w:tr>
      <w:tr w:rsidR="003D1BE0" w:rsidRPr="009C3BB5" w:rsidTr="003D1BE0">
        <w:trPr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7033" w:type="dxa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3D1BE0" w:rsidRPr="002704E2" w:rsidRDefault="003D1BE0" w:rsidP="00B654AC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  <w:r w:rsidRPr="002704E2">
              <w:rPr>
                <w:rFonts w:eastAsia="Calibri"/>
              </w:rPr>
              <w:t xml:space="preserve">Analyze  </w:t>
            </w:r>
            <w:r w:rsidR="00B654AC" w:rsidRPr="002704E2">
              <w:rPr>
                <w:rFonts w:eastAsia="Calibri"/>
              </w:rPr>
              <w:t>the impacts of political ideologies/narratives on political discourse</w:t>
            </w:r>
          </w:p>
        </w:tc>
        <w:tc>
          <w:tcPr>
            <w:tcW w:w="14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3D1BE0" w:rsidRPr="009C3BB5" w:rsidRDefault="003F23CB" w:rsidP="00456AC5">
            <w:pPr>
              <w:jc w:val="center"/>
            </w:pPr>
            <w:r>
              <w:t>A2,M2,</w:t>
            </w:r>
            <w:r w:rsidRPr="00331F3A">
              <w:t>F</w:t>
            </w:r>
          </w:p>
        </w:tc>
      </w:tr>
      <w:tr w:rsidR="003D1BE0" w:rsidRPr="009C3BB5" w:rsidTr="003D1BE0">
        <w:trPr>
          <w:jc w:val="center"/>
        </w:trPr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D1BE0" w:rsidRPr="009C3BB5" w:rsidRDefault="003D1BE0" w:rsidP="00456AC5">
            <w:pPr>
              <w:spacing w:before="0" w:after="0"/>
              <w:jc w:val="center"/>
              <w:rPr>
                <w:bCs/>
              </w:rPr>
            </w:pPr>
            <w:r w:rsidRPr="009C3BB5">
              <w:rPr>
                <w:bCs/>
                <w:sz w:val="22"/>
                <w:szCs w:val="22"/>
              </w:rPr>
              <w:t>04</w:t>
            </w:r>
          </w:p>
        </w:tc>
        <w:tc>
          <w:tcPr>
            <w:tcW w:w="7033" w:type="dxa"/>
            <w:tcBorders>
              <w:left w:val="single" w:sz="4" w:space="0" w:color="auto"/>
              <w:right w:val="nil"/>
            </w:tcBorders>
            <w:shd w:val="clear" w:color="auto" w:fill="FDE9D9"/>
          </w:tcPr>
          <w:p w:rsidR="003D1BE0" w:rsidRPr="002704E2" w:rsidRDefault="003D1BE0" w:rsidP="00456AC5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GB"/>
              </w:rPr>
            </w:pPr>
            <w:r w:rsidRPr="002704E2">
              <w:rPr>
                <w:rFonts w:eastAsia="Calibri"/>
              </w:rPr>
              <w:t xml:space="preserve">Evaluate the </w:t>
            </w:r>
            <w:r w:rsidR="00B654AC" w:rsidRPr="002704E2">
              <w:rPr>
                <w:rFonts w:eastAsia="Calibri"/>
              </w:rPr>
              <w:t xml:space="preserve">contemporary issues in politics </w:t>
            </w:r>
          </w:p>
        </w:tc>
        <w:tc>
          <w:tcPr>
            <w:tcW w:w="14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/>
          </w:tcPr>
          <w:p w:rsidR="003D1BE0" w:rsidRPr="009C3BB5" w:rsidRDefault="00595965" w:rsidP="00456AC5">
            <w:pPr>
              <w:jc w:val="center"/>
            </w:pPr>
            <w:r>
              <w:t xml:space="preserve">Q3,A3, </w:t>
            </w:r>
            <w:r w:rsidRPr="00331F3A">
              <w:t>F</w:t>
            </w:r>
          </w:p>
        </w:tc>
      </w:tr>
      <w:tr w:rsidR="003D1BE0" w:rsidRPr="009C3BB5" w:rsidTr="003D1BE0">
        <w:trPr>
          <w:jc w:val="center"/>
        </w:trPr>
        <w:tc>
          <w:tcPr>
            <w:tcW w:w="9573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BE0" w:rsidRPr="009C3BB5" w:rsidRDefault="003D1BE0" w:rsidP="00456AC5">
            <w:pPr>
              <w:spacing w:before="0" w:after="0"/>
            </w:pPr>
          </w:p>
        </w:tc>
      </w:tr>
    </w:tbl>
    <w:p w:rsidR="00B654AC" w:rsidRPr="004C6B08" w:rsidRDefault="003D1BE0" w:rsidP="00B654AC">
      <w:pPr>
        <w:spacing w:before="0" w:after="0"/>
        <w:rPr>
          <w:rFonts w:asciiTheme="majorBidi" w:hAnsiTheme="majorBidi" w:cstheme="majorBidi"/>
        </w:rPr>
      </w:pPr>
      <w:r w:rsidRPr="009C3BB5">
        <w:br w:type="page"/>
      </w:r>
    </w:p>
    <w:p w:rsidR="003D1BE0" w:rsidRPr="009C3BB5" w:rsidRDefault="003D1BE0" w:rsidP="003D1BE0">
      <w:pPr>
        <w:spacing w:before="0" w:after="0"/>
      </w:pPr>
    </w:p>
    <w:p w:rsidR="003D1BE0" w:rsidRDefault="003D1BE0" w:rsidP="002645B6">
      <w:pPr>
        <w:spacing w:before="0" w:after="0"/>
        <w:rPr>
          <w:rFonts w:asciiTheme="majorBidi" w:hAnsiTheme="majorBidi" w:cstheme="majorBidi"/>
        </w:rPr>
      </w:pPr>
    </w:p>
    <w:p w:rsidR="003D1BE0" w:rsidRDefault="003D1BE0" w:rsidP="002645B6">
      <w:pPr>
        <w:spacing w:before="0" w:after="0"/>
        <w:rPr>
          <w:rFonts w:asciiTheme="majorBidi" w:hAnsiTheme="majorBidi" w:cstheme="majorBidi"/>
        </w:rPr>
      </w:pPr>
    </w:p>
    <w:p w:rsidR="003D1BE0" w:rsidRPr="004C6B08" w:rsidRDefault="003D1BE0" w:rsidP="002645B6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5968"/>
        <w:gridCol w:w="1406"/>
        <w:gridCol w:w="1406"/>
      </w:tblGrid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AA3AC5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Week</w:t>
            </w:r>
          </w:p>
        </w:tc>
        <w:tc>
          <w:tcPr>
            <w:tcW w:w="5968" w:type="dxa"/>
            <w:shd w:val="clear" w:color="auto" w:fill="F3F3F3"/>
            <w:vAlign w:val="center"/>
          </w:tcPr>
          <w:p w:rsidR="00631AB8" w:rsidRPr="004C6B08" w:rsidRDefault="00631AB8" w:rsidP="00AA3AC5">
            <w:pPr>
              <w:spacing w:before="60" w:after="6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Course Contents/Topics</w:t>
            </w:r>
          </w:p>
        </w:tc>
        <w:tc>
          <w:tcPr>
            <w:tcW w:w="1406" w:type="dxa"/>
            <w:shd w:val="clear" w:color="auto" w:fill="F3F3F3"/>
          </w:tcPr>
          <w:p w:rsidR="00631AB8" w:rsidRPr="004C6B08" w:rsidRDefault="00631AB8" w:rsidP="00AA3AC5">
            <w:pPr>
              <w:spacing w:before="60" w:after="6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Chapters</w:t>
            </w:r>
          </w:p>
        </w:tc>
        <w:tc>
          <w:tcPr>
            <w:tcW w:w="1406" w:type="dxa"/>
            <w:shd w:val="clear" w:color="auto" w:fill="F3F3F3"/>
          </w:tcPr>
          <w:p w:rsidR="00631AB8" w:rsidRPr="004C6B08" w:rsidRDefault="00631AB8" w:rsidP="00AA3AC5">
            <w:pPr>
              <w:spacing w:before="60" w:after="6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CLOs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01</w:t>
            </w:r>
          </w:p>
        </w:tc>
        <w:tc>
          <w:tcPr>
            <w:tcW w:w="5968" w:type="dxa"/>
            <w:shd w:val="clear" w:color="auto" w:fill="FDE9D9"/>
          </w:tcPr>
          <w:p w:rsidR="00631AB8" w:rsidRPr="00CC66B3" w:rsidRDefault="00CC66B3" w:rsidP="00603FDD">
            <w:pPr>
              <w:rPr>
                <w:rFonts w:asciiTheme="majorBidi" w:hAnsiTheme="majorBidi" w:cstheme="majorBidi"/>
                <w:b/>
                <w:bCs/>
              </w:rPr>
            </w:pPr>
            <w:r w:rsidRPr="00CC66B3">
              <w:rPr>
                <w:rFonts w:asciiTheme="majorBidi" w:hAnsiTheme="majorBidi" w:cstheme="majorBidi"/>
                <w:b/>
                <w:bCs/>
              </w:rPr>
              <w:t>POLITICS</w:t>
            </w:r>
          </w:p>
          <w:p w:rsidR="00631AB8" w:rsidRPr="004C6B08" w:rsidRDefault="00631AB8" w:rsidP="00603E98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</w:rPr>
              <w:t>What is politics</w:t>
            </w:r>
          </w:p>
          <w:p w:rsidR="00631AB8" w:rsidRPr="004C6B08" w:rsidRDefault="00631AB8" w:rsidP="00603E98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</w:rPr>
              <w:t>Why Study politic</w:t>
            </w:r>
          </w:p>
        </w:tc>
        <w:tc>
          <w:tcPr>
            <w:tcW w:w="1406" w:type="dxa"/>
            <w:shd w:val="clear" w:color="auto" w:fill="FDE9D9"/>
          </w:tcPr>
          <w:p w:rsidR="00EC3BBF" w:rsidRDefault="00EC3BBF" w:rsidP="00EC3BBF">
            <w:pPr>
              <w:rPr>
                <w:bCs/>
                <w:szCs w:val="20"/>
              </w:rPr>
            </w:pPr>
            <w:r>
              <w:rPr>
                <w:rFonts w:asciiTheme="majorBidi" w:hAnsiTheme="majorBidi" w:cstheme="majorBidi"/>
              </w:rPr>
              <w:t>1</w:t>
            </w:r>
            <w:r>
              <w:rPr>
                <w:bCs/>
                <w:szCs w:val="20"/>
              </w:rPr>
              <w:t>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603F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1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02</w:t>
            </w:r>
          </w:p>
        </w:tc>
        <w:tc>
          <w:tcPr>
            <w:tcW w:w="5968" w:type="dxa"/>
            <w:shd w:val="clear" w:color="auto" w:fill="FDE9D9"/>
          </w:tcPr>
          <w:p w:rsidR="00631AB8" w:rsidRPr="00CC66B3" w:rsidRDefault="00CC66B3" w:rsidP="00BC504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MODERN </w:t>
            </w:r>
            <w:r w:rsidRPr="00CC66B3">
              <w:rPr>
                <w:rFonts w:asciiTheme="majorBidi" w:hAnsiTheme="majorBidi" w:cstheme="majorBidi"/>
                <w:b/>
                <w:bCs/>
              </w:rPr>
              <w:t>STATE</w:t>
            </w:r>
          </w:p>
          <w:p w:rsidR="00631AB8" w:rsidRPr="004C6B08" w:rsidRDefault="00631AB8" w:rsidP="00B16D77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</w:rPr>
              <w:t>Emergence of Modern Politics</w:t>
            </w:r>
          </w:p>
          <w:p w:rsidR="00631AB8" w:rsidRPr="006359A4" w:rsidRDefault="00631AB8" w:rsidP="006359A4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</w:rPr>
              <w:t xml:space="preserve"> Modern State</w:t>
            </w:r>
          </w:p>
        </w:tc>
        <w:tc>
          <w:tcPr>
            <w:tcW w:w="1406" w:type="dxa"/>
            <w:shd w:val="clear" w:color="auto" w:fill="FDE9D9"/>
          </w:tcPr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BC504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1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03</w:t>
            </w:r>
          </w:p>
        </w:tc>
        <w:tc>
          <w:tcPr>
            <w:tcW w:w="5968" w:type="dxa"/>
            <w:shd w:val="clear" w:color="auto" w:fill="FDE9D9"/>
          </w:tcPr>
          <w:p w:rsidR="00631AB8" w:rsidRPr="00CC66B3" w:rsidRDefault="00CC66B3" w:rsidP="00404570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CC66B3">
              <w:rPr>
                <w:rFonts w:asciiTheme="majorBidi" w:hAnsiTheme="majorBidi" w:cstheme="majorBidi"/>
                <w:b/>
                <w:bCs/>
              </w:rPr>
              <w:t>STATE AND GOVERNMENT</w:t>
            </w:r>
          </w:p>
          <w:p w:rsidR="00631AB8" w:rsidRPr="004C6B08" w:rsidRDefault="00631AB8" w:rsidP="00550B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Elements of State</w:t>
            </w:r>
          </w:p>
          <w:p w:rsidR="00631AB8" w:rsidRPr="004C6B08" w:rsidRDefault="00CC66B3" w:rsidP="0031104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Organs of </w:t>
            </w:r>
            <w:r w:rsidR="00631AB8" w:rsidRPr="004C6B08">
              <w:rPr>
                <w:rFonts w:asciiTheme="majorBidi" w:hAnsiTheme="majorBidi" w:cstheme="majorBidi"/>
              </w:rPr>
              <w:t>Government</w:t>
            </w:r>
          </w:p>
        </w:tc>
        <w:tc>
          <w:tcPr>
            <w:tcW w:w="1406" w:type="dxa"/>
            <w:shd w:val="clear" w:color="auto" w:fill="FDE9D9"/>
          </w:tcPr>
          <w:p w:rsidR="00CC6F9A" w:rsidRDefault="00CC6F9A" w:rsidP="004F3728">
            <w:pPr>
              <w:rPr>
                <w:bCs/>
                <w:szCs w:val="20"/>
              </w:rPr>
            </w:pPr>
            <w:r>
              <w:rPr>
                <w:rFonts w:asciiTheme="majorBidi" w:hAnsiTheme="majorBidi" w:cstheme="majorBidi"/>
              </w:rPr>
              <w:t>3</w:t>
            </w:r>
            <w:r>
              <w:rPr>
                <w:bCs/>
                <w:szCs w:val="20"/>
              </w:rPr>
              <w:t>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40457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1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04</w:t>
            </w:r>
          </w:p>
        </w:tc>
        <w:tc>
          <w:tcPr>
            <w:tcW w:w="5968" w:type="dxa"/>
            <w:shd w:val="clear" w:color="auto" w:fill="FDE9D9"/>
          </w:tcPr>
          <w:p w:rsidR="00631AB8" w:rsidRPr="00366651" w:rsidRDefault="00346426" w:rsidP="00366651">
            <w:p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MODELS AND </w:t>
            </w:r>
            <w:r w:rsidR="001507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FORMS OF GOVERNMENT</w:t>
            </w:r>
          </w:p>
          <w:p w:rsidR="00366651" w:rsidRPr="00366651" w:rsidRDefault="00366651" w:rsidP="00366651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>Federalism</w:t>
            </w:r>
          </w:p>
          <w:p w:rsidR="00875925" w:rsidRDefault="00DA28A3" w:rsidP="00675CD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Presidential v</w:t>
            </w:r>
            <w:r w:rsidR="004A13AD">
              <w:rPr>
                <w:rFonts w:asciiTheme="majorBidi" w:hAnsiTheme="majorBidi" w:cstheme="majorBidi"/>
              </w:rPr>
              <w:t>s Parliamentary forms of GOVT</w:t>
            </w:r>
          </w:p>
          <w:p w:rsidR="004A13AD" w:rsidRDefault="004A13AD" w:rsidP="00675CD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Political System of Pakistan</w:t>
            </w:r>
          </w:p>
          <w:p w:rsidR="001A3D26" w:rsidRPr="004A13AD" w:rsidRDefault="001A3D26" w:rsidP="004A13AD">
            <w:pPr>
              <w:ind w:left="342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4F3728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4E6C7D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05</w:t>
            </w:r>
          </w:p>
        </w:tc>
        <w:tc>
          <w:tcPr>
            <w:tcW w:w="5968" w:type="dxa"/>
            <w:shd w:val="clear" w:color="auto" w:fill="FDE9D9"/>
          </w:tcPr>
          <w:p w:rsidR="00631AB8" w:rsidRPr="004C6B08" w:rsidRDefault="00150787" w:rsidP="008B3A7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DEMOCRACY</w:t>
            </w:r>
          </w:p>
          <w:p w:rsidR="00150787" w:rsidRPr="00150787" w:rsidRDefault="00631AB8" w:rsidP="0015078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Democracy</w:t>
            </w:r>
          </w:p>
          <w:p w:rsidR="00631AB8" w:rsidRPr="004C6B08" w:rsidRDefault="00631AB8" w:rsidP="0031104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Democratic Culture and Values</w:t>
            </w:r>
          </w:p>
        </w:tc>
        <w:tc>
          <w:tcPr>
            <w:tcW w:w="1406" w:type="dxa"/>
            <w:shd w:val="clear" w:color="auto" w:fill="FDE9D9"/>
          </w:tcPr>
          <w:p w:rsidR="00403121" w:rsidRDefault="00403121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>
              <w:rPr>
                <w:bCs/>
                <w:szCs w:val="20"/>
              </w:rPr>
              <w:t>* /9*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8B3A7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2</w:t>
            </w:r>
          </w:p>
        </w:tc>
      </w:tr>
      <w:tr w:rsidR="00631AB8" w:rsidRPr="004C6B08" w:rsidTr="00631AB8">
        <w:trPr>
          <w:trHeight w:val="242"/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06</w:t>
            </w:r>
          </w:p>
        </w:tc>
        <w:tc>
          <w:tcPr>
            <w:tcW w:w="5968" w:type="dxa"/>
            <w:shd w:val="clear" w:color="auto" w:fill="FDE9D9"/>
          </w:tcPr>
          <w:p w:rsidR="00631AB8" w:rsidRPr="004C6B08" w:rsidRDefault="004800C8" w:rsidP="008B3A7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CONSTITUTION</w:t>
            </w:r>
          </w:p>
          <w:p w:rsidR="00631AB8" w:rsidRPr="004800C8" w:rsidRDefault="00631AB8" w:rsidP="00550B48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>Constitution</w:t>
            </w:r>
          </w:p>
          <w:p w:rsidR="004800C8" w:rsidRPr="005954F7" w:rsidRDefault="004800C8" w:rsidP="00550B48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Types </w:t>
            </w:r>
            <w:r w:rsidR="00C975B1">
              <w:rPr>
                <w:rFonts w:asciiTheme="majorBidi" w:hAnsiTheme="majorBidi" w:cstheme="majorBidi"/>
                <w:sz w:val="22"/>
                <w:szCs w:val="22"/>
              </w:rPr>
              <w:t>of C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onstitution</w:t>
            </w:r>
          </w:p>
          <w:p w:rsidR="005954F7" w:rsidRPr="004C6B08" w:rsidRDefault="008E5D77" w:rsidP="00550B48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Constitution and S</w:t>
            </w:r>
            <w:r w:rsidR="005954F7">
              <w:rPr>
                <w:rFonts w:asciiTheme="majorBidi" w:hAnsiTheme="majorBidi" w:cstheme="majorBidi"/>
                <w:sz w:val="22"/>
                <w:szCs w:val="22"/>
              </w:rPr>
              <w:t>ociety</w:t>
            </w:r>
          </w:p>
          <w:p w:rsidR="00631AB8" w:rsidRPr="004C6B08" w:rsidRDefault="00631AB8" w:rsidP="0031104B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2270DF" w:rsidRPr="002270DF" w:rsidRDefault="002270DF" w:rsidP="004F3728">
            <w:pPr>
              <w:rPr>
                <w:rFonts w:asciiTheme="majorBidi" w:hAnsiTheme="majorBidi" w:cstheme="majorBidi"/>
              </w:rPr>
            </w:pPr>
            <w:r w:rsidRPr="002270DF">
              <w:rPr>
                <w:rFonts w:asciiTheme="majorBidi" w:hAnsiTheme="majorBidi" w:cstheme="majorBidi"/>
              </w:rPr>
              <w:t>15*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8B3A70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2</w:t>
            </w:r>
          </w:p>
        </w:tc>
      </w:tr>
      <w:tr w:rsidR="00E94AAC" w:rsidRPr="004C6B08" w:rsidTr="00631AB8">
        <w:trPr>
          <w:trHeight w:val="242"/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E94AAC" w:rsidRPr="004C6B08" w:rsidRDefault="009B200C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07</w:t>
            </w:r>
          </w:p>
        </w:tc>
        <w:tc>
          <w:tcPr>
            <w:tcW w:w="5968" w:type="dxa"/>
            <w:shd w:val="clear" w:color="auto" w:fill="FDE9D9"/>
          </w:tcPr>
          <w:p w:rsidR="00E94AAC" w:rsidRPr="00272A69" w:rsidRDefault="004800C8" w:rsidP="004800C8">
            <w:pPr>
              <w:rPr>
                <w:rFonts w:asciiTheme="majorBidi" w:hAnsiTheme="majorBidi" w:cstheme="majorBidi"/>
                <w:b/>
                <w:bCs/>
              </w:rPr>
            </w:pPr>
            <w:r w:rsidRPr="00272A69">
              <w:rPr>
                <w:rFonts w:asciiTheme="majorBidi" w:hAnsiTheme="majorBidi" w:cstheme="majorBidi"/>
                <w:b/>
                <w:bCs/>
              </w:rPr>
              <w:t>POLITICAL PARTIES</w:t>
            </w:r>
          </w:p>
          <w:p w:rsidR="00AD17D2" w:rsidRDefault="00AD17D2" w:rsidP="00E94AA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Party System</w:t>
            </w:r>
          </w:p>
          <w:p w:rsidR="00FA2B19" w:rsidRDefault="00FA2B19" w:rsidP="00E94AA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Archetypes of  </w:t>
            </w:r>
            <w:r w:rsidR="007670A7">
              <w:rPr>
                <w:rFonts w:asciiTheme="majorBidi" w:hAnsiTheme="majorBidi" w:cstheme="majorBidi"/>
              </w:rPr>
              <w:t xml:space="preserve">Political </w:t>
            </w:r>
            <w:r>
              <w:rPr>
                <w:rFonts w:asciiTheme="majorBidi" w:hAnsiTheme="majorBidi" w:cstheme="majorBidi"/>
              </w:rPr>
              <w:t>Parties</w:t>
            </w:r>
          </w:p>
          <w:p w:rsidR="00E94AAC" w:rsidRPr="00E94AAC" w:rsidRDefault="00E94AAC" w:rsidP="00E94AA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E94AAC">
              <w:rPr>
                <w:rFonts w:asciiTheme="majorBidi" w:hAnsiTheme="majorBidi" w:cstheme="majorBidi"/>
              </w:rPr>
              <w:t>Political Parties in Pakistan</w:t>
            </w:r>
          </w:p>
        </w:tc>
        <w:tc>
          <w:tcPr>
            <w:tcW w:w="1406" w:type="dxa"/>
            <w:shd w:val="clear" w:color="auto" w:fill="FDE9D9"/>
          </w:tcPr>
          <w:p w:rsidR="009B200C" w:rsidRDefault="009B200C" w:rsidP="009B20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>
              <w:rPr>
                <w:bCs/>
                <w:szCs w:val="20"/>
              </w:rPr>
              <w:t>*</w:t>
            </w:r>
          </w:p>
          <w:p w:rsidR="00E94AAC" w:rsidRPr="002270DF" w:rsidRDefault="00E94AAC" w:rsidP="004F372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E94AAC" w:rsidRPr="004E6C7D" w:rsidRDefault="00E94AAC" w:rsidP="004E6C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9B200C">
              <w:rPr>
                <w:rFonts w:asciiTheme="majorBidi" w:hAnsiTheme="majorBidi" w:cstheme="majorBidi"/>
                <w:bCs/>
                <w:sz w:val="22"/>
                <w:szCs w:val="22"/>
              </w:rPr>
              <w:t>8</w:t>
            </w:r>
          </w:p>
        </w:tc>
        <w:tc>
          <w:tcPr>
            <w:tcW w:w="5968" w:type="dxa"/>
            <w:shd w:val="clear" w:color="auto" w:fill="FDE9D9"/>
          </w:tcPr>
          <w:p w:rsidR="00631AB8" w:rsidRPr="004C6B08" w:rsidRDefault="00272A69" w:rsidP="008B3A7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COLONIALISM</w:t>
            </w:r>
          </w:p>
          <w:p w:rsidR="00631AB8" w:rsidRPr="00272A69" w:rsidRDefault="00631AB8" w:rsidP="00031CFB">
            <w:pPr>
              <w:numPr>
                <w:ilvl w:val="0"/>
                <w:numId w:val="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Colonialism</w:t>
            </w:r>
          </w:p>
          <w:p w:rsidR="00272A69" w:rsidRPr="00272A69" w:rsidRDefault="00272A69" w:rsidP="00272A69">
            <w:pPr>
              <w:numPr>
                <w:ilvl w:val="0"/>
                <w:numId w:val="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Colonialism</w:t>
            </w:r>
            <w:r w:rsidR="00F35C0C">
              <w:rPr>
                <w:rFonts w:asciiTheme="majorBidi" w:hAnsiTheme="majorBidi" w:cstheme="majorBidi"/>
                <w:bCs/>
              </w:rPr>
              <w:t xml:space="preserve"> in S</w:t>
            </w:r>
            <w:r>
              <w:rPr>
                <w:rFonts w:asciiTheme="majorBidi" w:hAnsiTheme="majorBidi" w:cstheme="majorBidi"/>
                <w:bCs/>
              </w:rPr>
              <w:t>outh Asia</w:t>
            </w:r>
          </w:p>
          <w:p w:rsidR="00631AB8" w:rsidRPr="004C6B08" w:rsidRDefault="00631AB8" w:rsidP="0069275C">
            <w:pPr>
              <w:numPr>
                <w:ilvl w:val="0"/>
                <w:numId w:val="7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Neo Colonialism</w:t>
            </w:r>
          </w:p>
          <w:p w:rsidR="00631AB8" w:rsidRPr="004C6B08" w:rsidRDefault="00631AB8" w:rsidP="008D5B38">
            <w:pPr>
              <w:spacing w:before="0" w:after="0"/>
              <w:ind w:left="72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8B3A70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3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9B200C">
              <w:rPr>
                <w:rFonts w:asciiTheme="majorBidi" w:hAnsiTheme="majorBidi" w:cstheme="majorBidi"/>
                <w:bCs/>
                <w:sz w:val="22"/>
                <w:szCs w:val="22"/>
              </w:rPr>
              <w:t>9</w:t>
            </w:r>
          </w:p>
        </w:tc>
        <w:tc>
          <w:tcPr>
            <w:tcW w:w="5968" w:type="dxa"/>
            <w:shd w:val="clear" w:color="auto" w:fill="FDE9D9"/>
          </w:tcPr>
          <w:p w:rsidR="00631AB8" w:rsidRDefault="00F35C0C" w:rsidP="008B3A7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POPULISM</w:t>
            </w:r>
          </w:p>
          <w:p w:rsidR="00631AB8" w:rsidRPr="004C2242" w:rsidRDefault="00631AB8" w:rsidP="00053E08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</w:rPr>
              <w:t>Political Populism</w:t>
            </w:r>
          </w:p>
          <w:p w:rsidR="00631AB8" w:rsidRPr="00053E08" w:rsidRDefault="00631AB8" w:rsidP="00053E08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</w:rPr>
              <w:t>Political Populism</w:t>
            </w:r>
            <w:r>
              <w:rPr>
                <w:rFonts w:asciiTheme="majorBidi" w:hAnsiTheme="majorBidi" w:cstheme="majorBidi"/>
                <w:bCs/>
              </w:rPr>
              <w:t xml:space="preserve"> in Pakistan</w:t>
            </w:r>
          </w:p>
        </w:tc>
        <w:tc>
          <w:tcPr>
            <w:tcW w:w="1406" w:type="dxa"/>
            <w:shd w:val="clear" w:color="auto" w:fill="FDE9D9"/>
          </w:tcPr>
          <w:p w:rsidR="000E4281" w:rsidRDefault="000E4281" w:rsidP="000E4281">
            <w:pPr>
              <w:rPr>
                <w:bCs/>
                <w:szCs w:val="20"/>
              </w:rPr>
            </w:pPr>
            <w:r>
              <w:rPr>
                <w:rFonts w:asciiTheme="majorBidi" w:hAnsiTheme="majorBidi" w:cstheme="majorBidi"/>
              </w:rPr>
              <w:t>10</w:t>
            </w:r>
            <w:r>
              <w:rPr>
                <w:bCs/>
                <w:szCs w:val="20"/>
              </w:rPr>
              <w:t>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Default="00631AB8" w:rsidP="008B3A7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3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9B200C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lastRenderedPageBreak/>
              <w:t>10</w:t>
            </w:r>
          </w:p>
        </w:tc>
        <w:tc>
          <w:tcPr>
            <w:tcW w:w="5968" w:type="dxa"/>
            <w:shd w:val="clear" w:color="auto" w:fill="FDE9D9"/>
          </w:tcPr>
          <w:p w:rsidR="00631AB8" w:rsidRPr="004C6B08" w:rsidRDefault="00631AB8" w:rsidP="008B3A70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F35C0C" w:rsidRPr="00F35C0C" w:rsidRDefault="00F35C0C" w:rsidP="00F35C0C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POLITICAL ECONOMY</w:t>
            </w:r>
          </w:p>
          <w:p w:rsidR="0065132A" w:rsidRDefault="0065132A" w:rsidP="0065132A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>Capitalism</w:t>
            </w:r>
          </w:p>
          <w:p w:rsidR="00631AB8" w:rsidRPr="00764001" w:rsidRDefault="0065132A" w:rsidP="0069275C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>Socialism</w:t>
            </w:r>
          </w:p>
          <w:p w:rsidR="00631AB8" w:rsidRPr="004C2242" w:rsidRDefault="00725F97" w:rsidP="00725F97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Mixed Economy</w:t>
            </w:r>
          </w:p>
        </w:tc>
        <w:tc>
          <w:tcPr>
            <w:tcW w:w="1406" w:type="dxa"/>
            <w:shd w:val="clear" w:color="auto" w:fill="FDE9D9"/>
          </w:tcPr>
          <w:p w:rsidR="002B0FD9" w:rsidRDefault="002B0FD9" w:rsidP="004F3728">
            <w:pPr>
              <w:rPr>
                <w:bCs/>
                <w:szCs w:val="20"/>
              </w:rPr>
            </w:pPr>
            <w:r>
              <w:rPr>
                <w:rFonts w:asciiTheme="majorBidi" w:hAnsiTheme="majorBidi" w:cstheme="majorBidi"/>
              </w:rPr>
              <w:t>2</w:t>
            </w:r>
            <w:r>
              <w:rPr>
                <w:bCs/>
                <w:szCs w:val="20"/>
              </w:rPr>
              <w:t>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8B3A7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3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 w:rsidR="009B200C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  <w:tc>
          <w:tcPr>
            <w:tcW w:w="5968" w:type="dxa"/>
            <w:shd w:val="clear" w:color="auto" w:fill="FDE9D9"/>
          </w:tcPr>
          <w:p w:rsidR="00F35C0C" w:rsidRPr="003D2A72" w:rsidRDefault="00F35C0C" w:rsidP="003D2A72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POLITICAL ECONOMY</w:t>
            </w:r>
          </w:p>
          <w:p w:rsidR="00631AB8" w:rsidRPr="00EE3259" w:rsidRDefault="00631AB8" w:rsidP="00F8067F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4C6B08">
              <w:rPr>
                <w:rFonts w:asciiTheme="majorBidi" w:hAnsiTheme="majorBidi" w:cstheme="majorBidi"/>
              </w:rPr>
              <w:t>Neo-Liberalism</w:t>
            </w:r>
          </w:p>
          <w:p w:rsidR="00631AB8" w:rsidRPr="00F35C0C" w:rsidRDefault="00EE3259" w:rsidP="00F35C0C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Free Market Economy</w:t>
            </w:r>
          </w:p>
        </w:tc>
        <w:tc>
          <w:tcPr>
            <w:tcW w:w="1406" w:type="dxa"/>
            <w:shd w:val="clear" w:color="auto" w:fill="FDE9D9"/>
          </w:tcPr>
          <w:p w:rsidR="00287D44" w:rsidRDefault="00287D44" w:rsidP="00287D44">
            <w:pPr>
              <w:rPr>
                <w:bCs/>
                <w:szCs w:val="20"/>
              </w:rPr>
            </w:pPr>
            <w:r>
              <w:rPr>
                <w:rFonts w:asciiTheme="majorBidi" w:hAnsiTheme="majorBidi" w:cstheme="majorBidi"/>
              </w:rPr>
              <w:t>2</w:t>
            </w:r>
            <w:r>
              <w:rPr>
                <w:bCs/>
                <w:szCs w:val="20"/>
              </w:rPr>
              <w:t>*</w:t>
            </w:r>
          </w:p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F3728" w:rsidRDefault="00631AB8" w:rsidP="004F3728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Default="00BF31EF" w:rsidP="004E6C7D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3</w:t>
            </w:r>
          </w:p>
          <w:p w:rsidR="00A2424F" w:rsidRDefault="00A2424F" w:rsidP="004E6C7D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</w:p>
          <w:p w:rsidR="00A2424F" w:rsidRPr="004E6C7D" w:rsidRDefault="00A2424F" w:rsidP="004E6C7D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 w:rsidR="00CD1FC8">
              <w:rPr>
                <w:rFonts w:asciiTheme="majorBidi" w:hAnsiTheme="majorBidi" w:cstheme="majorBidi"/>
                <w:bCs/>
                <w:sz w:val="22"/>
                <w:szCs w:val="22"/>
              </w:rPr>
              <w:t>2</w:t>
            </w:r>
          </w:p>
        </w:tc>
        <w:tc>
          <w:tcPr>
            <w:tcW w:w="5968" w:type="dxa"/>
            <w:shd w:val="clear" w:color="auto" w:fill="FDE9D9"/>
          </w:tcPr>
          <w:p w:rsidR="00F35C0C" w:rsidRPr="00F35C0C" w:rsidRDefault="00A82AD8" w:rsidP="00F35C0C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A82AD8">
              <w:rPr>
                <w:rFonts w:asciiTheme="majorBidi" w:hAnsiTheme="majorBidi" w:cstheme="majorBidi"/>
                <w:b/>
              </w:rPr>
              <w:t>CONTEMPORARY</w:t>
            </w:r>
            <w:r w:rsidR="00F35C0C" w:rsidRPr="00F35C0C">
              <w:rPr>
                <w:rFonts w:asciiTheme="majorBidi" w:hAnsiTheme="majorBidi" w:cstheme="majorBidi"/>
                <w:b/>
              </w:rPr>
              <w:t xml:space="preserve"> ISSUES OF POLITICS</w:t>
            </w:r>
          </w:p>
          <w:p w:rsidR="00631AB8" w:rsidRDefault="00897FC1" w:rsidP="00CA0EE0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Digitalization and</w:t>
            </w:r>
            <w:r w:rsidR="004F4B71">
              <w:rPr>
                <w:rFonts w:asciiTheme="majorBidi" w:hAnsiTheme="majorBidi" w:cstheme="majorBidi"/>
                <w:bCs/>
              </w:rPr>
              <w:t xml:space="preserve"> </w:t>
            </w:r>
            <w:r w:rsidR="00CA0EE0">
              <w:rPr>
                <w:rFonts w:asciiTheme="majorBidi" w:hAnsiTheme="majorBidi" w:cstheme="majorBidi"/>
                <w:bCs/>
              </w:rPr>
              <w:t>Politics</w:t>
            </w:r>
          </w:p>
          <w:p w:rsidR="00AD0CFE" w:rsidRDefault="004C6023" w:rsidP="00CA0EE0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Information, Society and Politics</w:t>
            </w:r>
          </w:p>
          <w:p w:rsidR="00CA0EE0" w:rsidRPr="004C6B08" w:rsidRDefault="00CA0EE0" w:rsidP="00AD0CFE">
            <w:pPr>
              <w:spacing w:before="0" w:after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Pr="004C6B08" w:rsidRDefault="00631AB8" w:rsidP="004F3728">
            <w:pPr>
              <w:spacing w:before="0" w:after="0"/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spacing w:before="0" w:after="0"/>
              <w:ind w:left="360"/>
              <w:rPr>
                <w:rFonts w:asciiTheme="majorBidi" w:hAnsiTheme="majorBidi" w:cstheme="majorBidi"/>
                <w:sz w:val="22"/>
                <w:szCs w:val="22"/>
              </w:rPr>
            </w:pPr>
            <w:r w:rsidRPr="004E6C7D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13</w:t>
            </w:r>
          </w:p>
        </w:tc>
        <w:tc>
          <w:tcPr>
            <w:tcW w:w="5968" w:type="dxa"/>
            <w:shd w:val="clear" w:color="auto" w:fill="FDE9D9"/>
          </w:tcPr>
          <w:p w:rsidR="00F35C0C" w:rsidRPr="00647301" w:rsidRDefault="00A82AD8" w:rsidP="006473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A82AD8">
              <w:rPr>
                <w:rFonts w:asciiTheme="majorBidi" w:hAnsiTheme="majorBidi" w:cstheme="majorBidi"/>
                <w:b/>
              </w:rPr>
              <w:t>CONTEMPORARY</w:t>
            </w:r>
            <w:r w:rsidR="00F35C0C" w:rsidRPr="00F35C0C">
              <w:rPr>
                <w:rFonts w:asciiTheme="majorBidi" w:hAnsiTheme="majorBidi" w:cstheme="majorBidi"/>
                <w:b/>
              </w:rPr>
              <w:t xml:space="preserve"> ISSUES OF POLITICS</w:t>
            </w:r>
          </w:p>
          <w:p w:rsidR="00631AB8" w:rsidRPr="0070254D" w:rsidRDefault="00631AB8" w:rsidP="00053E08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Climate Change/Climate Security</w:t>
            </w:r>
          </w:p>
          <w:p w:rsidR="00631AB8" w:rsidRPr="004C6B08" w:rsidRDefault="00631AB8" w:rsidP="00053E08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Climate Change and Pakistan</w:t>
            </w:r>
          </w:p>
          <w:p w:rsidR="00631AB8" w:rsidRPr="00053E08" w:rsidRDefault="00631AB8" w:rsidP="00053E08">
            <w:pPr>
              <w:spacing w:before="0" w:after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4F3728" w:rsidRPr="009C3BB5" w:rsidRDefault="004F3728" w:rsidP="004F37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 Pack</w:t>
            </w:r>
          </w:p>
          <w:p w:rsidR="00631AB8" w:rsidRDefault="00631AB8" w:rsidP="004F3728">
            <w:pPr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4E6C7D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14</w:t>
            </w:r>
          </w:p>
        </w:tc>
        <w:tc>
          <w:tcPr>
            <w:tcW w:w="5968" w:type="dxa"/>
            <w:shd w:val="clear" w:color="auto" w:fill="FDE9D9"/>
          </w:tcPr>
          <w:p w:rsidR="00631AB8" w:rsidRPr="006349CD" w:rsidRDefault="00A82AD8" w:rsidP="006349CD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A82AD8">
              <w:rPr>
                <w:rFonts w:asciiTheme="majorBidi" w:hAnsiTheme="majorBidi" w:cstheme="majorBidi"/>
                <w:b/>
              </w:rPr>
              <w:t xml:space="preserve">CONTEMPORARY </w:t>
            </w:r>
            <w:r w:rsidR="00F35C0C" w:rsidRPr="00F35C0C">
              <w:rPr>
                <w:rFonts w:asciiTheme="majorBidi" w:hAnsiTheme="majorBidi" w:cstheme="majorBidi"/>
                <w:b/>
              </w:rPr>
              <w:t>ISSUES OF POLITICS</w:t>
            </w:r>
          </w:p>
          <w:p w:rsidR="00631AB8" w:rsidRPr="004C6B08" w:rsidRDefault="00631AB8" w:rsidP="005D3A9B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 xml:space="preserve">Globalization </w:t>
            </w:r>
          </w:p>
          <w:p w:rsidR="0016515B" w:rsidRPr="00944E14" w:rsidRDefault="00631AB8" w:rsidP="0016515B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sz w:val="22"/>
                <w:szCs w:val="22"/>
              </w:rPr>
              <w:t xml:space="preserve">Globalization </w:t>
            </w:r>
            <w:r w:rsidRPr="0057430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and </w:t>
            </w:r>
            <w:r w:rsidRPr="004C6B08">
              <w:rPr>
                <w:rFonts w:asciiTheme="majorBidi" w:hAnsiTheme="majorBidi" w:cstheme="majorBidi"/>
                <w:sz w:val="22"/>
                <w:szCs w:val="22"/>
              </w:rPr>
              <w:t>Nation State</w:t>
            </w:r>
          </w:p>
          <w:p w:rsidR="00944E14" w:rsidRPr="0016515B" w:rsidRDefault="00944E14" w:rsidP="0016515B">
            <w:pPr>
              <w:numPr>
                <w:ilvl w:val="0"/>
                <w:numId w:val="5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Globalization and Indigenous Cultures</w:t>
            </w:r>
          </w:p>
          <w:p w:rsidR="00631AB8" w:rsidRPr="004C6B08" w:rsidRDefault="00631AB8" w:rsidP="005D3A9B">
            <w:pPr>
              <w:pStyle w:val="ListParagraph"/>
              <w:spacing w:before="0" w:after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2270DF" w:rsidRDefault="002270DF" w:rsidP="004F3728">
            <w:pPr>
              <w:rPr>
                <w:bCs/>
                <w:szCs w:val="20"/>
              </w:rPr>
            </w:pPr>
            <w:r>
              <w:rPr>
                <w:rFonts w:asciiTheme="majorBidi" w:hAnsiTheme="majorBidi" w:cstheme="majorBidi"/>
              </w:rPr>
              <w:t>7</w:t>
            </w:r>
            <w:r>
              <w:rPr>
                <w:bCs/>
                <w:szCs w:val="20"/>
              </w:rPr>
              <w:t>*</w:t>
            </w:r>
            <w:r w:rsidR="001C1077">
              <w:rPr>
                <w:bCs/>
                <w:szCs w:val="20"/>
              </w:rPr>
              <w:t>/19*</w:t>
            </w:r>
          </w:p>
          <w:p w:rsidR="00475B3B" w:rsidRDefault="00475B3B" w:rsidP="004F3728">
            <w:pPr>
              <w:rPr>
                <w:rFonts w:asciiTheme="majorBidi" w:hAnsiTheme="majorBidi" w:cstheme="majorBidi"/>
              </w:rPr>
            </w:pPr>
          </w:p>
          <w:p w:rsidR="00631AB8" w:rsidRPr="004C6B08" w:rsidRDefault="00631AB8" w:rsidP="002270DF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BF31EF" w:rsidP="004E6C7D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4E6C7D">
              <w:rPr>
                <w:rFonts w:asciiTheme="majorBidi" w:hAnsiTheme="majorBidi" w:cstheme="majorBidi"/>
              </w:rPr>
              <w:t>4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15</w:t>
            </w:r>
          </w:p>
        </w:tc>
        <w:tc>
          <w:tcPr>
            <w:tcW w:w="5968" w:type="dxa"/>
            <w:shd w:val="clear" w:color="auto" w:fill="FDE9D9"/>
          </w:tcPr>
          <w:p w:rsidR="00631AB8" w:rsidRPr="004C6B08" w:rsidRDefault="00631AB8" w:rsidP="00893D72">
            <w:pPr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Presentations</w:t>
            </w:r>
          </w:p>
        </w:tc>
        <w:tc>
          <w:tcPr>
            <w:tcW w:w="1406" w:type="dxa"/>
            <w:shd w:val="clear" w:color="auto" w:fill="FDE9D9"/>
          </w:tcPr>
          <w:p w:rsidR="00631AB8" w:rsidRPr="004C6B08" w:rsidRDefault="00631AB8" w:rsidP="00893D72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4E6C7D" w:rsidP="004E6C7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  <w:tr w:rsidR="00631AB8" w:rsidRPr="004C6B08" w:rsidTr="00631AB8">
        <w:trPr>
          <w:jc w:val="center"/>
        </w:trPr>
        <w:tc>
          <w:tcPr>
            <w:tcW w:w="812" w:type="dxa"/>
            <w:shd w:val="clear" w:color="auto" w:fill="F3F3F3"/>
            <w:vAlign w:val="center"/>
          </w:tcPr>
          <w:p w:rsidR="00631AB8" w:rsidRPr="004C6B08" w:rsidRDefault="00631AB8" w:rsidP="002C7A2C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4C6B08">
              <w:rPr>
                <w:rFonts w:asciiTheme="majorBidi" w:hAnsiTheme="majorBidi" w:cstheme="majorBidi"/>
                <w:bCs/>
                <w:sz w:val="22"/>
                <w:szCs w:val="22"/>
              </w:rPr>
              <w:t>16</w:t>
            </w:r>
          </w:p>
        </w:tc>
        <w:tc>
          <w:tcPr>
            <w:tcW w:w="5968" w:type="dxa"/>
            <w:shd w:val="clear" w:color="auto" w:fill="FDE9D9"/>
          </w:tcPr>
          <w:p w:rsidR="00631AB8" w:rsidRPr="004C6B08" w:rsidRDefault="00631AB8" w:rsidP="00893D72">
            <w:pPr>
              <w:rPr>
                <w:rFonts w:asciiTheme="majorBidi" w:hAnsiTheme="majorBidi" w:cstheme="majorBidi"/>
                <w:b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Presentations</w:t>
            </w:r>
          </w:p>
        </w:tc>
        <w:tc>
          <w:tcPr>
            <w:tcW w:w="1406" w:type="dxa"/>
            <w:shd w:val="clear" w:color="auto" w:fill="FDE9D9"/>
          </w:tcPr>
          <w:p w:rsidR="00631AB8" w:rsidRPr="004C6B08" w:rsidRDefault="00631AB8" w:rsidP="00893D72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</w:tc>
        <w:tc>
          <w:tcPr>
            <w:tcW w:w="1406" w:type="dxa"/>
            <w:shd w:val="clear" w:color="auto" w:fill="FDE9D9"/>
          </w:tcPr>
          <w:p w:rsidR="00631AB8" w:rsidRPr="004E6C7D" w:rsidRDefault="004E6C7D" w:rsidP="004E6C7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</w:tr>
    </w:tbl>
    <w:p w:rsidR="000E48A4" w:rsidRPr="004C6B08" w:rsidRDefault="000E48A4" w:rsidP="00FB41F0">
      <w:pPr>
        <w:rPr>
          <w:rFonts w:asciiTheme="majorBidi" w:hAnsiTheme="majorBidi" w:cstheme="majorBidi"/>
        </w:rPr>
      </w:pPr>
    </w:p>
    <w:tbl>
      <w:tblPr>
        <w:tblStyle w:val="TableGrid"/>
        <w:tblW w:w="6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9"/>
        <w:gridCol w:w="1744"/>
      </w:tblGrid>
      <w:tr w:rsidR="000E48A4" w:rsidRPr="004C6B08" w:rsidTr="003423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3F3F3"/>
            <w:vAlign w:val="center"/>
          </w:tcPr>
          <w:p w:rsidR="000E48A4" w:rsidRPr="004C6B08" w:rsidRDefault="000E48A4" w:rsidP="006145DA">
            <w:pPr>
              <w:spacing w:before="60" w:after="6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Assessment Tools</w:t>
            </w:r>
          </w:p>
        </w:tc>
        <w:tc>
          <w:tcPr>
            <w:tcW w:w="1744" w:type="dxa"/>
            <w:shd w:val="clear" w:color="auto" w:fill="F3F3F3"/>
            <w:vAlign w:val="center"/>
          </w:tcPr>
          <w:p w:rsidR="000E48A4" w:rsidRPr="004C6B08" w:rsidRDefault="000E48A4" w:rsidP="006145D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Weightage</w:t>
            </w:r>
          </w:p>
        </w:tc>
      </w:tr>
      <w:tr w:rsidR="002C7A2C" w:rsidRPr="004C6B08" w:rsidTr="003423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2C7A2C" w:rsidRPr="004C6B08" w:rsidRDefault="002C7A2C" w:rsidP="00C03F8E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Quizzes (3</w:t>
            </w:r>
            <w:r w:rsidR="00C03F8E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2C7A2C" w:rsidRPr="004C6B08" w:rsidRDefault="001A4758" w:rsidP="002C7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10</w:t>
            </w:r>
            <w:r w:rsidR="00C03F8E" w:rsidRPr="004C6B08">
              <w:rPr>
                <w:rFonts w:asciiTheme="majorBidi" w:hAnsiTheme="majorBidi" w:cstheme="majorBidi"/>
              </w:rPr>
              <w:t>%</w:t>
            </w:r>
          </w:p>
        </w:tc>
      </w:tr>
      <w:tr w:rsidR="00C03F8E" w:rsidRPr="004C6B08" w:rsidTr="003423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C03F8E" w:rsidRPr="004C6B08" w:rsidRDefault="0050332F" w:rsidP="002C7A2C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Individual </w:t>
            </w:r>
            <w:r w:rsidR="00E7083D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Assignment</w:t>
            </w:r>
            <w:r w:rsidR="00FA6DE5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(2</w:t>
            </w:r>
            <w:r w:rsidR="00C03F8E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C03F8E" w:rsidRPr="004C6B08" w:rsidRDefault="008F732D" w:rsidP="002C7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4</w:t>
            </w:r>
            <w:r w:rsidR="00C03F8E" w:rsidRPr="004C6B08">
              <w:rPr>
                <w:rFonts w:asciiTheme="majorBidi" w:hAnsiTheme="majorBidi" w:cstheme="majorBidi"/>
              </w:rPr>
              <w:t>%</w:t>
            </w:r>
          </w:p>
        </w:tc>
      </w:tr>
      <w:tr w:rsidR="00C03F8E" w:rsidRPr="004C6B08" w:rsidTr="003423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C03F8E" w:rsidRPr="004C6B08" w:rsidRDefault="00B85981" w:rsidP="0035296F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Group </w:t>
            </w:r>
            <w:r w:rsidR="0035296F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Assignment/Term Paper </w:t>
            </w:r>
            <w:r w:rsidR="00C03F8E"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and Presentations (1)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C03F8E" w:rsidRPr="004C6B08" w:rsidRDefault="008F732D" w:rsidP="002C7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6</w:t>
            </w:r>
            <w:r w:rsidR="00C03F8E" w:rsidRPr="004C6B08">
              <w:rPr>
                <w:rFonts w:asciiTheme="majorBidi" w:hAnsiTheme="majorBidi" w:cstheme="majorBidi"/>
              </w:rPr>
              <w:t>%</w:t>
            </w:r>
          </w:p>
        </w:tc>
      </w:tr>
      <w:tr w:rsidR="002C7A2C" w:rsidRPr="004C6B08" w:rsidTr="003423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2C7A2C" w:rsidRPr="004C6B08" w:rsidRDefault="002C7A2C" w:rsidP="002C7A2C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Midterm I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2C7A2C" w:rsidRPr="004C6B08" w:rsidRDefault="008F732D" w:rsidP="002C7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15</w:t>
            </w:r>
            <w:r w:rsidR="002C7A2C" w:rsidRPr="004C6B08">
              <w:rPr>
                <w:rFonts w:asciiTheme="majorBidi" w:hAnsiTheme="majorBidi" w:cstheme="majorBidi"/>
              </w:rPr>
              <w:t>%</w:t>
            </w:r>
          </w:p>
        </w:tc>
      </w:tr>
      <w:tr w:rsidR="00C03F8E" w:rsidRPr="004C6B08" w:rsidTr="003423A5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C03F8E" w:rsidRPr="004C6B08" w:rsidRDefault="00C03F8E" w:rsidP="002C7A2C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Midterm II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C03F8E" w:rsidRPr="004C6B08" w:rsidRDefault="008F732D" w:rsidP="002C7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15</w:t>
            </w:r>
            <w:r w:rsidR="00C03F8E" w:rsidRPr="004C6B08">
              <w:rPr>
                <w:rFonts w:asciiTheme="majorBidi" w:hAnsiTheme="majorBidi" w:cstheme="majorBidi"/>
              </w:rPr>
              <w:t>%</w:t>
            </w:r>
          </w:p>
        </w:tc>
      </w:tr>
      <w:tr w:rsidR="002C7A2C" w:rsidRPr="004C6B08" w:rsidTr="003423A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  <w:shd w:val="clear" w:color="auto" w:fill="FDE9D9"/>
          </w:tcPr>
          <w:p w:rsidR="002C7A2C" w:rsidRPr="004C6B08" w:rsidRDefault="002C7A2C" w:rsidP="002C7A2C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4C6B08">
              <w:rPr>
                <w:rFonts w:asciiTheme="majorBidi" w:hAnsiTheme="majorBidi" w:cstheme="majorBidi"/>
                <w:b/>
                <w:sz w:val="22"/>
                <w:szCs w:val="22"/>
              </w:rPr>
              <w:t>Final Exam</w:t>
            </w:r>
          </w:p>
        </w:tc>
        <w:tc>
          <w:tcPr>
            <w:tcW w:w="1744" w:type="dxa"/>
            <w:shd w:val="clear" w:color="auto" w:fill="FDE9D9"/>
            <w:vAlign w:val="center"/>
          </w:tcPr>
          <w:p w:rsidR="002C7A2C" w:rsidRPr="004C6B08" w:rsidRDefault="00C03F8E" w:rsidP="002C7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6B08">
              <w:rPr>
                <w:rFonts w:asciiTheme="majorBidi" w:hAnsiTheme="majorBidi" w:cstheme="majorBidi"/>
              </w:rPr>
              <w:t>50</w:t>
            </w:r>
            <w:r w:rsidR="002C7A2C" w:rsidRPr="004C6B08">
              <w:rPr>
                <w:rFonts w:asciiTheme="majorBidi" w:hAnsiTheme="majorBidi" w:cstheme="majorBidi"/>
              </w:rPr>
              <w:t>%</w:t>
            </w:r>
          </w:p>
        </w:tc>
      </w:tr>
    </w:tbl>
    <w:p w:rsidR="00AD1A6F" w:rsidRPr="004C6B08" w:rsidRDefault="00AD1A6F" w:rsidP="002C7A2C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6600"/>
      </w:tblGrid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Title</w:t>
            </w:r>
          </w:p>
        </w:tc>
        <w:tc>
          <w:tcPr>
            <w:tcW w:w="6600" w:type="dxa"/>
            <w:shd w:val="clear" w:color="auto" w:fill="FDE9D9"/>
          </w:tcPr>
          <w:p w:rsidR="004A4D92" w:rsidRPr="009D04FC" w:rsidRDefault="00B05B1C" w:rsidP="00CE4AF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Politics</w:t>
            </w:r>
            <w:r w:rsidR="00AE5FEC">
              <w:rPr>
                <w:bCs/>
                <w:szCs w:val="20"/>
              </w:rPr>
              <w:t>*</w:t>
            </w:r>
          </w:p>
        </w:tc>
      </w:tr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Author</w:t>
            </w:r>
          </w:p>
        </w:tc>
        <w:tc>
          <w:tcPr>
            <w:tcW w:w="6600" w:type="dxa"/>
            <w:shd w:val="clear" w:color="auto" w:fill="FDE9D9"/>
          </w:tcPr>
          <w:p w:rsidR="004A4D92" w:rsidRPr="009D04FC" w:rsidRDefault="00B05B1C" w:rsidP="00CE4AF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Andrew Heywood</w:t>
            </w:r>
          </w:p>
        </w:tc>
      </w:tr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Title</w:t>
            </w:r>
          </w:p>
        </w:tc>
        <w:tc>
          <w:tcPr>
            <w:tcW w:w="6600" w:type="dxa"/>
            <w:shd w:val="clear" w:color="auto" w:fill="FDE9D9"/>
          </w:tcPr>
          <w:p w:rsidR="004A4D92" w:rsidRPr="009D04FC" w:rsidRDefault="00632089" w:rsidP="00616DB5">
            <w:pPr>
              <w:spacing w:after="0"/>
              <w:rPr>
                <w:rFonts w:asciiTheme="majorBidi" w:hAnsiTheme="majorBidi" w:cstheme="majorBidi"/>
                <w:color w:val="000000" w:themeColor="text1"/>
                <w:shd w:val="clear" w:color="auto" w:fill="F6F8FA"/>
              </w:rPr>
            </w:pPr>
            <w:hyperlink r:id="rId8" w:history="1">
              <w:r w:rsidR="00CC5A1C">
                <w:rPr>
                  <w:rFonts w:asciiTheme="majorBidi" w:hAnsiTheme="majorBidi" w:cstheme="majorBidi"/>
                  <w:color w:val="000000" w:themeColor="text1"/>
                </w:rPr>
                <w:t>Introduction to Political S</w:t>
              </w:r>
              <w:r w:rsidR="00C63754" w:rsidRPr="009D04FC">
                <w:rPr>
                  <w:rFonts w:asciiTheme="majorBidi" w:hAnsiTheme="majorBidi" w:cstheme="majorBidi"/>
                  <w:color w:val="000000" w:themeColor="text1"/>
                </w:rPr>
                <w:t xml:space="preserve">cience </w:t>
              </w:r>
            </w:hyperlink>
          </w:p>
        </w:tc>
      </w:tr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Author</w:t>
            </w:r>
          </w:p>
        </w:tc>
        <w:tc>
          <w:tcPr>
            <w:tcW w:w="6600" w:type="dxa"/>
            <w:shd w:val="clear" w:color="auto" w:fill="FDE9D9"/>
          </w:tcPr>
          <w:p w:rsidR="004A4D92" w:rsidRPr="009D04FC" w:rsidRDefault="00C63754" w:rsidP="00CE4AF8">
            <w:pPr>
              <w:tabs>
                <w:tab w:val="left" w:pos="2025"/>
              </w:tabs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9D04FC">
              <w:rPr>
                <w:rFonts w:asciiTheme="majorBidi" w:hAnsiTheme="majorBidi" w:cstheme="majorBidi"/>
                <w:color w:val="000000" w:themeColor="text1"/>
              </w:rPr>
              <w:t>Hix</w:t>
            </w:r>
            <w:proofErr w:type="spellEnd"/>
            <w:r w:rsidRPr="009D04FC">
              <w:rPr>
                <w:rFonts w:asciiTheme="majorBidi" w:hAnsiTheme="majorBidi" w:cstheme="majorBidi"/>
                <w:color w:val="000000" w:themeColor="text1"/>
              </w:rPr>
              <w:t xml:space="preserve"> and M. Whiting</w:t>
            </w:r>
          </w:p>
        </w:tc>
      </w:tr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Title</w:t>
            </w:r>
          </w:p>
        </w:tc>
        <w:tc>
          <w:tcPr>
            <w:tcW w:w="6600" w:type="dxa"/>
            <w:shd w:val="clear" w:color="auto" w:fill="FDE9D9"/>
          </w:tcPr>
          <w:p w:rsidR="004A4D92" w:rsidRPr="009D04FC" w:rsidRDefault="009D04FC" w:rsidP="00CE4AF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Political</w:t>
            </w:r>
            <w:r w:rsidR="00CA5B9B" w:rsidRPr="009D04FC">
              <w:rPr>
                <w:rFonts w:asciiTheme="majorBidi" w:hAnsiTheme="majorBidi" w:cstheme="majorBidi"/>
                <w:color w:val="000000" w:themeColor="text1"/>
              </w:rPr>
              <w:t xml:space="preserve"> Theory</w:t>
            </w:r>
          </w:p>
        </w:tc>
      </w:tr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Author</w:t>
            </w:r>
          </w:p>
        </w:tc>
        <w:tc>
          <w:tcPr>
            <w:tcW w:w="6600" w:type="dxa"/>
            <w:shd w:val="clear" w:color="auto" w:fill="FDE9D9"/>
          </w:tcPr>
          <w:p w:rsidR="004A4D92" w:rsidRPr="009D04FC" w:rsidRDefault="00CA5B9B" w:rsidP="00CE4AF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Andrew Heywood</w:t>
            </w:r>
          </w:p>
        </w:tc>
      </w:tr>
      <w:tr w:rsidR="004A4D92" w:rsidRPr="009D04FC" w:rsidTr="003423A5">
        <w:trPr>
          <w:trHeight w:val="141"/>
          <w:jc w:val="center"/>
        </w:trPr>
        <w:tc>
          <w:tcPr>
            <w:tcW w:w="1198" w:type="dxa"/>
            <w:shd w:val="clear" w:color="auto" w:fill="F3F3F3"/>
          </w:tcPr>
          <w:p w:rsidR="004A4D92" w:rsidRPr="009D04FC" w:rsidRDefault="004A4D92" w:rsidP="00CE4AF8">
            <w:pPr>
              <w:spacing w:before="0" w:after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6600" w:type="dxa"/>
            <w:shd w:val="clear" w:color="auto" w:fill="FDE9D9"/>
          </w:tcPr>
          <w:p w:rsidR="004A4D92" w:rsidRPr="009D04FC" w:rsidRDefault="004A4D92" w:rsidP="00CE4AF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D04FC">
              <w:rPr>
                <w:rFonts w:asciiTheme="majorBidi" w:hAnsiTheme="majorBidi" w:cstheme="majorBidi"/>
                <w:color w:val="000000" w:themeColor="text1"/>
              </w:rPr>
              <w:t>Supp</w:t>
            </w:r>
            <w:r w:rsidR="0047099A">
              <w:rPr>
                <w:rFonts w:asciiTheme="majorBidi" w:hAnsiTheme="majorBidi" w:cstheme="majorBidi"/>
                <w:color w:val="000000" w:themeColor="text1"/>
              </w:rPr>
              <w:t>lement readings including c</w:t>
            </w:r>
            <w:r w:rsidRPr="009D04FC">
              <w:rPr>
                <w:rFonts w:asciiTheme="majorBidi" w:hAnsiTheme="majorBidi" w:cstheme="majorBidi"/>
                <w:color w:val="000000" w:themeColor="text1"/>
              </w:rPr>
              <w:t>hapters</w:t>
            </w:r>
            <w:r w:rsidR="0047099A">
              <w:rPr>
                <w:rFonts w:asciiTheme="majorBidi" w:hAnsiTheme="majorBidi" w:cstheme="majorBidi"/>
                <w:color w:val="000000" w:themeColor="text1"/>
              </w:rPr>
              <w:t xml:space="preserve"> from books, r</w:t>
            </w:r>
            <w:r w:rsidRPr="009D04FC">
              <w:rPr>
                <w:rFonts w:asciiTheme="majorBidi" w:hAnsiTheme="majorBidi" w:cstheme="majorBidi"/>
                <w:color w:val="000000" w:themeColor="text1"/>
              </w:rPr>
              <w:t xml:space="preserve">esearch articles and </w:t>
            </w:r>
            <w:r w:rsidR="00345973" w:rsidRPr="009D04FC">
              <w:rPr>
                <w:rFonts w:asciiTheme="majorBidi" w:hAnsiTheme="majorBidi" w:cstheme="majorBidi"/>
                <w:color w:val="000000" w:themeColor="text1"/>
              </w:rPr>
              <w:t>newspaper</w:t>
            </w:r>
            <w:r w:rsidRPr="009D04FC">
              <w:rPr>
                <w:rFonts w:asciiTheme="majorBidi" w:hAnsiTheme="majorBidi" w:cstheme="majorBidi"/>
                <w:color w:val="000000" w:themeColor="text1"/>
              </w:rPr>
              <w:t xml:space="preserve"> article will also be shared with the students</w:t>
            </w:r>
          </w:p>
        </w:tc>
      </w:tr>
    </w:tbl>
    <w:p w:rsidR="00AD1A6F" w:rsidRPr="004C6B08" w:rsidRDefault="00AD1A6F" w:rsidP="002C7A2C">
      <w:pPr>
        <w:spacing w:before="0" w:after="0"/>
        <w:rPr>
          <w:rFonts w:asciiTheme="majorBidi" w:hAnsiTheme="majorBidi" w:cstheme="majorBidi"/>
        </w:rPr>
      </w:pPr>
    </w:p>
    <w:p w:rsidR="00AD1A6F" w:rsidRPr="004C6B08" w:rsidRDefault="00AD1A6F" w:rsidP="002C7A2C">
      <w:pPr>
        <w:spacing w:before="0" w:after="0"/>
        <w:rPr>
          <w:rFonts w:asciiTheme="majorBidi" w:hAnsiTheme="majorBidi" w:cstheme="majorBidi"/>
        </w:rPr>
      </w:pPr>
    </w:p>
    <w:p w:rsidR="00B9550E" w:rsidRPr="001B6F63" w:rsidRDefault="00B9550E" w:rsidP="00B9550E">
      <w:pPr>
        <w:ind w:left="90"/>
        <w:jc w:val="center"/>
        <w:rPr>
          <w:b/>
          <w:sz w:val="28"/>
          <w:szCs w:val="28"/>
          <w:lang w:val="en-GB"/>
        </w:rPr>
      </w:pPr>
      <w:r w:rsidRPr="001B6F63">
        <w:rPr>
          <w:b/>
          <w:sz w:val="28"/>
          <w:szCs w:val="28"/>
          <w:lang w:val="en-GB"/>
        </w:rPr>
        <w:t>Grading Policy:</w:t>
      </w:r>
    </w:p>
    <w:p w:rsidR="00B9550E" w:rsidRPr="001B6F63" w:rsidRDefault="00B9550E" w:rsidP="00B9550E">
      <w:pPr>
        <w:jc w:val="center"/>
      </w:pPr>
      <w:r w:rsidRPr="001B6F63">
        <w:t xml:space="preserve">Relative grading </w:t>
      </w:r>
      <w:r w:rsidRPr="001B6F63">
        <w:rPr>
          <w:lang w:val="en-GB"/>
        </w:rPr>
        <w:t xml:space="preserve">Scheme </w:t>
      </w:r>
      <w:r w:rsidR="0065505D">
        <w:rPr>
          <w:lang w:val="en-GB"/>
        </w:rPr>
        <w:t>will</w:t>
      </w:r>
      <w:bookmarkStart w:id="0" w:name="_GoBack"/>
      <w:bookmarkEnd w:id="0"/>
      <w:r w:rsidRPr="001B6F63">
        <w:rPr>
          <w:lang w:val="en-GB"/>
        </w:rPr>
        <w:t xml:space="preserve"> be followed for grading</w:t>
      </w:r>
    </w:p>
    <w:p w:rsidR="00B9550E" w:rsidRPr="002A5EB3" w:rsidRDefault="00B9550E" w:rsidP="00B9550E">
      <w:pPr>
        <w:ind w:left="90"/>
        <w:jc w:val="center"/>
        <w:rPr>
          <w:b/>
          <w:bCs/>
          <w:lang w:val="en-GB"/>
        </w:rPr>
      </w:pPr>
    </w:p>
    <w:sectPr w:rsidR="00B9550E" w:rsidRPr="002A5EB3" w:rsidSect="00707108">
      <w:headerReference w:type="default" r:id="rId9"/>
      <w:footerReference w:type="default" r:id="rId10"/>
      <w:pgSz w:w="11906" w:h="16838" w:code="9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089" w:rsidRDefault="00632089">
      <w:r>
        <w:separator/>
      </w:r>
    </w:p>
  </w:endnote>
  <w:endnote w:type="continuationSeparator" w:id="0">
    <w:p w:rsidR="00632089" w:rsidRDefault="0063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nte MT Regular">
    <w:altName w:val="Dante MT Regula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3AC5" w:rsidRDefault="00980CA2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 w:rsidR="00AA3AC5">
          <w:instrText xml:space="preserve"> PAGE   \* MERGEFORMAT </w:instrText>
        </w:r>
        <w:r>
          <w:fldChar w:fldCharType="separate"/>
        </w:r>
        <w:r w:rsidR="0065505D" w:rsidRPr="0065505D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AA3AC5">
          <w:rPr>
            <w:b/>
          </w:rPr>
          <w:t xml:space="preserve"> | </w:t>
        </w:r>
        <w:r w:rsidR="00AA3AC5">
          <w:rPr>
            <w:color w:val="7F7F7F" w:themeColor="background1" w:themeShade="7F"/>
            <w:spacing w:val="60"/>
          </w:rPr>
          <w:t>Page</w:t>
        </w:r>
      </w:p>
    </w:sdtContent>
  </w:sdt>
  <w:p w:rsidR="00AA3AC5" w:rsidRPr="00B232F5" w:rsidRDefault="00AA3AC5" w:rsidP="00B23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089" w:rsidRDefault="00632089">
      <w:r>
        <w:separator/>
      </w:r>
    </w:p>
  </w:footnote>
  <w:footnote w:type="continuationSeparator" w:id="0">
    <w:p w:rsidR="00632089" w:rsidRDefault="00632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AC5" w:rsidRPr="006346B5" w:rsidRDefault="00632089" w:rsidP="0069534C">
    <w:pPr>
      <w:spacing w:before="0" w:after="0"/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6.75pt;width:63pt;height:34.1pt;z-index:251659264">
          <v:imagedata r:id="rId1" o:title=""/>
        </v:shape>
        <o:OLEObject Type="Embed" ProgID="CorelDraw.Graphic.8" ShapeID="_x0000_s2049" DrawAspect="Content" ObjectID="_1753863439" r:id="rId2"/>
      </w:object>
    </w:r>
    <w:r w:rsidR="0044404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610235" cy="336550"/>
              <wp:effectExtent l="0" t="0" r="0" b="635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AC5" w:rsidRPr="00B4091E" w:rsidRDefault="00AA3AC5" w:rsidP="0069534C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90550" cy="285750"/>
                                <wp:effectExtent l="1905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lum bright="-42000" contrast="66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055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4pt;margin-top:0;width:48.05pt;height:26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" stroked="f">
              <v:textbox style="mso-fit-shape-to-text:t" inset="0,0,0,0">
                <w:txbxContent>
                  <w:p w:rsidR="00AA3AC5" w:rsidRPr="00B4091E" w:rsidRDefault="00AA3AC5" w:rsidP="0069534C">
                    <w:r>
                      <w:rPr>
                        <w:noProof/>
                      </w:rPr>
                      <w:drawing>
                        <wp:inline distT="0" distB="0" distL="0" distR="0">
                          <wp:extent cx="590550" cy="285750"/>
                          <wp:effectExtent l="1905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lum bright="-42000" contrast="66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055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F4063" w:rsidRPr="006346B5">
      <w:rPr>
        <w:rFonts w:eastAsia="MS Mincho"/>
        <w:b/>
        <w:sz w:val="48"/>
        <w:szCs w:val="50"/>
      </w:rPr>
      <w:t>National University</w:t>
    </w:r>
  </w:p>
  <w:p w:rsidR="00AA3AC5" w:rsidRPr="006346B5" w:rsidRDefault="00AA3AC5" w:rsidP="0069534C">
    <w:pPr>
      <w:spacing w:before="0" w:after="0"/>
      <w:jc w:val="center"/>
      <w:rPr>
        <w:b/>
        <w:spacing w:val="60"/>
        <w:sz w:val="22"/>
        <w:szCs w:val="32"/>
      </w:rPr>
    </w:pPr>
    <w:proofErr w:type="gramStart"/>
    <w:r w:rsidRPr="006346B5">
      <w:rPr>
        <w:b/>
        <w:spacing w:val="60"/>
        <w:sz w:val="22"/>
        <w:szCs w:val="32"/>
      </w:rPr>
      <w:t>of</w:t>
    </w:r>
    <w:proofErr w:type="gramEnd"/>
    <w:r w:rsidRPr="006346B5">
      <w:rPr>
        <w:b/>
        <w:spacing w:val="60"/>
        <w:sz w:val="22"/>
        <w:szCs w:val="32"/>
      </w:rPr>
      <w:t xml:space="preserve"> Computer &amp; Emerging Sciences</w:t>
    </w:r>
  </w:p>
  <w:p w:rsidR="00AA3AC5" w:rsidRDefault="0044404F" w:rsidP="0069534C">
    <w:pPr>
      <w:spacing w:before="0" w:after="0"/>
      <w:jc w:val="center"/>
      <w:rPr>
        <w:b/>
        <w:sz w:val="6"/>
        <w:u w:val="single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1312" behindDoc="0" locked="0" layoutInCell="1" allowOverlap="1">
              <wp:simplePos x="0" y="0"/>
              <wp:positionH relativeFrom="column">
                <wp:posOffset>-186690</wp:posOffset>
              </wp:positionH>
              <wp:positionV relativeFrom="paragraph">
                <wp:posOffset>13969</wp:posOffset>
              </wp:positionV>
              <wp:extent cx="6473190" cy="0"/>
              <wp:effectExtent l="0" t="0" r="22860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5EDBF" id="Line 4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5B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Q2d64woIqNTWhtroSb2aZ02/O6R01RK155Hh29lAWhYykncpYeMM4O/6L5pBDDl4Hdt0&#10;amwXIKEB6BTVON/U4CePKBzO8seHbAG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" strokeweight="1.5pt"/>
          </w:pict>
        </mc:Fallback>
      </mc:AlternateContent>
    </w:r>
  </w:p>
  <w:p w:rsidR="00AA3AC5" w:rsidRDefault="00AA3AC5" w:rsidP="0069534C">
    <w:pPr>
      <w:spacing w:before="0" w:after="0"/>
      <w:jc w:val="center"/>
      <w:rPr>
        <w:b/>
        <w:sz w:val="6"/>
        <w:u w:val="single"/>
      </w:rPr>
    </w:pPr>
  </w:p>
  <w:p w:rsidR="00AA3AC5" w:rsidRDefault="00AA3AC5" w:rsidP="0069534C">
    <w:pPr>
      <w:spacing w:before="0" w:after="0"/>
      <w:jc w:val="center"/>
      <w:rPr>
        <w:b/>
        <w:sz w:val="6"/>
        <w:u w:val="single"/>
      </w:rPr>
    </w:pPr>
  </w:p>
  <w:p w:rsidR="00AA3AC5" w:rsidRDefault="00AA3AC5" w:rsidP="0069534C">
    <w:pPr>
      <w:spacing w:before="0" w:after="0"/>
      <w:jc w:val="center"/>
      <w:rPr>
        <w:b/>
        <w:sz w:val="6"/>
        <w:u w:val="single"/>
      </w:rPr>
    </w:pPr>
  </w:p>
  <w:p w:rsidR="00AA3AC5" w:rsidRPr="0069534C" w:rsidRDefault="00AA3AC5" w:rsidP="0069534C">
    <w:pPr>
      <w:spacing w:before="0" w:after="0"/>
      <w:jc w:val="center"/>
      <w:rPr>
        <w:b/>
        <w:sz w:val="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4610"/>
    <w:multiLevelType w:val="hybridMultilevel"/>
    <w:tmpl w:val="466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896"/>
    <w:multiLevelType w:val="hybridMultilevel"/>
    <w:tmpl w:val="74AA2E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B40869"/>
    <w:multiLevelType w:val="hybridMultilevel"/>
    <w:tmpl w:val="BEE4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6FED"/>
    <w:multiLevelType w:val="hybridMultilevel"/>
    <w:tmpl w:val="410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043C0"/>
    <w:multiLevelType w:val="hybridMultilevel"/>
    <w:tmpl w:val="BAA8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43558"/>
    <w:multiLevelType w:val="hybridMultilevel"/>
    <w:tmpl w:val="19E4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B63887"/>
    <w:multiLevelType w:val="hybridMultilevel"/>
    <w:tmpl w:val="4D20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7315"/>
    <w:multiLevelType w:val="hybridMultilevel"/>
    <w:tmpl w:val="85D4B07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733C18BF"/>
    <w:multiLevelType w:val="hybridMultilevel"/>
    <w:tmpl w:val="F3B6144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3C933AB"/>
    <w:multiLevelType w:val="hybridMultilevel"/>
    <w:tmpl w:val="96F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63"/>
    <w:rsid w:val="00000477"/>
    <w:rsid w:val="000019F2"/>
    <w:rsid w:val="00002B02"/>
    <w:rsid w:val="00002FF2"/>
    <w:rsid w:val="000117DB"/>
    <w:rsid w:val="00013D3D"/>
    <w:rsid w:val="00015103"/>
    <w:rsid w:val="00015579"/>
    <w:rsid w:val="00015A53"/>
    <w:rsid w:val="000177E0"/>
    <w:rsid w:val="000203E2"/>
    <w:rsid w:val="0002294A"/>
    <w:rsid w:val="00031CFB"/>
    <w:rsid w:val="000323F3"/>
    <w:rsid w:val="00032CB3"/>
    <w:rsid w:val="00033052"/>
    <w:rsid w:val="00033D94"/>
    <w:rsid w:val="00040094"/>
    <w:rsid w:val="000405FC"/>
    <w:rsid w:val="000422FB"/>
    <w:rsid w:val="000457AA"/>
    <w:rsid w:val="000471C7"/>
    <w:rsid w:val="00047B8C"/>
    <w:rsid w:val="00047F41"/>
    <w:rsid w:val="0005272C"/>
    <w:rsid w:val="000529E5"/>
    <w:rsid w:val="00053E08"/>
    <w:rsid w:val="00053F6C"/>
    <w:rsid w:val="00054A82"/>
    <w:rsid w:val="00054D8D"/>
    <w:rsid w:val="000553AA"/>
    <w:rsid w:val="00057604"/>
    <w:rsid w:val="00062682"/>
    <w:rsid w:val="000649DD"/>
    <w:rsid w:val="0006631C"/>
    <w:rsid w:val="00067243"/>
    <w:rsid w:val="000708EA"/>
    <w:rsid w:val="00072A6E"/>
    <w:rsid w:val="00074B60"/>
    <w:rsid w:val="0008168D"/>
    <w:rsid w:val="00082CD8"/>
    <w:rsid w:val="0008332C"/>
    <w:rsid w:val="00085B12"/>
    <w:rsid w:val="00090DE7"/>
    <w:rsid w:val="00091246"/>
    <w:rsid w:val="00091686"/>
    <w:rsid w:val="000921D8"/>
    <w:rsid w:val="000933FD"/>
    <w:rsid w:val="00094A8D"/>
    <w:rsid w:val="00094B36"/>
    <w:rsid w:val="00096153"/>
    <w:rsid w:val="000965A6"/>
    <w:rsid w:val="000A000E"/>
    <w:rsid w:val="000A167E"/>
    <w:rsid w:val="000A2D86"/>
    <w:rsid w:val="000A5791"/>
    <w:rsid w:val="000A6090"/>
    <w:rsid w:val="000A7096"/>
    <w:rsid w:val="000B2F4E"/>
    <w:rsid w:val="000C4574"/>
    <w:rsid w:val="000C4DC1"/>
    <w:rsid w:val="000C7D07"/>
    <w:rsid w:val="000D028E"/>
    <w:rsid w:val="000D2863"/>
    <w:rsid w:val="000D63F9"/>
    <w:rsid w:val="000D66AB"/>
    <w:rsid w:val="000E0798"/>
    <w:rsid w:val="000E14C5"/>
    <w:rsid w:val="000E2663"/>
    <w:rsid w:val="000E4281"/>
    <w:rsid w:val="000E48A4"/>
    <w:rsid w:val="000E54C8"/>
    <w:rsid w:val="000E57FC"/>
    <w:rsid w:val="000F23D3"/>
    <w:rsid w:val="000F3855"/>
    <w:rsid w:val="000F49FB"/>
    <w:rsid w:val="000F709E"/>
    <w:rsid w:val="00100A61"/>
    <w:rsid w:val="00101E19"/>
    <w:rsid w:val="00102141"/>
    <w:rsid w:val="001041A3"/>
    <w:rsid w:val="0010676B"/>
    <w:rsid w:val="0011071A"/>
    <w:rsid w:val="0011231D"/>
    <w:rsid w:val="001125E3"/>
    <w:rsid w:val="001129C2"/>
    <w:rsid w:val="001134EF"/>
    <w:rsid w:val="00113EFA"/>
    <w:rsid w:val="001148BA"/>
    <w:rsid w:val="00114D0B"/>
    <w:rsid w:val="001167C2"/>
    <w:rsid w:val="00121349"/>
    <w:rsid w:val="00123770"/>
    <w:rsid w:val="0012398A"/>
    <w:rsid w:val="001243F4"/>
    <w:rsid w:val="00125276"/>
    <w:rsid w:val="00127266"/>
    <w:rsid w:val="001272B1"/>
    <w:rsid w:val="00130B12"/>
    <w:rsid w:val="001323F7"/>
    <w:rsid w:val="0013682D"/>
    <w:rsid w:val="001371D1"/>
    <w:rsid w:val="001371EF"/>
    <w:rsid w:val="001374EF"/>
    <w:rsid w:val="00137994"/>
    <w:rsid w:val="0014018C"/>
    <w:rsid w:val="001429CF"/>
    <w:rsid w:val="00143595"/>
    <w:rsid w:val="0014384B"/>
    <w:rsid w:val="00143EA8"/>
    <w:rsid w:val="00144B00"/>
    <w:rsid w:val="00145008"/>
    <w:rsid w:val="00145B98"/>
    <w:rsid w:val="00150196"/>
    <w:rsid w:val="00150787"/>
    <w:rsid w:val="00150DA0"/>
    <w:rsid w:val="001523B5"/>
    <w:rsid w:val="0015440E"/>
    <w:rsid w:val="0015476B"/>
    <w:rsid w:val="00154906"/>
    <w:rsid w:val="00155FF8"/>
    <w:rsid w:val="0015630C"/>
    <w:rsid w:val="0015677C"/>
    <w:rsid w:val="00156CD4"/>
    <w:rsid w:val="00157630"/>
    <w:rsid w:val="00163962"/>
    <w:rsid w:val="00163E99"/>
    <w:rsid w:val="0016515B"/>
    <w:rsid w:val="00165A05"/>
    <w:rsid w:val="0016666A"/>
    <w:rsid w:val="001720E2"/>
    <w:rsid w:val="0017285F"/>
    <w:rsid w:val="00172F4D"/>
    <w:rsid w:val="00173EC9"/>
    <w:rsid w:val="00174B99"/>
    <w:rsid w:val="0017606F"/>
    <w:rsid w:val="00177533"/>
    <w:rsid w:val="00177817"/>
    <w:rsid w:val="00182DA0"/>
    <w:rsid w:val="0018556C"/>
    <w:rsid w:val="00185BBC"/>
    <w:rsid w:val="001868CE"/>
    <w:rsid w:val="0018690F"/>
    <w:rsid w:val="0019136E"/>
    <w:rsid w:val="00195B21"/>
    <w:rsid w:val="001A06C5"/>
    <w:rsid w:val="001A09E7"/>
    <w:rsid w:val="001A0A03"/>
    <w:rsid w:val="001A32E2"/>
    <w:rsid w:val="001A3D26"/>
    <w:rsid w:val="001A4758"/>
    <w:rsid w:val="001A5E27"/>
    <w:rsid w:val="001A79A0"/>
    <w:rsid w:val="001A7B10"/>
    <w:rsid w:val="001B0A42"/>
    <w:rsid w:val="001B2BFB"/>
    <w:rsid w:val="001B2D32"/>
    <w:rsid w:val="001B6F63"/>
    <w:rsid w:val="001C004D"/>
    <w:rsid w:val="001C0933"/>
    <w:rsid w:val="001C1077"/>
    <w:rsid w:val="001C1F43"/>
    <w:rsid w:val="001C285F"/>
    <w:rsid w:val="001C45B1"/>
    <w:rsid w:val="001C5CCB"/>
    <w:rsid w:val="001C6275"/>
    <w:rsid w:val="001D09E0"/>
    <w:rsid w:val="001D3314"/>
    <w:rsid w:val="001D3F51"/>
    <w:rsid w:val="001D66E4"/>
    <w:rsid w:val="001D7104"/>
    <w:rsid w:val="001D7501"/>
    <w:rsid w:val="001E1DD7"/>
    <w:rsid w:val="001E3007"/>
    <w:rsid w:val="001E333B"/>
    <w:rsid w:val="001E3B5A"/>
    <w:rsid w:val="001E40B5"/>
    <w:rsid w:val="001E46C5"/>
    <w:rsid w:val="001E6F9C"/>
    <w:rsid w:val="001F136C"/>
    <w:rsid w:val="001F1555"/>
    <w:rsid w:val="001F2B6D"/>
    <w:rsid w:val="001F4063"/>
    <w:rsid w:val="001F49E3"/>
    <w:rsid w:val="00200189"/>
    <w:rsid w:val="00200AAF"/>
    <w:rsid w:val="0020342C"/>
    <w:rsid w:val="00203B32"/>
    <w:rsid w:val="00204F67"/>
    <w:rsid w:val="002065C3"/>
    <w:rsid w:val="002108EB"/>
    <w:rsid w:val="0021121A"/>
    <w:rsid w:val="0021248E"/>
    <w:rsid w:val="00212B24"/>
    <w:rsid w:val="00214BB9"/>
    <w:rsid w:val="00217377"/>
    <w:rsid w:val="0021796C"/>
    <w:rsid w:val="00220103"/>
    <w:rsid w:val="002210C9"/>
    <w:rsid w:val="00226D18"/>
    <w:rsid w:val="002270DF"/>
    <w:rsid w:val="00227BF0"/>
    <w:rsid w:val="00240595"/>
    <w:rsid w:val="00240767"/>
    <w:rsid w:val="00241574"/>
    <w:rsid w:val="0024236E"/>
    <w:rsid w:val="002427AB"/>
    <w:rsid w:val="002452C0"/>
    <w:rsid w:val="0024531B"/>
    <w:rsid w:val="002468A5"/>
    <w:rsid w:val="00246B30"/>
    <w:rsid w:val="00246BFB"/>
    <w:rsid w:val="00246D03"/>
    <w:rsid w:val="00247301"/>
    <w:rsid w:val="002531AB"/>
    <w:rsid w:val="00254725"/>
    <w:rsid w:val="002557CB"/>
    <w:rsid w:val="00256849"/>
    <w:rsid w:val="00260F53"/>
    <w:rsid w:val="002615F3"/>
    <w:rsid w:val="00263AF9"/>
    <w:rsid w:val="0026405B"/>
    <w:rsid w:val="002645B6"/>
    <w:rsid w:val="002647BA"/>
    <w:rsid w:val="00264C48"/>
    <w:rsid w:val="0026739D"/>
    <w:rsid w:val="002703E9"/>
    <w:rsid w:val="002704E2"/>
    <w:rsid w:val="00272A69"/>
    <w:rsid w:val="00273C77"/>
    <w:rsid w:val="002747D6"/>
    <w:rsid w:val="0027663E"/>
    <w:rsid w:val="002772CA"/>
    <w:rsid w:val="002772CC"/>
    <w:rsid w:val="002803D8"/>
    <w:rsid w:val="00282A58"/>
    <w:rsid w:val="00283040"/>
    <w:rsid w:val="00283917"/>
    <w:rsid w:val="002856DB"/>
    <w:rsid w:val="00287834"/>
    <w:rsid w:val="002879F5"/>
    <w:rsid w:val="00287D44"/>
    <w:rsid w:val="00287D78"/>
    <w:rsid w:val="00292C97"/>
    <w:rsid w:val="002938E0"/>
    <w:rsid w:val="00294BD6"/>
    <w:rsid w:val="00295EE2"/>
    <w:rsid w:val="002970A5"/>
    <w:rsid w:val="002A0A14"/>
    <w:rsid w:val="002A0E60"/>
    <w:rsid w:val="002A0EC5"/>
    <w:rsid w:val="002A14C1"/>
    <w:rsid w:val="002A1A9F"/>
    <w:rsid w:val="002A2963"/>
    <w:rsid w:val="002A4F4D"/>
    <w:rsid w:val="002B004B"/>
    <w:rsid w:val="002B0FD9"/>
    <w:rsid w:val="002B10BE"/>
    <w:rsid w:val="002B12D6"/>
    <w:rsid w:val="002B1537"/>
    <w:rsid w:val="002B1736"/>
    <w:rsid w:val="002B1785"/>
    <w:rsid w:val="002B2816"/>
    <w:rsid w:val="002B5892"/>
    <w:rsid w:val="002B754C"/>
    <w:rsid w:val="002C099F"/>
    <w:rsid w:val="002C0F30"/>
    <w:rsid w:val="002C33EC"/>
    <w:rsid w:val="002C5B1D"/>
    <w:rsid w:val="002C68E1"/>
    <w:rsid w:val="002C69F2"/>
    <w:rsid w:val="002C71C0"/>
    <w:rsid w:val="002C7A2C"/>
    <w:rsid w:val="002D1EE6"/>
    <w:rsid w:val="002D2549"/>
    <w:rsid w:val="002D3671"/>
    <w:rsid w:val="002D479D"/>
    <w:rsid w:val="002D69DD"/>
    <w:rsid w:val="002D6FF7"/>
    <w:rsid w:val="002E0F94"/>
    <w:rsid w:val="002E27A2"/>
    <w:rsid w:val="002E4191"/>
    <w:rsid w:val="002E4CE6"/>
    <w:rsid w:val="002E4DA4"/>
    <w:rsid w:val="002E5067"/>
    <w:rsid w:val="002E6568"/>
    <w:rsid w:val="002F0CCB"/>
    <w:rsid w:val="002F2680"/>
    <w:rsid w:val="002F27E3"/>
    <w:rsid w:val="002F391D"/>
    <w:rsid w:val="002F3AD0"/>
    <w:rsid w:val="002F3BBD"/>
    <w:rsid w:val="002F40DF"/>
    <w:rsid w:val="002F673B"/>
    <w:rsid w:val="003000EE"/>
    <w:rsid w:val="00301DE2"/>
    <w:rsid w:val="0030408A"/>
    <w:rsid w:val="00305C1C"/>
    <w:rsid w:val="00307F01"/>
    <w:rsid w:val="00310D3C"/>
    <w:rsid w:val="0031104B"/>
    <w:rsid w:val="00313B95"/>
    <w:rsid w:val="00314163"/>
    <w:rsid w:val="003141F8"/>
    <w:rsid w:val="00320085"/>
    <w:rsid w:val="00320F65"/>
    <w:rsid w:val="00326420"/>
    <w:rsid w:val="003276EE"/>
    <w:rsid w:val="00327F7F"/>
    <w:rsid w:val="00330011"/>
    <w:rsid w:val="003300E7"/>
    <w:rsid w:val="00330985"/>
    <w:rsid w:val="00333D32"/>
    <w:rsid w:val="003362C5"/>
    <w:rsid w:val="0033695F"/>
    <w:rsid w:val="003372D5"/>
    <w:rsid w:val="0033757B"/>
    <w:rsid w:val="0034035E"/>
    <w:rsid w:val="003404A9"/>
    <w:rsid w:val="003408E8"/>
    <w:rsid w:val="003409CE"/>
    <w:rsid w:val="00340B3E"/>
    <w:rsid w:val="00340D19"/>
    <w:rsid w:val="0034128E"/>
    <w:rsid w:val="003423A5"/>
    <w:rsid w:val="00343000"/>
    <w:rsid w:val="003430CF"/>
    <w:rsid w:val="0034408D"/>
    <w:rsid w:val="003454E7"/>
    <w:rsid w:val="00345973"/>
    <w:rsid w:val="00346426"/>
    <w:rsid w:val="00346D61"/>
    <w:rsid w:val="00347F49"/>
    <w:rsid w:val="00351C55"/>
    <w:rsid w:val="00351CC1"/>
    <w:rsid w:val="0035296F"/>
    <w:rsid w:val="00355141"/>
    <w:rsid w:val="00355259"/>
    <w:rsid w:val="00355BCF"/>
    <w:rsid w:val="00355DEF"/>
    <w:rsid w:val="003571FF"/>
    <w:rsid w:val="003603B8"/>
    <w:rsid w:val="00361594"/>
    <w:rsid w:val="00361FDB"/>
    <w:rsid w:val="0036212F"/>
    <w:rsid w:val="00362303"/>
    <w:rsid w:val="00364ECC"/>
    <w:rsid w:val="00366651"/>
    <w:rsid w:val="00367B38"/>
    <w:rsid w:val="00367C76"/>
    <w:rsid w:val="00370576"/>
    <w:rsid w:val="0037371C"/>
    <w:rsid w:val="00373C6A"/>
    <w:rsid w:val="00374D8F"/>
    <w:rsid w:val="003752F8"/>
    <w:rsid w:val="00375D15"/>
    <w:rsid w:val="003809D3"/>
    <w:rsid w:val="003816DE"/>
    <w:rsid w:val="00381940"/>
    <w:rsid w:val="00382481"/>
    <w:rsid w:val="00383081"/>
    <w:rsid w:val="00385765"/>
    <w:rsid w:val="00385E19"/>
    <w:rsid w:val="003873C1"/>
    <w:rsid w:val="00390005"/>
    <w:rsid w:val="003908BF"/>
    <w:rsid w:val="00390DAC"/>
    <w:rsid w:val="00391E06"/>
    <w:rsid w:val="0039293F"/>
    <w:rsid w:val="0039476A"/>
    <w:rsid w:val="00395A7A"/>
    <w:rsid w:val="00395FC5"/>
    <w:rsid w:val="003962D3"/>
    <w:rsid w:val="00396D8E"/>
    <w:rsid w:val="00397216"/>
    <w:rsid w:val="003973E0"/>
    <w:rsid w:val="003A0539"/>
    <w:rsid w:val="003A1C9B"/>
    <w:rsid w:val="003A2B81"/>
    <w:rsid w:val="003A302A"/>
    <w:rsid w:val="003A3350"/>
    <w:rsid w:val="003A3BD1"/>
    <w:rsid w:val="003A3E8F"/>
    <w:rsid w:val="003B1F62"/>
    <w:rsid w:val="003B3706"/>
    <w:rsid w:val="003B3CC0"/>
    <w:rsid w:val="003B4EF6"/>
    <w:rsid w:val="003B6343"/>
    <w:rsid w:val="003B74D6"/>
    <w:rsid w:val="003C2F8C"/>
    <w:rsid w:val="003C3B29"/>
    <w:rsid w:val="003C3C34"/>
    <w:rsid w:val="003C5257"/>
    <w:rsid w:val="003C537B"/>
    <w:rsid w:val="003C60BE"/>
    <w:rsid w:val="003D015E"/>
    <w:rsid w:val="003D0719"/>
    <w:rsid w:val="003D08E7"/>
    <w:rsid w:val="003D1BE0"/>
    <w:rsid w:val="003D28A0"/>
    <w:rsid w:val="003D2A72"/>
    <w:rsid w:val="003D3C2D"/>
    <w:rsid w:val="003D479D"/>
    <w:rsid w:val="003D52C7"/>
    <w:rsid w:val="003D5379"/>
    <w:rsid w:val="003E0C54"/>
    <w:rsid w:val="003E3B1A"/>
    <w:rsid w:val="003E4AA4"/>
    <w:rsid w:val="003E55F1"/>
    <w:rsid w:val="003E586B"/>
    <w:rsid w:val="003E5A2E"/>
    <w:rsid w:val="003E5C90"/>
    <w:rsid w:val="003E71CA"/>
    <w:rsid w:val="003E7BB0"/>
    <w:rsid w:val="003E7EC9"/>
    <w:rsid w:val="003F1C73"/>
    <w:rsid w:val="003F23CB"/>
    <w:rsid w:val="003F3E7B"/>
    <w:rsid w:val="003F7412"/>
    <w:rsid w:val="0040039F"/>
    <w:rsid w:val="004003C2"/>
    <w:rsid w:val="00400D45"/>
    <w:rsid w:val="00401410"/>
    <w:rsid w:val="00402256"/>
    <w:rsid w:val="00403121"/>
    <w:rsid w:val="00404570"/>
    <w:rsid w:val="00410852"/>
    <w:rsid w:val="004113B5"/>
    <w:rsid w:val="00411FA4"/>
    <w:rsid w:val="00413F50"/>
    <w:rsid w:val="00414896"/>
    <w:rsid w:val="0041556E"/>
    <w:rsid w:val="0041719D"/>
    <w:rsid w:val="00417D71"/>
    <w:rsid w:val="0042039F"/>
    <w:rsid w:val="00420E98"/>
    <w:rsid w:val="00420FFE"/>
    <w:rsid w:val="004223E8"/>
    <w:rsid w:val="00423B02"/>
    <w:rsid w:val="00426B3E"/>
    <w:rsid w:val="004277A2"/>
    <w:rsid w:val="00430D42"/>
    <w:rsid w:val="00431AB2"/>
    <w:rsid w:val="00434476"/>
    <w:rsid w:val="004363C7"/>
    <w:rsid w:val="0044404F"/>
    <w:rsid w:val="00444688"/>
    <w:rsid w:val="00445349"/>
    <w:rsid w:val="004453ED"/>
    <w:rsid w:val="00446980"/>
    <w:rsid w:val="00446F3A"/>
    <w:rsid w:val="00447E3D"/>
    <w:rsid w:val="00453664"/>
    <w:rsid w:val="004550F7"/>
    <w:rsid w:val="00457315"/>
    <w:rsid w:val="0046128B"/>
    <w:rsid w:val="00461BCE"/>
    <w:rsid w:val="00462215"/>
    <w:rsid w:val="00464AF7"/>
    <w:rsid w:val="00467885"/>
    <w:rsid w:val="004679BD"/>
    <w:rsid w:val="0047027D"/>
    <w:rsid w:val="0047099A"/>
    <w:rsid w:val="00472A08"/>
    <w:rsid w:val="00473284"/>
    <w:rsid w:val="00474957"/>
    <w:rsid w:val="00475B3B"/>
    <w:rsid w:val="004762E9"/>
    <w:rsid w:val="00476F04"/>
    <w:rsid w:val="004800C3"/>
    <w:rsid w:val="004800C8"/>
    <w:rsid w:val="00485F0C"/>
    <w:rsid w:val="00487305"/>
    <w:rsid w:val="00487841"/>
    <w:rsid w:val="004934DE"/>
    <w:rsid w:val="00494051"/>
    <w:rsid w:val="00495165"/>
    <w:rsid w:val="004958FF"/>
    <w:rsid w:val="00497E14"/>
    <w:rsid w:val="004A0710"/>
    <w:rsid w:val="004A0CEA"/>
    <w:rsid w:val="004A124F"/>
    <w:rsid w:val="004A13AD"/>
    <w:rsid w:val="004A36F7"/>
    <w:rsid w:val="004A4D92"/>
    <w:rsid w:val="004A60AD"/>
    <w:rsid w:val="004A7EC6"/>
    <w:rsid w:val="004B16E8"/>
    <w:rsid w:val="004B189E"/>
    <w:rsid w:val="004B2B8C"/>
    <w:rsid w:val="004B32D1"/>
    <w:rsid w:val="004B7B21"/>
    <w:rsid w:val="004C057B"/>
    <w:rsid w:val="004C0D2A"/>
    <w:rsid w:val="004C0F3D"/>
    <w:rsid w:val="004C16EA"/>
    <w:rsid w:val="004C1B60"/>
    <w:rsid w:val="004C2242"/>
    <w:rsid w:val="004C3138"/>
    <w:rsid w:val="004C37E5"/>
    <w:rsid w:val="004C39DA"/>
    <w:rsid w:val="004C3BD6"/>
    <w:rsid w:val="004C4C13"/>
    <w:rsid w:val="004C51D8"/>
    <w:rsid w:val="004C6023"/>
    <w:rsid w:val="004C6B08"/>
    <w:rsid w:val="004D0CEA"/>
    <w:rsid w:val="004D1E80"/>
    <w:rsid w:val="004D23A5"/>
    <w:rsid w:val="004D3414"/>
    <w:rsid w:val="004D4815"/>
    <w:rsid w:val="004D4DBD"/>
    <w:rsid w:val="004D5286"/>
    <w:rsid w:val="004D5D4D"/>
    <w:rsid w:val="004D64A1"/>
    <w:rsid w:val="004E028C"/>
    <w:rsid w:val="004E06F1"/>
    <w:rsid w:val="004E081E"/>
    <w:rsid w:val="004E1486"/>
    <w:rsid w:val="004E1F09"/>
    <w:rsid w:val="004E25DF"/>
    <w:rsid w:val="004E3B91"/>
    <w:rsid w:val="004E5A99"/>
    <w:rsid w:val="004E6C7D"/>
    <w:rsid w:val="004E7782"/>
    <w:rsid w:val="004E7A5C"/>
    <w:rsid w:val="004F2D4B"/>
    <w:rsid w:val="004F3240"/>
    <w:rsid w:val="004F3728"/>
    <w:rsid w:val="004F3AB6"/>
    <w:rsid w:val="004F4B71"/>
    <w:rsid w:val="004F6934"/>
    <w:rsid w:val="004F694B"/>
    <w:rsid w:val="004F7199"/>
    <w:rsid w:val="00502581"/>
    <w:rsid w:val="00502B30"/>
    <w:rsid w:val="00502C4E"/>
    <w:rsid w:val="0050332F"/>
    <w:rsid w:val="005078C5"/>
    <w:rsid w:val="00512C1E"/>
    <w:rsid w:val="0051552A"/>
    <w:rsid w:val="00517445"/>
    <w:rsid w:val="005206AA"/>
    <w:rsid w:val="00521EE1"/>
    <w:rsid w:val="00522FB7"/>
    <w:rsid w:val="0052435E"/>
    <w:rsid w:val="00524FA4"/>
    <w:rsid w:val="005250E6"/>
    <w:rsid w:val="0053011D"/>
    <w:rsid w:val="00531C41"/>
    <w:rsid w:val="0053314A"/>
    <w:rsid w:val="00534083"/>
    <w:rsid w:val="00546FF0"/>
    <w:rsid w:val="00550442"/>
    <w:rsid w:val="00550B48"/>
    <w:rsid w:val="00555079"/>
    <w:rsid w:val="0056112C"/>
    <w:rsid w:val="005643D7"/>
    <w:rsid w:val="005659D4"/>
    <w:rsid w:val="0056616A"/>
    <w:rsid w:val="00566EE5"/>
    <w:rsid w:val="00567D7E"/>
    <w:rsid w:val="005701A6"/>
    <w:rsid w:val="00572C86"/>
    <w:rsid w:val="0057430B"/>
    <w:rsid w:val="0057454F"/>
    <w:rsid w:val="00575A42"/>
    <w:rsid w:val="005768B1"/>
    <w:rsid w:val="00576A50"/>
    <w:rsid w:val="0057738B"/>
    <w:rsid w:val="00577891"/>
    <w:rsid w:val="00581297"/>
    <w:rsid w:val="00582201"/>
    <w:rsid w:val="00582946"/>
    <w:rsid w:val="0058381B"/>
    <w:rsid w:val="00583921"/>
    <w:rsid w:val="005844E3"/>
    <w:rsid w:val="005858B7"/>
    <w:rsid w:val="00585D84"/>
    <w:rsid w:val="00586472"/>
    <w:rsid w:val="00587B51"/>
    <w:rsid w:val="005912E8"/>
    <w:rsid w:val="0059142A"/>
    <w:rsid w:val="0059179C"/>
    <w:rsid w:val="00592FB8"/>
    <w:rsid w:val="00594D9B"/>
    <w:rsid w:val="00595274"/>
    <w:rsid w:val="005954F7"/>
    <w:rsid w:val="00595965"/>
    <w:rsid w:val="00595D1D"/>
    <w:rsid w:val="00595D86"/>
    <w:rsid w:val="00596F96"/>
    <w:rsid w:val="005A2A62"/>
    <w:rsid w:val="005A3526"/>
    <w:rsid w:val="005A46BF"/>
    <w:rsid w:val="005A4FC9"/>
    <w:rsid w:val="005A63EE"/>
    <w:rsid w:val="005A76E6"/>
    <w:rsid w:val="005B0F40"/>
    <w:rsid w:val="005B1D12"/>
    <w:rsid w:val="005B1F7D"/>
    <w:rsid w:val="005B2045"/>
    <w:rsid w:val="005B4476"/>
    <w:rsid w:val="005B6E9A"/>
    <w:rsid w:val="005B7933"/>
    <w:rsid w:val="005C0D5C"/>
    <w:rsid w:val="005C1647"/>
    <w:rsid w:val="005C1B82"/>
    <w:rsid w:val="005C3DD7"/>
    <w:rsid w:val="005C4F65"/>
    <w:rsid w:val="005D049D"/>
    <w:rsid w:val="005D3A9B"/>
    <w:rsid w:val="005D3FCF"/>
    <w:rsid w:val="005D458C"/>
    <w:rsid w:val="005D5EC2"/>
    <w:rsid w:val="005D67A5"/>
    <w:rsid w:val="005D6963"/>
    <w:rsid w:val="005E0488"/>
    <w:rsid w:val="005E26B7"/>
    <w:rsid w:val="005E44AB"/>
    <w:rsid w:val="005E55E8"/>
    <w:rsid w:val="005E6C5A"/>
    <w:rsid w:val="005E7D9F"/>
    <w:rsid w:val="005F1377"/>
    <w:rsid w:val="005F213F"/>
    <w:rsid w:val="005F28FD"/>
    <w:rsid w:val="005F5D38"/>
    <w:rsid w:val="00600640"/>
    <w:rsid w:val="00603E98"/>
    <w:rsid w:val="00603FDD"/>
    <w:rsid w:val="00607477"/>
    <w:rsid w:val="00611503"/>
    <w:rsid w:val="00612F76"/>
    <w:rsid w:val="0061605E"/>
    <w:rsid w:val="00616DB5"/>
    <w:rsid w:val="00617233"/>
    <w:rsid w:val="00617B3A"/>
    <w:rsid w:val="00622638"/>
    <w:rsid w:val="006242E0"/>
    <w:rsid w:val="00630D4E"/>
    <w:rsid w:val="00631AB8"/>
    <w:rsid w:val="00632089"/>
    <w:rsid w:val="00632E5D"/>
    <w:rsid w:val="00633EBD"/>
    <w:rsid w:val="006346B5"/>
    <w:rsid w:val="006349CD"/>
    <w:rsid w:val="00635678"/>
    <w:rsid w:val="0063571B"/>
    <w:rsid w:val="006359A4"/>
    <w:rsid w:val="00635CA3"/>
    <w:rsid w:val="00636603"/>
    <w:rsid w:val="00640965"/>
    <w:rsid w:val="00643044"/>
    <w:rsid w:val="0064327B"/>
    <w:rsid w:val="0064434C"/>
    <w:rsid w:val="0064707D"/>
    <w:rsid w:val="00647301"/>
    <w:rsid w:val="00650FCB"/>
    <w:rsid w:val="0065132A"/>
    <w:rsid w:val="00651508"/>
    <w:rsid w:val="006523E9"/>
    <w:rsid w:val="00652B36"/>
    <w:rsid w:val="006536D3"/>
    <w:rsid w:val="00653F00"/>
    <w:rsid w:val="0065403F"/>
    <w:rsid w:val="00654400"/>
    <w:rsid w:val="006549D8"/>
    <w:rsid w:val="0065505D"/>
    <w:rsid w:val="0065586D"/>
    <w:rsid w:val="0065607E"/>
    <w:rsid w:val="006607AA"/>
    <w:rsid w:val="00662276"/>
    <w:rsid w:val="00662355"/>
    <w:rsid w:val="00663E4E"/>
    <w:rsid w:val="00665BAA"/>
    <w:rsid w:val="00665E8C"/>
    <w:rsid w:val="006700C1"/>
    <w:rsid w:val="00670109"/>
    <w:rsid w:val="00670F92"/>
    <w:rsid w:val="00671883"/>
    <w:rsid w:val="00672DA7"/>
    <w:rsid w:val="00672FC5"/>
    <w:rsid w:val="00673F32"/>
    <w:rsid w:val="00675B68"/>
    <w:rsid w:val="00675CD6"/>
    <w:rsid w:val="00683CE2"/>
    <w:rsid w:val="00686B35"/>
    <w:rsid w:val="00687A67"/>
    <w:rsid w:val="00690A9F"/>
    <w:rsid w:val="00691AC5"/>
    <w:rsid w:val="006925E2"/>
    <w:rsid w:val="0069275C"/>
    <w:rsid w:val="00694526"/>
    <w:rsid w:val="00695213"/>
    <w:rsid w:val="0069534C"/>
    <w:rsid w:val="0069673F"/>
    <w:rsid w:val="0069788C"/>
    <w:rsid w:val="006A056D"/>
    <w:rsid w:val="006A25EB"/>
    <w:rsid w:val="006A5D8B"/>
    <w:rsid w:val="006B0DB8"/>
    <w:rsid w:val="006B177A"/>
    <w:rsid w:val="006B17C4"/>
    <w:rsid w:val="006B2F2F"/>
    <w:rsid w:val="006B3A52"/>
    <w:rsid w:val="006B460E"/>
    <w:rsid w:val="006B46DC"/>
    <w:rsid w:val="006B514E"/>
    <w:rsid w:val="006B52D4"/>
    <w:rsid w:val="006B5BE9"/>
    <w:rsid w:val="006B6515"/>
    <w:rsid w:val="006C028A"/>
    <w:rsid w:val="006C12BB"/>
    <w:rsid w:val="006C3FE1"/>
    <w:rsid w:val="006C66E1"/>
    <w:rsid w:val="006D0AEA"/>
    <w:rsid w:val="006D0EFB"/>
    <w:rsid w:val="006D15A4"/>
    <w:rsid w:val="006D16DA"/>
    <w:rsid w:val="006D21DB"/>
    <w:rsid w:val="006D3494"/>
    <w:rsid w:val="006D452B"/>
    <w:rsid w:val="006D4F19"/>
    <w:rsid w:val="006D786D"/>
    <w:rsid w:val="006E09DF"/>
    <w:rsid w:val="006E0F00"/>
    <w:rsid w:val="006E4317"/>
    <w:rsid w:val="006E4584"/>
    <w:rsid w:val="006E5478"/>
    <w:rsid w:val="006E77AF"/>
    <w:rsid w:val="006F0377"/>
    <w:rsid w:val="006F1773"/>
    <w:rsid w:val="006F225E"/>
    <w:rsid w:val="006F2758"/>
    <w:rsid w:val="006F35A8"/>
    <w:rsid w:val="006F408C"/>
    <w:rsid w:val="006F4B8C"/>
    <w:rsid w:val="006F64A9"/>
    <w:rsid w:val="006F72BC"/>
    <w:rsid w:val="006F7E03"/>
    <w:rsid w:val="007001F2"/>
    <w:rsid w:val="007004BD"/>
    <w:rsid w:val="00700743"/>
    <w:rsid w:val="007011AF"/>
    <w:rsid w:val="007018A7"/>
    <w:rsid w:val="0070217A"/>
    <w:rsid w:val="0070254D"/>
    <w:rsid w:val="007029C8"/>
    <w:rsid w:val="00703DE7"/>
    <w:rsid w:val="007052C1"/>
    <w:rsid w:val="00707108"/>
    <w:rsid w:val="00707471"/>
    <w:rsid w:val="0071045B"/>
    <w:rsid w:val="00712A2A"/>
    <w:rsid w:val="00712DFB"/>
    <w:rsid w:val="00713229"/>
    <w:rsid w:val="0071652E"/>
    <w:rsid w:val="00717165"/>
    <w:rsid w:val="007210F6"/>
    <w:rsid w:val="00721A73"/>
    <w:rsid w:val="00721DF6"/>
    <w:rsid w:val="00723E7D"/>
    <w:rsid w:val="0072476F"/>
    <w:rsid w:val="007253B1"/>
    <w:rsid w:val="00725F97"/>
    <w:rsid w:val="00730D2F"/>
    <w:rsid w:val="00732908"/>
    <w:rsid w:val="00733F87"/>
    <w:rsid w:val="00734C0E"/>
    <w:rsid w:val="007354A4"/>
    <w:rsid w:val="00735611"/>
    <w:rsid w:val="00735A6A"/>
    <w:rsid w:val="00736152"/>
    <w:rsid w:val="0074171B"/>
    <w:rsid w:val="0074522C"/>
    <w:rsid w:val="00745F24"/>
    <w:rsid w:val="00745F91"/>
    <w:rsid w:val="007467A5"/>
    <w:rsid w:val="00751D42"/>
    <w:rsid w:val="00752E28"/>
    <w:rsid w:val="00753651"/>
    <w:rsid w:val="00754226"/>
    <w:rsid w:val="00754274"/>
    <w:rsid w:val="00754A0B"/>
    <w:rsid w:val="007561B4"/>
    <w:rsid w:val="00757337"/>
    <w:rsid w:val="007573D7"/>
    <w:rsid w:val="00760191"/>
    <w:rsid w:val="007601F1"/>
    <w:rsid w:val="00760E9B"/>
    <w:rsid w:val="00763898"/>
    <w:rsid w:val="00764001"/>
    <w:rsid w:val="00764CBC"/>
    <w:rsid w:val="007670A7"/>
    <w:rsid w:val="00767711"/>
    <w:rsid w:val="007712A2"/>
    <w:rsid w:val="00773F12"/>
    <w:rsid w:val="00775435"/>
    <w:rsid w:val="00776FCF"/>
    <w:rsid w:val="00777579"/>
    <w:rsid w:val="00782067"/>
    <w:rsid w:val="007849A2"/>
    <w:rsid w:val="007859A9"/>
    <w:rsid w:val="0079004F"/>
    <w:rsid w:val="0079021A"/>
    <w:rsid w:val="007905F5"/>
    <w:rsid w:val="0079077A"/>
    <w:rsid w:val="007910A6"/>
    <w:rsid w:val="00791CCA"/>
    <w:rsid w:val="00791F18"/>
    <w:rsid w:val="007929C6"/>
    <w:rsid w:val="00794016"/>
    <w:rsid w:val="007957C9"/>
    <w:rsid w:val="00797828"/>
    <w:rsid w:val="007A1EDE"/>
    <w:rsid w:val="007A2356"/>
    <w:rsid w:val="007A3AE5"/>
    <w:rsid w:val="007A44B3"/>
    <w:rsid w:val="007A5870"/>
    <w:rsid w:val="007A6E08"/>
    <w:rsid w:val="007A6EBB"/>
    <w:rsid w:val="007B15DB"/>
    <w:rsid w:val="007B2169"/>
    <w:rsid w:val="007B389B"/>
    <w:rsid w:val="007B3A98"/>
    <w:rsid w:val="007B3CEF"/>
    <w:rsid w:val="007B751C"/>
    <w:rsid w:val="007C047E"/>
    <w:rsid w:val="007C0720"/>
    <w:rsid w:val="007C0B38"/>
    <w:rsid w:val="007C2049"/>
    <w:rsid w:val="007C226E"/>
    <w:rsid w:val="007C2694"/>
    <w:rsid w:val="007C34DF"/>
    <w:rsid w:val="007C5C3E"/>
    <w:rsid w:val="007C5F7A"/>
    <w:rsid w:val="007D03CE"/>
    <w:rsid w:val="007D1D31"/>
    <w:rsid w:val="007D2358"/>
    <w:rsid w:val="007D4B82"/>
    <w:rsid w:val="007E0A42"/>
    <w:rsid w:val="007E1FA6"/>
    <w:rsid w:val="007E21D6"/>
    <w:rsid w:val="007E234E"/>
    <w:rsid w:val="007E26E5"/>
    <w:rsid w:val="007E2AC6"/>
    <w:rsid w:val="007E2DA8"/>
    <w:rsid w:val="007E53A1"/>
    <w:rsid w:val="007E5409"/>
    <w:rsid w:val="007F0568"/>
    <w:rsid w:val="007F2379"/>
    <w:rsid w:val="007F4426"/>
    <w:rsid w:val="007F4487"/>
    <w:rsid w:val="007F454F"/>
    <w:rsid w:val="007F4B66"/>
    <w:rsid w:val="007F4C9F"/>
    <w:rsid w:val="007F554C"/>
    <w:rsid w:val="007F6719"/>
    <w:rsid w:val="007F6D2B"/>
    <w:rsid w:val="007F6DBB"/>
    <w:rsid w:val="007F70F2"/>
    <w:rsid w:val="007F70FC"/>
    <w:rsid w:val="007F7474"/>
    <w:rsid w:val="00801F36"/>
    <w:rsid w:val="00802CAE"/>
    <w:rsid w:val="008048BC"/>
    <w:rsid w:val="00804927"/>
    <w:rsid w:val="008049FD"/>
    <w:rsid w:val="00804A72"/>
    <w:rsid w:val="00805A82"/>
    <w:rsid w:val="00805CD8"/>
    <w:rsid w:val="00805DE2"/>
    <w:rsid w:val="00810531"/>
    <w:rsid w:val="008115A4"/>
    <w:rsid w:val="008133D3"/>
    <w:rsid w:val="00816668"/>
    <w:rsid w:val="00816AD2"/>
    <w:rsid w:val="00817DCA"/>
    <w:rsid w:val="00822407"/>
    <w:rsid w:val="0082277F"/>
    <w:rsid w:val="00822C0D"/>
    <w:rsid w:val="0082300D"/>
    <w:rsid w:val="00823FA6"/>
    <w:rsid w:val="00825C30"/>
    <w:rsid w:val="00826482"/>
    <w:rsid w:val="00832492"/>
    <w:rsid w:val="008367FB"/>
    <w:rsid w:val="00837A01"/>
    <w:rsid w:val="00837AD9"/>
    <w:rsid w:val="008403A1"/>
    <w:rsid w:val="008414DE"/>
    <w:rsid w:val="00841543"/>
    <w:rsid w:val="00842569"/>
    <w:rsid w:val="0084419B"/>
    <w:rsid w:val="00847713"/>
    <w:rsid w:val="00847B3B"/>
    <w:rsid w:val="00850A36"/>
    <w:rsid w:val="00852542"/>
    <w:rsid w:val="00852713"/>
    <w:rsid w:val="00853A9A"/>
    <w:rsid w:val="00855B6C"/>
    <w:rsid w:val="00856762"/>
    <w:rsid w:val="008603D3"/>
    <w:rsid w:val="00861971"/>
    <w:rsid w:val="00862037"/>
    <w:rsid w:val="00862891"/>
    <w:rsid w:val="00862A00"/>
    <w:rsid w:val="0086454D"/>
    <w:rsid w:val="00866E4D"/>
    <w:rsid w:val="00873E26"/>
    <w:rsid w:val="0087507A"/>
    <w:rsid w:val="008753AF"/>
    <w:rsid w:val="00875867"/>
    <w:rsid w:val="00875925"/>
    <w:rsid w:val="00876FF3"/>
    <w:rsid w:val="0087772A"/>
    <w:rsid w:val="00880DB9"/>
    <w:rsid w:val="0088297D"/>
    <w:rsid w:val="00883278"/>
    <w:rsid w:val="00884505"/>
    <w:rsid w:val="00884779"/>
    <w:rsid w:val="008856E5"/>
    <w:rsid w:val="00886714"/>
    <w:rsid w:val="0088697A"/>
    <w:rsid w:val="00890006"/>
    <w:rsid w:val="00890E64"/>
    <w:rsid w:val="008923E5"/>
    <w:rsid w:val="00893D72"/>
    <w:rsid w:val="00893E1B"/>
    <w:rsid w:val="00894DCD"/>
    <w:rsid w:val="00895FC8"/>
    <w:rsid w:val="00897FC1"/>
    <w:rsid w:val="008A0173"/>
    <w:rsid w:val="008A128C"/>
    <w:rsid w:val="008A3ADA"/>
    <w:rsid w:val="008A431F"/>
    <w:rsid w:val="008A5D08"/>
    <w:rsid w:val="008A74AA"/>
    <w:rsid w:val="008A77AB"/>
    <w:rsid w:val="008B1315"/>
    <w:rsid w:val="008B16EC"/>
    <w:rsid w:val="008B1908"/>
    <w:rsid w:val="008B2BA2"/>
    <w:rsid w:val="008B31E6"/>
    <w:rsid w:val="008B3A70"/>
    <w:rsid w:val="008B3C02"/>
    <w:rsid w:val="008B59FC"/>
    <w:rsid w:val="008B7044"/>
    <w:rsid w:val="008B7652"/>
    <w:rsid w:val="008C2A27"/>
    <w:rsid w:val="008C2B10"/>
    <w:rsid w:val="008C35EA"/>
    <w:rsid w:val="008C4ABA"/>
    <w:rsid w:val="008C5165"/>
    <w:rsid w:val="008C7179"/>
    <w:rsid w:val="008C72B2"/>
    <w:rsid w:val="008C7EA2"/>
    <w:rsid w:val="008D0FCC"/>
    <w:rsid w:val="008D11FB"/>
    <w:rsid w:val="008D1755"/>
    <w:rsid w:val="008D1888"/>
    <w:rsid w:val="008D1906"/>
    <w:rsid w:val="008D3629"/>
    <w:rsid w:val="008D42E6"/>
    <w:rsid w:val="008D5AE3"/>
    <w:rsid w:val="008D5B38"/>
    <w:rsid w:val="008D7B29"/>
    <w:rsid w:val="008E0E67"/>
    <w:rsid w:val="008E34E3"/>
    <w:rsid w:val="008E3567"/>
    <w:rsid w:val="008E4CB1"/>
    <w:rsid w:val="008E5D77"/>
    <w:rsid w:val="008E6A82"/>
    <w:rsid w:val="008F0213"/>
    <w:rsid w:val="008F4A2F"/>
    <w:rsid w:val="008F4B2C"/>
    <w:rsid w:val="008F54C7"/>
    <w:rsid w:val="008F59C9"/>
    <w:rsid w:val="008F6C76"/>
    <w:rsid w:val="008F732D"/>
    <w:rsid w:val="008F7712"/>
    <w:rsid w:val="008F7B39"/>
    <w:rsid w:val="0090141F"/>
    <w:rsid w:val="009019D0"/>
    <w:rsid w:val="00902163"/>
    <w:rsid w:val="0090244C"/>
    <w:rsid w:val="00904638"/>
    <w:rsid w:val="0090640D"/>
    <w:rsid w:val="00911112"/>
    <w:rsid w:val="00911E59"/>
    <w:rsid w:val="00914660"/>
    <w:rsid w:val="00914679"/>
    <w:rsid w:val="009155E3"/>
    <w:rsid w:val="009158CD"/>
    <w:rsid w:val="009171DA"/>
    <w:rsid w:val="009173C4"/>
    <w:rsid w:val="0091769B"/>
    <w:rsid w:val="009204FD"/>
    <w:rsid w:val="0092357F"/>
    <w:rsid w:val="00923650"/>
    <w:rsid w:val="00924C04"/>
    <w:rsid w:val="009262F4"/>
    <w:rsid w:val="00931390"/>
    <w:rsid w:val="009372A5"/>
    <w:rsid w:val="00937566"/>
    <w:rsid w:val="0093758E"/>
    <w:rsid w:val="0094003B"/>
    <w:rsid w:val="00942084"/>
    <w:rsid w:val="00943844"/>
    <w:rsid w:val="00943CD1"/>
    <w:rsid w:val="00944E14"/>
    <w:rsid w:val="009456AA"/>
    <w:rsid w:val="00946AF6"/>
    <w:rsid w:val="00947087"/>
    <w:rsid w:val="009478FD"/>
    <w:rsid w:val="009520AE"/>
    <w:rsid w:val="00952874"/>
    <w:rsid w:val="009534AF"/>
    <w:rsid w:val="0095618F"/>
    <w:rsid w:val="009570F4"/>
    <w:rsid w:val="00960C1B"/>
    <w:rsid w:val="009637AD"/>
    <w:rsid w:val="00964389"/>
    <w:rsid w:val="009659D1"/>
    <w:rsid w:val="009661FC"/>
    <w:rsid w:val="00970791"/>
    <w:rsid w:val="00974CFF"/>
    <w:rsid w:val="00976631"/>
    <w:rsid w:val="00977443"/>
    <w:rsid w:val="0097757F"/>
    <w:rsid w:val="00980CA2"/>
    <w:rsid w:val="00980D9D"/>
    <w:rsid w:val="009812A5"/>
    <w:rsid w:val="00981439"/>
    <w:rsid w:val="00981777"/>
    <w:rsid w:val="009826B0"/>
    <w:rsid w:val="00982D13"/>
    <w:rsid w:val="00983E7C"/>
    <w:rsid w:val="00986693"/>
    <w:rsid w:val="00986A74"/>
    <w:rsid w:val="00987789"/>
    <w:rsid w:val="009916F2"/>
    <w:rsid w:val="00992A03"/>
    <w:rsid w:val="009935CC"/>
    <w:rsid w:val="00993DB5"/>
    <w:rsid w:val="00994050"/>
    <w:rsid w:val="009950A1"/>
    <w:rsid w:val="00995603"/>
    <w:rsid w:val="00996405"/>
    <w:rsid w:val="00996A89"/>
    <w:rsid w:val="00996B77"/>
    <w:rsid w:val="0099760F"/>
    <w:rsid w:val="009A0B8D"/>
    <w:rsid w:val="009A0C7E"/>
    <w:rsid w:val="009A0E2A"/>
    <w:rsid w:val="009A3045"/>
    <w:rsid w:val="009A46E6"/>
    <w:rsid w:val="009A4CC8"/>
    <w:rsid w:val="009A4EDB"/>
    <w:rsid w:val="009A5333"/>
    <w:rsid w:val="009A596F"/>
    <w:rsid w:val="009A5DAF"/>
    <w:rsid w:val="009A66A2"/>
    <w:rsid w:val="009B0D86"/>
    <w:rsid w:val="009B12E8"/>
    <w:rsid w:val="009B1313"/>
    <w:rsid w:val="009B200C"/>
    <w:rsid w:val="009C1671"/>
    <w:rsid w:val="009C16E6"/>
    <w:rsid w:val="009C1D44"/>
    <w:rsid w:val="009C2C94"/>
    <w:rsid w:val="009C41EC"/>
    <w:rsid w:val="009C45CC"/>
    <w:rsid w:val="009C51F4"/>
    <w:rsid w:val="009C65D2"/>
    <w:rsid w:val="009D04FC"/>
    <w:rsid w:val="009D06FA"/>
    <w:rsid w:val="009D1006"/>
    <w:rsid w:val="009D1E9D"/>
    <w:rsid w:val="009D2722"/>
    <w:rsid w:val="009D38D0"/>
    <w:rsid w:val="009D4A36"/>
    <w:rsid w:val="009D4DD8"/>
    <w:rsid w:val="009D559E"/>
    <w:rsid w:val="009D6A7C"/>
    <w:rsid w:val="009D76A2"/>
    <w:rsid w:val="009E0630"/>
    <w:rsid w:val="009E2BC4"/>
    <w:rsid w:val="009E661E"/>
    <w:rsid w:val="009E6EEC"/>
    <w:rsid w:val="009E75A1"/>
    <w:rsid w:val="009F13F8"/>
    <w:rsid w:val="009F26A6"/>
    <w:rsid w:val="009F2E5D"/>
    <w:rsid w:val="009F480F"/>
    <w:rsid w:val="009F5980"/>
    <w:rsid w:val="009F7F2D"/>
    <w:rsid w:val="00A01488"/>
    <w:rsid w:val="00A01CB0"/>
    <w:rsid w:val="00A0248F"/>
    <w:rsid w:val="00A0291D"/>
    <w:rsid w:val="00A02EE9"/>
    <w:rsid w:val="00A04B6D"/>
    <w:rsid w:val="00A04E09"/>
    <w:rsid w:val="00A04FF8"/>
    <w:rsid w:val="00A065CC"/>
    <w:rsid w:val="00A06D9D"/>
    <w:rsid w:val="00A06EB7"/>
    <w:rsid w:val="00A10135"/>
    <w:rsid w:val="00A103AB"/>
    <w:rsid w:val="00A12D10"/>
    <w:rsid w:val="00A12D6C"/>
    <w:rsid w:val="00A12E16"/>
    <w:rsid w:val="00A16265"/>
    <w:rsid w:val="00A16E04"/>
    <w:rsid w:val="00A214D9"/>
    <w:rsid w:val="00A21DB4"/>
    <w:rsid w:val="00A224BF"/>
    <w:rsid w:val="00A22EED"/>
    <w:rsid w:val="00A2416A"/>
    <w:rsid w:val="00A2424F"/>
    <w:rsid w:val="00A25962"/>
    <w:rsid w:val="00A26275"/>
    <w:rsid w:val="00A27CDF"/>
    <w:rsid w:val="00A27EF9"/>
    <w:rsid w:val="00A30A89"/>
    <w:rsid w:val="00A37DEA"/>
    <w:rsid w:val="00A4089F"/>
    <w:rsid w:val="00A40935"/>
    <w:rsid w:val="00A4095E"/>
    <w:rsid w:val="00A40B17"/>
    <w:rsid w:val="00A40DEE"/>
    <w:rsid w:val="00A42CC0"/>
    <w:rsid w:val="00A431C2"/>
    <w:rsid w:val="00A45772"/>
    <w:rsid w:val="00A53BC4"/>
    <w:rsid w:val="00A54CB2"/>
    <w:rsid w:val="00A60E9F"/>
    <w:rsid w:val="00A62333"/>
    <w:rsid w:val="00A6261E"/>
    <w:rsid w:val="00A65F8B"/>
    <w:rsid w:val="00A66530"/>
    <w:rsid w:val="00A67B65"/>
    <w:rsid w:val="00A709AC"/>
    <w:rsid w:val="00A71ACE"/>
    <w:rsid w:val="00A71D01"/>
    <w:rsid w:val="00A72EA5"/>
    <w:rsid w:val="00A72FFB"/>
    <w:rsid w:val="00A776F5"/>
    <w:rsid w:val="00A8027A"/>
    <w:rsid w:val="00A81BBC"/>
    <w:rsid w:val="00A823C5"/>
    <w:rsid w:val="00A82AD8"/>
    <w:rsid w:val="00A841E7"/>
    <w:rsid w:val="00A848AE"/>
    <w:rsid w:val="00A868D7"/>
    <w:rsid w:val="00A913FB"/>
    <w:rsid w:val="00A920C7"/>
    <w:rsid w:val="00A92C34"/>
    <w:rsid w:val="00A93107"/>
    <w:rsid w:val="00A93726"/>
    <w:rsid w:val="00A93CB9"/>
    <w:rsid w:val="00A95A4E"/>
    <w:rsid w:val="00A9681E"/>
    <w:rsid w:val="00A96956"/>
    <w:rsid w:val="00A97A17"/>
    <w:rsid w:val="00AA02A5"/>
    <w:rsid w:val="00AA15B8"/>
    <w:rsid w:val="00AA2C83"/>
    <w:rsid w:val="00AA3AC5"/>
    <w:rsid w:val="00AA4AC3"/>
    <w:rsid w:val="00AA5CE0"/>
    <w:rsid w:val="00AB1CDF"/>
    <w:rsid w:val="00AB2F7A"/>
    <w:rsid w:val="00AB3903"/>
    <w:rsid w:val="00AB39E8"/>
    <w:rsid w:val="00AB6079"/>
    <w:rsid w:val="00AB6530"/>
    <w:rsid w:val="00AB6784"/>
    <w:rsid w:val="00AB7ABD"/>
    <w:rsid w:val="00AB7BE7"/>
    <w:rsid w:val="00AC107F"/>
    <w:rsid w:val="00AC15BD"/>
    <w:rsid w:val="00AC1B7A"/>
    <w:rsid w:val="00AC296E"/>
    <w:rsid w:val="00AC3394"/>
    <w:rsid w:val="00AC769A"/>
    <w:rsid w:val="00AD0CFE"/>
    <w:rsid w:val="00AD1489"/>
    <w:rsid w:val="00AD17D2"/>
    <w:rsid w:val="00AD1A6F"/>
    <w:rsid w:val="00AD1CD7"/>
    <w:rsid w:val="00AD2B89"/>
    <w:rsid w:val="00AD2E83"/>
    <w:rsid w:val="00AD51A1"/>
    <w:rsid w:val="00AD5871"/>
    <w:rsid w:val="00AD64D2"/>
    <w:rsid w:val="00AE04CE"/>
    <w:rsid w:val="00AE1D00"/>
    <w:rsid w:val="00AE2B5A"/>
    <w:rsid w:val="00AE4A3A"/>
    <w:rsid w:val="00AE526B"/>
    <w:rsid w:val="00AE5FEC"/>
    <w:rsid w:val="00AE6113"/>
    <w:rsid w:val="00AF17CF"/>
    <w:rsid w:val="00AF24F8"/>
    <w:rsid w:val="00AF3847"/>
    <w:rsid w:val="00AF38C1"/>
    <w:rsid w:val="00AF4090"/>
    <w:rsid w:val="00AF4632"/>
    <w:rsid w:val="00AF6309"/>
    <w:rsid w:val="00AF78B5"/>
    <w:rsid w:val="00B009AB"/>
    <w:rsid w:val="00B030CD"/>
    <w:rsid w:val="00B049C7"/>
    <w:rsid w:val="00B05B1C"/>
    <w:rsid w:val="00B06440"/>
    <w:rsid w:val="00B06A24"/>
    <w:rsid w:val="00B06DDC"/>
    <w:rsid w:val="00B0758A"/>
    <w:rsid w:val="00B10A5B"/>
    <w:rsid w:val="00B10AD9"/>
    <w:rsid w:val="00B12D6E"/>
    <w:rsid w:val="00B12F0B"/>
    <w:rsid w:val="00B149B0"/>
    <w:rsid w:val="00B14A77"/>
    <w:rsid w:val="00B151F0"/>
    <w:rsid w:val="00B168B2"/>
    <w:rsid w:val="00B16D77"/>
    <w:rsid w:val="00B17619"/>
    <w:rsid w:val="00B20927"/>
    <w:rsid w:val="00B21B54"/>
    <w:rsid w:val="00B2261D"/>
    <w:rsid w:val="00B22CD6"/>
    <w:rsid w:val="00B232F5"/>
    <w:rsid w:val="00B24292"/>
    <w:rsid w:val="00B2721B"/>
    <w:rsid w:val="00B30C3F"/>
    <w:rsid w:val="00B33708"/>
    <w:rsid w:val="00B354FE"/>
    <w:rsid w:val="00B36355"/>
    <w:rsid w:val="00B37328"/>
    <w:rsid w:val="00B4091E"/>
    <w:rsid w:val="00B40948"/>
    <w:rsid w:val="00B41D5E"/>
    <w:rsid w:val="00B43EF0"/>
    <w:rsid w:val="00B45F8E"/>
    <w:rsid w:val="00B47554"/>
    <w:rsid w:val="00B51897"/>
    <w:rsid w:val="00B51FCE"/>
    <w:rsid w:val="00B61B53"/>
    <w:rsid w:val="00B61D1A"/>
    <w:rsid w:val="00B625B5"/>
    <w:rsid w:val="00B654AC"/>
    <w:rsid w:val="00B658E2"/>
    <w:rsid w:val="00B65F53"/>
    <w:rsid w:val="00B660D2"/>
    <w:rsid w:val="00B70759"/>
    <w:rsid w:val="00B70A4C"/>
    <w:rsid w:val="00B70B3E"/>
    <w:rsid w:val="00B710CD"/>
    <w:rsid w:val="00B71E6C"/>
    <w:rsid w:val="00B73329"/>
    <w:rsid w:val="00B747E6"/>
    <w:rsid w:val="00B75BC1"/>
    <w:rsid w:val="00B768BB"/>
    <w:rsid w:val="00B76F1C"/>
    <w:rsid w:val="00B80761"/>
    <w:rsid w:val="00B80E07"/>
    <w:rsid w:val="00B82105"/>
    <w:rsid w:val="00B8319E"/>
    <w:rsid w:val="00B844D8"/>
    <w:rsid w:val="00B84E90"/>
    <w:rsid w:val="00B8502C"/>
    <w:rsid w:val="00B851A8"/>
    <w:rsid w:val="00B85981"/>
    <w:rsid w:val="00B87D00"/>
    <w:rsid w:val="00B91883"/>
    <w:rsid w:val="00B94E99"/>
    <w:rsid w:val="00B95366"/>
    <w:rsid w:val="00B9550E"/>
    <w:rsid w:val="00B959EE"/>
    <w:rsid w:val="00B95B13"/>
    <w:rsid w:val="00B9622C"/>
    <w:rsid w:val="00BA4B45"/>
    <w:rsid w:val="00BA59DC"/>
    <w:rsid w:val="00BA5D4C"/>
    <w:rsid w:val="00BA798D"/>
    <w:rsid w:val="00BB046E"/>
    <w:rsid w:val="00BB066A"/>
    <w:rsid w:val="00BB0790"/>
    <w:rsid w:val="00BB0B76"/>
    <w:rsid w:val="00BB13A0"/>
    <w:rsid w:val="00BB1522"/>
    <w:rsid w:val="00BB2477"/>
    <w:rsid w:val="00BB25A3"/>
    <w:rsid w:val="00BB274A"/>
    <w:rsid w:val="00BB32E0"/>
    <w:rsid w:val="00BB53FF"/>
    <w:rsid w:val="00BB6B65"/>
    <w:rsid w:val="00BC18F8"/>
    <w:rsid w:val="00BC213F"/>
    <w:rsid w:val="00BC2563"/>
    <w:rsid w:val="00BC3645"/>
    <w:rsid w:val="00BC36DA"/>
    <w:rsid w:val="00BC5041"/>
    <w:rsid w:val="00BC5A81"/>
    <w:rsid w:val="00BD0410"/>
    <w:rsid w:val="00BD2265"/>
    <w:rsid w:val="00BD32E4"/>
    <w:rsid w:val="00BD3D37"/>
    <w:rsid w:val="00BD4D14"/>
    <w:rsid w:val="00BD65E1"/>
    <w:rsid w:val="00BE02DC"/>
    <w:rsid w:val="00BE3AC6"/>
    <w:rsid w:val="00BE462D"/>
    <w:rsid w:val="00BE540E"/>
    <w:rsid w:val="00BE54C6"/>
    <w:rsid w:val="00BE5D57"/>
    <w:rsid w:val="00BE60A6"/>
    <w:rsid w:val="00BE6AE3"/>
    <w:rsid w:val="00BE7387"/>
    <w:rsid w:val="00BF0FFE"/>
    <w:rsid w:val="00BF31EF"/>
    <w:rsid w:val="00BF3CB2"/>
    <w:rsid w:val="00BF41FC"/>
    <w:rsid w:val="00BF6346"/>
    <w:rsid w:val="00BF6CAF"/>
    <w:rsid w:val="00BF6E6E"/>
    <w:rsid w:val="00BF781E"/>
    <w:rsid w:val="00C00D78"/>
    <w:rsid w:val="00C01EB3"/>
    <w:rsid w:val="00C033B7"/>
    <w:rsid w:val="00C03F8E"/>
    <w:rsid w:val="00C04079"/>
    <w:rsid w:val="00C0434D"/>
    <w:rsid w:val="00C04A66"/>
    <w:rsid w:val="00C055E0"/>
    <w:rsid w:val="00C0632C"/>
    <w:rsid w:val="00C0762E"/>
    <w:rsid w:val="00C11248"/>
    <w:rsid w:val="00C121F2"/>
    <w:rsid w:val="00C125E1"/>
    <w:rsid w:val="00C152C4"/>
    <w:rsid w:val="00C215DD"/>
    <w:rsid w:val="00C22C77"/>
    <w:rsid w:val="00C232CC"/>
    <w:rsid w:val="00C23348"/>
    <w:rsid w:val="00C23FF1"/>
    <w:rsid w:val="00C27C2E"/>
    <w:rsid w:val="00C27EB6"/>
    <w:rsid w:val="00C33D9C"/>
    <w:rsid w:val="00C35125"/>
    <w:rsid w:val="00C408B7"/>
    <w:rsid w:val="00C411E6"/>
    <w:rsid w:val="00C44A5E"/>
    <w:rsid w:val="00C52F53"/>
    <w:rsid w:val="00C5323B"/>
    <w:rsid w:val="00C55417"/>
    <w:rsid w:val="00C55A99"/>
    <w:rsid w:val="00C560CD"/>
    <w:rsid w:val="00C60E29"/>
    <w:rsid w:val="00C60EE8"/>
    <w:rsid w:val="00C61963"/>
    <w:rsid w:val="00C61A0B"/>
    <w:rsid w:val="00C634BD"/>
    <w:rsid w:val="00C63754"/>
    <w:rsid w:val="00C63E34"/>
    <w:rsid w:val="00C648FA"/>
    <w:rsid w:val="00C66050"/>
    <w:rsid w:val="00C710CF"/>
    <w:rsid w:val="00C710FD"/>
    <w:rsid w:val="00C71408"/>
    <w:rsid w:val="00C74E29"/>
    <w:rsid w:val="00C75E67"/>
    <w:rsid w:val="00C76847"/>
    <w:rsid w:val="00C775EE"/>
    <w:rsid w:val="00C800B7"/>
    <w:rsid w:val="00C814BE"/>
    <w:rsid w:val="00C84348"/>
    <w:rsid w:val="00C85559"/>
    <w:rsid w:val="00C85D71"/>
    <w:rsid w:val="00C872CB"/>
    <w:rsid w:val="00C87BF1"/>
    <w:rsid w:val="00C9002E"/>
    <w:rsid w:val="00C912A4"/>
    <w:rsid w:val="00C958E2"/>
    <w:rsid w:val="00C95C98"/>
    <w:rsid w:val="00C970C1"/>
    <w:rsid w:val="00C975B1"/>
    <w:rsid w:val="00C97C23"/>
    <w:rsid w:val="00C97E76"/>
    <w:rsid w:val="00CA00B8"/>
    <w:rsid w:val="00CA0952"/>
    <w:rsid w:val="00CA0EE0"/>
    <w:rsid w:val="00CA2882"/>
    <w:rsid w:val="00CA3ACC"/>
    <w:rsid w:val="00CA3B12"/>
    <w:rsid w:val="00CA599B"/>
    <w:rsid w:val="00CA5B9B"/>
    <w:rsid w:val="00CA6099"/>
    <w:rsid w:val="00CB188B"/>
    <w:rsid w:val="00CB2171"/>
    <w:rsid w:val="00CB6D15"/>
    <w:rsid w:val="00CC073E"/>
    <w:rsid w:val="00CC30B4"/>
    <w:rsid w:val="00CC5724"/>
    <w:rsid w:val="00CC5A1C"/>
    <w:rsid w:val="00CC66B3"/>
    <w:rsid w:val="00CC6F9A"/>
    <w:rsid w:val="00CC7218"/>
    <w:rsid w:val="00CC7589"/>
    <w:rsid w:val="00CC77D5"/>
    <w:rsid w:val="00CD0F7C"/>
    <w:rsid w:val="00CD1FC8"/>
    <w:rsid w:val="00CD301F"/>
    <w:rsid w:val="00CD402E"/>
    <w:rsid w:val="00CD4F99"/>
    <w:rsid w:val="00CD5073"/>
    <w:rsid w:val="00CD7A3E"/>
    <w:rsid w:val="00CD7A54"/>
    <w:rsid w:val="00CE180F"/>
    <w:rsid w:val="00CE44BB"/>
    <w:rsid w:val="00CE498B"/>
    <w:rsid w:val="00CE6137"/>
    <w:rsid w:val="00CE7CF5"/>
    <w:rsid w:val="00CE7FF7"/>
    <w:rsid w:val="00CF0671"/>
    <w:rsid w:val="00CF44AF"/>
    <w:rsid w:val="00CF60F6"/>
    <w:rsid w:val="00CF6D17"/>
    <w:rsid w:val="00CF6DBF"/>
    <w:rsid w:val="00CF7571"/>
    <w:rsid w:val="00D00E18"/>
    <w:rsid w:val="00D011D8"/>
    <w:rsid w:val="00D029E2"/>
    <w:rsid w:val="00D05869"/>
    <w:rsid w:val="00D0774B"/>
    <w:rsid w:val="00D122DD"/>
    <w:rsid w:val="00D15B81"/>
    <w:rsid w:val="00D20163"/>
    <w:rsid w:val="00D2055E"/>
    <w:rsid w:val="00D226D2"/>
    <w:rsid w:val="00D243CE"/>
    <w:rsid w:val="00D244DB"/>
    <w:rsid w:val="00D25AF2"/>
    <w:rsid w:val="00D25ED8"/>
    <w:rsid w:val="00D25FC4"/>
    <w:rsid w:val="00D269BC"/>
    <w:rsid w:val="00D2749C"/>
    <w:rsid w:val="00D31780"/>
    <w:rsid w:val="00D327F1"/>
    <w:rsid w:val="00D3388A"/>
    <w:rsid w:val="00D357F7"/>
    <w:rsid w:val="00D403DE"/>
    <w:rsid w:val="00D406C0"/>
    <w:rsid w:val="00D412DA"/>
    <w:rsid w:val="00D421E2"/>
    <w:rsid w:val="00D44242"/>
    <w:rsid w:val="00D44DED"/>
    <w:rsid w:val="00D4726B"/>
    <w:rsid w:val="00D50805"/>
    <w:rsid w:val="00D50C49"/>
    <w:rsid w:val="00D524FB"/>
    <w:rsid w:val="00D55882"/>
    <w:rsid w:val="00D5762F"/>
    <w:rsid w:val="00D60261"/>
    <w:rsid w:val="00D65193"/>
    <w:rsid w:val="00D66DE0"/>
    <w:rsid w:val="00D67F17"/>
    <w:rsid w:val="00D701A1"/>
    <w:rsid w:val="00D70241"/>
    <w:rsid w:val="00D70DC9"/>
    <w:rsid w:val="00D729FC"/>
    <w:rsid w:val="00D75D44"/>
    <w:rsid w:val="00D805E3"/>
    <w:rsid w:val="00D82340"/>
    <w:rsid w:val="00D8320B"/>
    <w:rsid w:val="00D832E5"/>
    <w:rsid w:val="00D84F1D"/>
    <w:rsid w:val="00D85033"/>
    <w:rsid w:val="00D85186"/>
    <w:rsid w:val="00D85EA0"/>
    <w:rsid w:val="00D91461"/>
    <w:rsid w:val="00D92067"/>
    <w:rsid w:val="00D92A1C"/>
    <w:rsid w:val="00D940BA"/>
    <w:rsid w:val="00D94D4E"/>
    <w:rsid w:val="00D96471"/>
    <w:rsid w:val="00D97076"/>
    <w:rsid w:val="00D97217"/>
    <w:rsid w:val="00DA07FE"/>
    <w:rsid w:val="00DA28A3"/>
    <w:rsid w:val="00DA4A2A"/>
    <w:rsid w:val="00DA4BDA"/>
    <w:rsid w:val="00DA683C"/>
    <w:rsid w:val="00DA6CDB"/>
    <w:rsid w:val="00DB1B6E"/>
    <w:rsid w:val="00DB2CFF"/>
    <w:rsid w:val="00DB3DD5"/>
    <w:rsid w:val="00DB4F8A"/>
    <w:rsid w:val="00DB55D2"/>
    <w:rsid w:val="00DB6040"/>
    <w:rsid w:val="00DB6A56"/>
    <w:rsid w:val="00DB6FC8"/>
    <w:rsid w:val="00DB7FF6"/>
    <w:rsid w:val="00DC4BCB"/>
    <w:rsid w:val="00DC52D3"/>
    <w:rsid w:val="00DC5CFF"/>
    <w:rsid w:val="00DC602E"/>
    <w:rsid w:val="00DC6F4C"/>
    <w:rsid w:val="00DC716C"/>
    <w:rsid w:val="00DD0635"/>
    <w:rsid w:val="00DD098D"/>
    <w:rsid w:val="00DD1828"/>
    <w:rsid w:val="00DD196E"/>
    <w:rsid w:val="00DD2DF7"/>
    <w:rsid w:val="00DD524B"/>
    <w:rsid w:val="00DD54B7"/>
    <w:rsid w:val="00DD6926"/>
    <w:rsid w:val="00DD7ED3"/>
    <w:rsid w:val="00DE0242"/>
    <w:rsid w:val="00DE1CFA"/>
    <w:rsid w:val="00DE3D56"/>
    <w:rsid w:val="00DE4D4C"/>
    <w:rsid w:val="00DE557B"/>
    <w:rsid w:val="00DE5E5E"/>
    <w:rsid w:val="00DE6F7F"/>
    <w:rsid w:val="00DE7462"/>
    <w:rsid w:val="00DF1019"/>
    <w:rsid w:val="00DF4D61"/>
    <w:rsid w:val="00DF56F0"/>
    <w:rsid w:val="00DF5748"/>
    <w:rsid w:val="00DF711C"/>
    <w:rsid w:val="00DF7C54"/>
    <w:rsid w:val="00E01BE1"/>
    <w:rsid w:val="00E021EF"/>
    <w:rsid w:val="00E03199"/>
    <w:rsid w:val="00E04ECD"/>
    <w:rsid w:val="00E058D0"/>
    <w:rsid w:val="00E1067E"/>
    <w:rsid w:val="00E11CF5"/>
    <w:rsid w:val="00E127AF"/>
    <w:rsid w:val="00E12C03"/>
    <w:rsid w:val="00E140CF"/>
    <w:rsid w:val="00E1623D"/>
    <w:rsid w:val="00E176D0"/>
    <w:rsid w:val="00E17B30"/>
    <w:rsid w:val="00E20E2D"/>
    <w:rsid w:val="00E22694"/>
    <w:rsid w:val="00E23C45"/>
    <w:rsid w:val="00E2468E"/>
    <w:rsid w:val="00E24B21"/>
    <w:rsid w:val="00E27022"/>
    <w:rsid w:val="00E27992"/>
    <w:rsid w:val="00E30A79"/>
    <w:rsid w:val="00E30D21"/>
    <w:rsid w:val="00E3365C"/>
    <w:rsid w:val="00E3447C"/>
    <w:rsid w:val="00E34A9C"/>
    <w:rsid w:val="00E357B1"/>
    <w:rsid w:val="00E3624B"/>
    <w:rsid w:val="00E41A1A"/>
    <w:rsid w:val="00E41E0D"/>
    <w:rsid w:val="00E42717"/>
    <w:rsid w:val="00E44208"/>
    <w:rsid w:val="00E44A17"/>
    <w:rsid w:val="00E44C17"/>
    <w:rsid w:val="00E45135"/>
    <w:rsid w:val="00E45290"/>
    <w:rsid w:val="00E46087"/>
    <w:rsid w:val="00E5101F"/>
    <w:rsid w:val="00E5155A"/>
    <w:rsid w:val="00E5196F"/>
    <w:rsid w:val="00E5288B"/>
    <w:rsid w:val="00E54513"/>
    <w:rsid w:val="00E555CB"/>
    <w:rsid w:val="00E6088E"/>
    <w:rsid w:val="00E627A1"/>
    <w:rsid w:val="00E630FD"/>
    <w:rsid w:val="00E646AA"/>
    <w:rsid w:val="00E65508"/>
    <w:rsid w:val="00E666CE"/>
    <w:rsid w:val="00E674D4"/>
    <w:rsid w:val="00E677D8"/>
    <w:rsid w:val="00E70012"/>
    <w:rsid w:val="00E7083D"/>
    <w:rsid w:val="00E708B7"/>
    <w:rsid w:val="00E70AF6"/>
    <w:rsid w:val="00E70BD5"/>
    <w:rsid w:val="00E718AD"/>
    <w:rsid w:val="00E72970"/>
    <w:rsid w:val="00E72A3C"/>
    <w:rsid w:val="00E7356C"/>
    <w:rsid w:val="00E73EEC"/>
    <w:rsid w:val="00E74F50"/>
    <w:rsid w:val="00E762EE"/>
    <w:rsid w:val="00E76CE2"/>
    <w:rsid w:val="00E80F9F"/>
    <w:rsid w:val="00E81061"/>
    <w:rsid w:val="00E8158F"/>
    <w:rsid w:val="00E81978"/>
    <w:rsid w:val="00E82200"/>
    <w:rsid w:val="00E822A7"/>
    <w:rsid w:val="00E825EB"/>
    <w:rsid w:val="00E827CB"/>
    <w:rsid w:val="00E8446D"/>
    <w:rsid w:val="00E850C6"/>
    <w:rsid w:val="00E86A94"/>
    <w:rsid w:val="00E87338"/>
    <w:rsid w:val="00E91B75"/>
    <w:rsid w:val="00E929A4"/>
    <w:rsid w:val="00E9486B"/>
    <w:rsid w:val="00E9486D"/>
    <w:rsid w:val="00E94AAC"/>
    <w:rsid w:val="00E95AC1"/>
    <w:rsid w:val="00E97CD0"/>
    <w:rsid w:val="00EA0F8B"/>
    <w:rsid w:val="00EA66CE"/>
    <w:rsid w:val="00EA67B4"/>
    <w:rsid w:val="00EA7695"/>
    <w:rsid w:val="00EB1689"/>
    <w:rsid w:val="00EB1814"/>
    <w:rsid w:val="00EB2617"/>
    <w:rsid w:val="00EB2A8E"/>
    <w:rsid w:val="00EB437E"/>
    <w:rsid w:val="00EB52F7"/>
    <w:rsid w:val="00EC1E21"/>
    <w:rsid w:val="00EC2CEA"/>
    <w:rsid w:val="00EC3BBF"/>
    <w:rsid w:val="00EC4006"/>
    <w:rsid w:val="00EC54A7"/>
    <w:rsid w:val="00ED1CC4"/>
    <w:rsid w:val="00ED1E80"/>
    <w:rsid w:val="00ED3212"/>
    <w:rsid w:val="00ED3ADB"/>
    <w:rsid w:val="00ED53F2"/>
    <w:rsid w:val="00ED5A98"/>
    <w:rsid w:val="00ED5D28"/>
    <w:rsid w:val="00ED6464"/>
    <w:rsid w:val="00ED67CA"/>
    <w:rsid w:val="00EE12EB"/>
    <w:rsid w:val="00EE2866"/>
    <w:rsid w:val="00EE2B3D"/>
    <w:rsid w:val="00EE3259"/>
    <w:rsid w:val="00EE3444"/>
    <w:rsid w:val="00EE3970"/>
    <w:rsid w:val="00EF0C92"/>
    <w:rsid w:val="00EF142C"/>
    <w:rsid w:val="00EF1529"/>
    <w:rsid w:val="00EF2CF0"/>
    <w:rsid w:val="00EF4122"/>
    <w:rsid w:val="00EF7D08"/>
    <w:rsid w:val="00F04C2B"/>
    <w:rsid w:val="00F04CB2"/>
    <w:rsid w:val="00F05335"/>
    <w:rsid w:val="00F06926"/>
    <w:rsid w:val="00F0726C"/>
    <w:rsid w:val="00F116F8"/>
    <w:rsid w:val="00F11E86"/>
    <w:rsid w:val="00F15265"/>
    <w:rsid w:val="00F20FBB"/>
    <w:rsid w:val="00F21E0B"/>
    <w:rsid w:val="00F2200A"/>
    <w:rsid w:val="00F26352"/>
    <w:rsid w:val="00F27A09"/>
    <w:rsid w:val="00F31F5B"/>
    <w:rsid w:val="00F32445"/>
    <w:rsid w:val="00F32803"/>
    <w:rsid w:val="00F3335F"/>
    <w:rsid w:val="00F33AA7"/>
    <w:rsid w:val="00F34B7F"/>
    <w:rsid w:val="00F35C0C"/>
    <w:rsid w:val="00F36F55"/>
    <w:rsid w:val="00F37C59"/>
    <w:rsid w:val="00F4181D"/>
    <w:rsid w:val="00F44042"/>
    <w:rsid w:val="00F44178"/>
    <w:rsid w:val="00F45411"/>
    <w:rsid w:val="00F45816"/>
    <w:rsid w:val="00F45C63"/>
    <w:rsid w:val="00F475A8"/>
    <w:rsid w:val="00F527F3"/>
    <w:rsid w:val="00F5624C"/>
    <w:rsid w:val="00F5664A"/>
    <w:rsid w:val="00F5731D"/>
    <w:rsid w:val="00F5761B"/>
    <w:rsid w:val="00F60688"/>
    <w:rsid w:val="00F61A63"/>
    <w:rsid w:val="00F61F35"/>
    <w:rsid w:val="00F63B98"/>
    <w:rsid w:val="00F647E5"/>
    <w:rsid w:val="00F64AB3"/>
    <w:rsid w:val="00F64F82"/>
    <w:rsid w:val="00F655B3"/>
    <w:rsid w:val="00F65DDE"/>
    <w:rsid w:val="00F65E90"/>
    <w:rsid w:val="00F66651"/>
    <w:rsid w:val="00F669EB"/>
    <w:rsid w:val="00F6795E"/>
    <w:rsid w:val="00F702F2"/>
    <w:rsid w:val="00F70AAA"/>
    <w:rsid w:val="00F72316"/>
    <w:rsid w:val="00F73F60"/>
    <w:rsid w:val="00F76157"/>
    <w:rsid w:val="00F76F14"/>
    <w:rsid w:val="00F8067F"/>
    <w:rsid w:val="00F80BD2"/>
    <w:rsid w:val="00F81EA9"/>
    <w:rsid w:val="00F82766"/>
    <w:rsid w:val="00F82BC4"/>
    <w:rsid w:val="00F83C8B"/>
    <w:rsid w:val="00F8403C"/>
    <w:rsid w:val="00F84072"/>
    <w:rsid w:val="00F84D6C"/>
    <w:rsid w:val="00F85DEC"/>
    <w:rsid w:val="00F87322"/>
    <w:rsid w:val="00F87409"/>
    <w:rsid w:val="00F90491"/>
    <w:rsid w:val="00F92762"/>
    <w:rsid w:val="00F9295F"/>
    <w:rsid w:val="00F9630D"/>
    <w:rsid w:val="00F974A4"/>
    <w:rsid w:val="00F97D35"/>
    <w:rsid w:val="00FA0182"/>
    <w:rsid w:val="00FA2B19"/>
    <w:rsid w:val="00FA3CE9"/>
    <w:rsid w:val="00FA40F0"/>
    <w:rsid w:val="00FA5939"/>
    <w:rsid w:val="00FA61C4"/>
    <w:rsid w:val="00FA6DE5"/>
    <w:rsid w:val="00FA7611"/>
    <w:rsid w:val="00FB1744"/>
    <w:rsid w:val="00FB2616"/>
    <w:rsid w:val="00FB2F5C"/>
    <w:rsid w:val="00FB3787"/>
    <w:rsid w:val="00FB41F0"/>
    <w:rsid w:val="00FB526C"/>
    <w:rsid w:val="00FB62C6"/>
    <w:rsid w:val="00FB6639"/>
    <w:rsid w:val="00FB746E"/>
    <w:rsid w:val="00FC2BE1"/>
    <w:rsid w:val="00FC2E06"/>
    <w:rsid w:val="00FC7321"/>
    <w:rsid w:val="00FD3251"/>
    <w:rsid w:val="00FD425C"/>
    <w:rsid w:val="00FD53E1"/>
    <w:rsid w:val="00FE0BC1"/>
    <w:rsid w:val="00FE0C8D"/>
    <w:rsid w:val="00FE2940"/>
    <w:rsid w:val="00FE4BA2"/>
    <w:rsid w:val="00FE51C1"/>
    <w:rsid w:val="00FE5BE0"/>
    <w:rsid w:val="00FE60C8"/>
    <w:rsid w:val="00FE6128"/>
    <w:rsid w:val="00FF0C0C"/>
    <w:rsid w:val="00FF1333"/>
    <w:rsid w:val="00FF730F"/>
    <w:rsid w:val="00FF7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FE455D0A-02BC-4DFD-89AA-925EBDEB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5B6"/>
    <w:pPr>
      <w:spacing w:before="40" w:after="40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0155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EE5"/>
    <w:rPr>
      <w:sz w:val="20"/>
      <w:szCs w:val="20"/>
    </w:rPr>
    <w:tblPr/>
    <w:tblStylePr w:type="firstCol">
      <w:rPr>
        <w:rFonts w:cs="Times New Roman"/>
      </w:rPr>
      <w:tblPr/>
      <w:tcPr>
        <w:shd w:val="clear" w:color="auto" w:fill="FFFFFF"/>
      </w:tcPr>
    </w:tblStylePr>
  </w:style>
  <w:style w:type="paragraph" w:styleId="Header">
    <w:name w:val="header"/>
    <w:basedOn w:val="Normal"/>
    <w:link w:val="Head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F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38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A6"/>
    <w:rPr>
      <w:sz w:val="24"/>
      <w:szCs w:val="24"/>
    </w:rPr>
  </w:style>
  <w:style w:type="paragraph" w:styleId="NormalWeb">
    <w:name w:val="Normal (Web)"/>
    <w:basedOn w:val="Normal"/>
    <w:uiPriority w:val="99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uiPriority w:val="99"/>
    <w:rsid w:val="00CC30B4"/>
    <w:rPr>
      <w:rFonts w:cs="Times New Roman"/>
    </w:rPr>
  </w:style>
  <w:style w:type="character" w:styleId="Hyperlink">
    <w:name w:val="Hyperlink"/>
    <w:basedOn w:val="DefaultParagraphFont"/>
    <w:uiPriority w:val="99"/>
    <w:rsid w:val="003E4AA4"/>
    <w:rPr>
      <w:rFonts w:cs="Times New Roman"/>
      <w:color w:val="003399"/>
      <w:u w:val="single"/>
    </w:rPr>
  </w:style>
  <w:style w:type="paragraph" w:styleId="BodyText">
    <w:name w:val="Body Text"/>
    <w:basedOn w:val="Normal"/>
    <w:link w:val="BodyTextChar"/>
    <w:uiPriority w:val="99"/>
    <w:rsid w:val="0058381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A6"/>
    <w:rPr>
      <w:sz w:val="24"/>
      <w:szCs w:val="24"/>
    </w:rPr>
  </w:style>
  <w:style w:type="character" w:customStyle="1" w:styleId="bodycopy">
    <w:name w:val="bodycopy"/>
    <w:basedOn w:val="DefaultParagraphFont"/>
    <w:uiPriority w:val="99"/>
    <w:rsid w:val="0058381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54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440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163E99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163E99"/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163E99"/>
    <w:rPr>
      <w:rFonts w:cs="Times New Roman"/>
    </w:rPr>
  </w:style>
  <w:style w:type="paragraph" w:styleId="ListParagraph">
    <w:name w:val="List Paragraph"/>
    <w:basedOn w:val="Normal"/>
    <w:uiPriority w:val="99"/>
    <w:qFormat/>
    <w:rsid w:val="00163E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tbrand">
    <w:name w:val="ptbrand"/>
    <w:basedOn w:val="DefaultParagraphFont"/>
    <w:uiPriority w:val="99"/>
    <w:rsid w:val="00163E99"/>
    <w:rPr>
      <w:rFonts w:cs="Times New Roman"/>
    </w:rPr>
  </w:style>
  <w:style w:type="character" w:customStyle="1" w:styleId="binding">
    <w:name w:val="binding"/>
    <w:basedOn w:val="DefaultParagraphFont"/>
    <w:uiPriority w:val="99"/>
    <w:rsid w:val="00163E99"/>
    <w:rPr>
      <w:rFonts w:cs="Times New Roman"/>
    </w:rPr>
  </w:style>
  <w:style w:type="character" w:styleId="Strong">
    <w:name w:val="Strong"/>
    <w:basedOn w:val="DefaultParagraphFont"/>
    <w:uiPriority w:val="99"/>
    <w:qFormat/>
    <w:rsid w:val="00CA3B12"/>
    <w:rPr>
      <w:rFonts w:cs="Times New Roman"/>
      <w:b/>
      <w:bCs/>
    </w:rPr>
  </w:style>
  <w:style w:type="table" w:customStyle="1" w:styleId="LightShading-Accent21">
    <w:name w:val="Light Shading - Accent 21"/>
    <w:basedOn w:val="TableNormal"/>
    <w:next w:val="LightShading-Accent2"/>
    <w:uiPriority w:val="60"/>
    <w:rsid w:val="00D15B81"/>
    <w:rPr>
      <w:rFonts w:ascii="Calibri" w:eastAsia="Calibri" w:hAnsi="Calibri"/>
      <w:color w:val="B85A22"/>
      <w:lang w:bidi="en-US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LightShading-Accent2">
    <w:name w:val="Light Shading Accent 2"/>
    <w:basedOn w:val="TableNormal"/>
    <w:uiPriority w:val="60"/>
    <w:rsid w:val="00D15B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4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EF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719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246D03"/>
    <w:pPr>
      <w:autoSpaceDE w:val="0"/>
      <w:autoSpaceDN w:val="0"/>
      <w:adjustRightInd w:val="0"/>
    </w:pPr>
    <w:rPr>
      <w:rFonts w:ascii="Dante MT Regular" w:hAnsi="Dante MT Regular" w:cs="Dante MT Regular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579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.insigniails.com/Library/ItemDetail?l=0003&amp;i=34868&amp;ti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57E22-055B-41E2-BE61-CD735AD5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FAST-NU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Robert Klark</dc:creator>
  <cp:lastModifiedBy>abdul sattar</cp:lastModifiedBy>
  <cp:revision>390</cp:revision>
  <cp:lastPrinted>2016-08-17T07:41:00Z</cp:lastPrinted>
  <dcterms:created xsi:type="dcterms:W3CDTF">2021-09-13T10:48:00Z</dcterms:created>
  <dcterms:modified xsi:type="dcterms:W3CDTF">2023-08-18T06:31:00Z</dcterms:modified>
</cp:coreProperties>
</file>