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04" w:rsidRDefault="00D76AB2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2229"/>
      </w:tblGrid>
      <w:tr w:rsidR="00021C04" w:rsidTr="00A1111B">
        <w:trPr>
          <w:trHeight w:val="7553"/>
        </w:trPr>
        <w:tc>
          <w:tcPr>
            <w:tcW w:w="12229" w:type="dxa"/>
          </w:tcPr>
          <w:p w:rsidR="00021C04" w:rsidRDefault="00D76AB2" w:rsidP="00D76AB2">
            <w:pPr>
              <w:ind w:left="7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703696" cy="8751570"/>
                      <wp:effectExtent l="0" t="0" r="1905" b="0"/>
                      <wp:docPr id="9" name="Group 9" descr="Title and text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3696" cy="8751570"/>
                                <a:chOff x="0" y="-7620"/>
                                <a:chExt cx="6703696" cy="8751570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2598411" y="3274695"/>
                                  <a:ext cx="410528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Pr="00E83599" w:rsidRDefault="00E83599" w:rsidP="00E83599">
                                    <w:pPr>
                                      <w:pStyle w:val="Title"/>
                                      <w:bidi/>
                                      <w:rPr>
                                        <w:rFonts w:cs="B Nazanin"/>
                                        <w:rtl/>
                                        <w:lang w:bidi="fa-IR"/>
                                      </w:rPr>
                                    </w:pPr>
                                    <w:r w:rsidRPr="00E83599">
                                      <w:rPr>
                                        <w:rFonts w:cs="B Nazanin" w:hint="cs"/>
                                        <w:rtl/>
                                      </w:rPr>
                                      <w:t>گزارش مسائل پیاده سازی</w:t>
                                    </w:r>
                                  </w:p>
                                  <w:p w:rsidR="00D76AB2" w:rsidRPr="00E83599" w:rsidRDefault="0012377C" w:rsidP="00E83599">
                                    <w:pPr>
                                      <w:pStyle w:val="Subtitle"/>
                                      <w:bidi/>
                                      <w:rPr>
                                        <w:rFonts w:cs="B Nazanin"/>
                                        <w:sz w:val="9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sz w:val="96"/>
                                        <w:szCs w:val="36"/>
                                        <w:rtl/>
                                      </w:rPr>
                                      <w:t xml:space="preserve">تمرین </w:t>
                                    </w:r>
                                    <w:r>
                                      <w:rPr>
                                        <w:rFonts w:cs="B Nazanin" w:hint="cs"/>
                                        <w:sz w:val="96"/>
                                        <w:szCs w:val="36"/>
                                        <w:rtl/>
                                        <w:lang w:bidi="fa-IR"/>
                                      </w:rPr>
                                      <w:t>سو</w:t>
                                    </w:r>
                                    <w:r w:rsidR="000924A2">
                                      <w:rPr>
                                        <w:rFonts w:cs="B Nazanin" w:hint="cs"/>
                                        <w:sz w:val="96"/>
                                        <w:szCs w:val="36"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3653790" y="-762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Default="00E83599" w:rsidP="00E83599">
                                    <w:pPr>
                                      <w:pStyle w:val="Heading1"/>
                                      <w:bidi/>
                                      <w:rPr>
                                        <w:rFonts w:cs="B Mitra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B Mitra"/>
                                        <w:rtl/>
                                        <w:lang w:bidi="fa-IR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cs="B Mitra" w:hint="cs"/>
                                        <w:rtl/>
                                        <w:lang w:bidi="fa-IR"/>
                                      </w:rPr>
                                      <w:t>محمدرضا اخگری زیری</w:t>
                                    </w:r>
                                  </w:p>
                                  <w:p w:rsidR="00D76AB2" w:rsidRDefault="00E83599" w:rsidP="00E83599">
                                    <w:pPr>
                                      <w:pStyle w:val="Heading2"/>
                                      <w:bidi/>
                                      <w:ind w:left="720"/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9631001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0" y="4866939"/>
                                  <a:ext cx="6657975" cy="38770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9154D" w:rsidRDefault="0012377C" w:rsidP="000924A2">
                                    <w:pPr>
                                      <w:bidi/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>ماتریس توپلیتس (</w:t>
                                    </w:r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lang w:bidi="fa-IR"/>
                                      </w:rPr>
                                      <w:t>Toeplitz</w:t>
                                    </w: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>):</w:t>
                                    </w:r>
                                  </w:p>
                                  <w:p w:rsidR="0012377C" w:rsidRDefault="0012377C" w:rsidP="0012377C">
                                    <w:pPr>
                                      <w:bidi/>
                                      <w:ind w:firstLine="720"/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در جبر خطی، یک ماتریس توپلیتس یا قطر-ثابت، یک ماتریس است که در آن هر زیر ماتریس دارای قطر ثابتی باشد. این ماتریس نخستین بار توسط ریاضی‌دان آلمانی </w:t>
                                    </w: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اتوتوپلیتس </w:t>
                                    </w: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>معرفی و به کار گرفته شد.</w:t>
                                    </w:r>
                                  </w:p>
                                  <w:p w:rsidR="0012377C" w:rsidRDefault="0012377C" w:rsidP="0012377C">
                                    <w:pPr>
                                      <w:bidi/>
                                      <w:ind w:firstLine="720"/>
                                      <w:rPr>
                                        <w:rFonts w:eastAsiaTheme="minorEastAsia" w:cs="B Nazanin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یک ماتریس توپلیتس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 w:cs="B Nazanin"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  <m:t>n×n</m:t>
                                      </m:r>
                                    </m:oMath>
                                    <w:r>
                                      <w:rPr>
                                        <w:rFonts w:eastAsiaTheme="minorEastAsia"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به فرم زیر است:</w:t>
                                    </w:r>
                                  </w:p>
                                  <w:p w:rsidR="00A562A4" w:rsidRPr="00096546" w:rsidRDefault="0012377C" w:rsidP="003E4E1F">
                                    <w:pPr>
                                      <w:ind w:firstLine="720"/>
                                      <w:rPr>
                                        <w:rFonts w:eastAsiaTheme="minorEastAsia" w:cs="B Nazanin"/>
                                        <w:i/>
                                        <w:sz w:val="19"/>
                                        <w:szCs w:val="28"/>
                                        <w:lang w:bidi="fa-IR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B Nazanin"/>
                                            <w:sz w:val="19"/>
                                            <w:szCs w:val="28"/>
                                            <w:lang w:bidi="fa-IR"/>
                                          </w:rPr>
                                          <m:t>M=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B Nazanin"/>
                                                <w:i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6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⋯</m:t>
                                                  </m:r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⋯</m:t>
                                                  </m:r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n-1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⋯</m:t>
                                                  </m:r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n-2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⋯</m:t>
                                                  </m:r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n-3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⋱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n-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n-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n-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B Nazanin"/>
                                                      <w:sz w:val="19"/>
                                                      <w:szCs w:val="28"/>
                                                      <w:lang w:bidi="fa-IR"/>
                                                    </w:rPr>
                                                    <m:t>⋯</m:t>
                                                  </m:r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B Nazanin"/>
                                                          <w:i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B Nazanin"/>
                                                          <w:sz w:val="19"/>
                                                          <w:szCs w:val="28"/>
                                                          <w:lang w:bidi="fa-IR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19"/>
                                            <w:szCs w:val="28"/>
                                            <w:lang w:bidi="fa-IR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eastAsiaTheme="minorEastAsia" w:hAnsi="Cambria Math" w:cs="B Nazanin"/>
                                            <w:sz w:val="19"/>
                                            <w:szCs w:val="28"/>
                                            <w:lang w:bidi="fa-IR"/>
                                          </w:rPr>
                                          <m:t>and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19"/>
                                            <w:szCs w:val="28"/>
                                            <w:lang w:bidi="fa-IR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B Nazanin"/>
                                                <w:i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i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eastAsiaTheme="minorEastAsia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19"/>
                                            <w:szCs w:val="28"/>
                                            <w:lang w:bidi="fa-IR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B Nazanin"/>
                                                <w:i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i+1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eastAsiaTheme="minorEastAsia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,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j+1</m:t>
                                                </m:r>
                                              </m:e>
                                            </m:d>
                                          </m:sub>
                                        </m:sSub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Theme="minorEastAsia" w:hAnsi="Cambria Math" w:cs="B Nazanin"/>
                                            <w:sz w:val="19"/>
                                            <w:szCs w:val="28"/>
                                            <w:lang w:bidi="fa-IR"/>
                                          </w:rPr>
                                          <m:t xml:space="preserve"> (l)</m:t>
                                        </m:r>
                                      </m:oMath>
                                    </m:oMathPara>
                                  </w:p>
                                  <w:p w:rsidR="0079154D" w:rsidRDefault="000E307F" w:rsidP="000E307F">
                                    <w:pPr>
                                      <w:bidi/>
                                      <w:ind w:firstLine="720"/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>دو ماتریس توپلیتس را می</w:t>
                                    </w:r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softHyphen/>
                                    </w: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توان در </w:t>
                                    </w:r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lang w:bidi="fa-IR"/>
                                      </w:rPr>
                                      <w:t>O(n)</w:t>
                                    </w: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جمع و در </w:t>
                                    </w:r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lang w:bidi="fa-IR"/>
                                      </w:rPr>
                                      <w:t>O(n</w:t>
                                    </w:r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vertAlign w:val="superscript"/>
                                        <w:lang w:bidi="fa-IR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lang w:bidi="fa-IR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ضرب کرد.</w:t>
                                    </w:r>
                                  </w:p>
                                  <w:p w:rsidR="000E307F" w:rsidRPr="000E307F" w:rsidRDefault="000E307F" w:rsidP="000E307F">
                                    <w:pPr>
                                      <w:bidi/>
                                      <w:ind w:firstLine="720"/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حل معادله </w:t>
                                    </w:r>
                                    <w:proofErr w:type="spellStart"/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lang w:bidi="fa-IR"/>
                                      </w:rPr>
                                      <w:t>Mx</w:t>
                                    </w:r>
                                    <w:proofErr w:type="spellEnd"/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lang w:bidi="fa-IR"/>
                                      </w:rPr>
                                      <w:t>=b</w:t>
                                    </w: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برای این ماتریس</w:t>
                                    </w:r>
                                    <w:r>
                                      <w:rPr>
                                        <w:rFonts w:cs="B Nazanin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softHyphen/>
                                    </w:r>
                                    <w:r>
                                      <w:rPr>
                                        <w:rFonts w:cs="B Nazanin" w:hint="cs"/>
                                        <w:sz w:val="19"/>
                                        <w:szCs w:val="28"/>
                                        <w:rtl/>
                                        <w:lang w:bidi="fa-IR"/>
                                      </w:rPr>
                                      <w:t>ها ساده تر است.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" o:spid="_x0000_s1026" alt="Title and text&#10;" style="width:527.85pt;height:689.1pt;mso-position-horizontal-relative:char;mso-position-vertical-relative:line" coordorigin=",-76" coordsize="67036,8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25984;top:32746;width:41052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:rsidR="00D76AB2" w:rsidRPr="00E83599" w:rsidRDefault="00E83599" w:rsidP="00E83599">
                              <w:pPr>
                                <w:pStyle w:val="Title"/>
                                <w:bidi/>
                                <w:rPr>
                                  <w:rFonts w:cs="B Nazanin"/>
                                  <w:rtl/>
                                  <w:lang w:bidi="fa-IR"/>
                                </w:rPr>
                              </w:pPr>
                              <w:r w:rsidRPr="00E83599">
                                <w:rPr>
                                  <w:rFonts w:cs="B Nazanin" w:hint="cs"/>
                                  <w:rtl/>
                                </w:rPr>
                                <w:t>گزارش مسائل پیاده سازی</w:t>
                              </w:r>
                            </w:p>
                            <w:p w:rsidR="00D76AB2" w:rsidRPr="00E83599" w:rsidRDefault="0012377C" w:rsidP="00E83599">
                              <w:pPr>
                                <w:pStyle w:val="Subtitle"/>
                                <w:bidi/>
                                <w:rPr>
                                  <w:rFonts w:cs="B Nazanin"/>
                                  <w:sz w:val="96"/>
                                  <w:szCs w:val="36"/>
                                </w:rPr>
                              </w:pPr>
                              <w:r>
                                <w:rPr>
                                  <w:rFonts w:cs="B Nazanin" w:hint="cs"/>
                                  <w:sz w:val="96"/>
                                  <w:szCs w:val="36"/>
                                  <w:rtl/>
                                </w:rPr>
                                <w:t xml:space="preserve">تمرین </w:t>
                              </w:r>
                              <w:r>
                                <w:rPr>
                                  <w:rFonts w:cs="B Nazanin" w:hint="cs"/>
                                  <w:sz w:val="96"/>
                                  <w:szCs w:val="36"/>
                                  <w:rtl/>
                                  <w:lang w:bidi="fa-IR"/>
                                </w:rPr>
                                <w:t>سو</w:t>
                              </w:r>
                              <w:r w:rsidR="000924A2">
                                <w:rPr>
                                  <w:rFonts w:cs="B Nazanin" w:hint="cs"/>
                                  <w:sz w:val="96"/>
                                  <w:szCs w:val="36"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shape>
                      <v:shape id="Text Box 7" o:spid="_x0000_s1028" type="#_x0000_t202" style="position:absolute;left:36537;top:-76;width:30042;height:10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:rsidR="00D76AB2" w:rsidRDefault="00E83599" w:rsidP="00E83599">
                              <w:pPr>
                                <w:pStyle w:val="Heading1"/>
                                <w:bidi/>
                                <w:rPr>
                                  <w:rFonts w:cs="B Mitra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Mitra"/>
                                  <w:rtl/>
                                  <w:lang w:bidi="fa-IR"/>
                                </w:rPr>
                                <w:tab/>
                              </w:r>
                              <w:r>
                                <w:rPr>
                                  <w:rFonts w:cs="B Mitra" w:hint="cs"/>
                                  <w:rtl/>
                                  <w:lang w:bidi="fa-IR"/>
                                </w:rPr>
                                <w:t>محمدرضا اخگری زیری</w:t>
                              </w:r>
                            </w:p>
                            <w:p w:rsidR="00D76AB2" w:rsidRDefault="00E83599" w:rsidP="00E83599">
                              <w:pPr>
                                <w:pStyle w:val="Heading2"/>
                                <w:bidi/>
                                <w:ind w:left="720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9631001</w:t>
                              </w:r>
                            </w:p>
                          </w:txbxContent>
                        </v:textbox>
                      </v:shape>
                      <v:shape id="Text Box 8" o:spid="_x0000_s1029" type="#_x0000_t202" style="position:absolute;top:48669;width:66579;height:38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:rsidR="0079154D" w:rsidRDefault="0012377C" w:rsidP="000924A2">
                              <w:pPr>
                                <w:bidi/>
                                <w:rPr>
                                  <w:rFonts w:cs="B Nazanin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>ماتریس توپلیتس (</w:t>
                              </w:r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lang w:bidi="fa-IR"/>
                                </w:rPr>
                                <w:t>Toeplitz</w:t>
                              </w: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>):</w:t>
                              </w:r>
                            </w:p>
                            <w:p w:rsidR="0012377C" w:rsidRDefault="0012377C" w:rsidP="0012377C">
                              <w:pPr>
                                <w:bidi/>
                                <w:ind w:firstLine="720"/>
                                <w:rPr>
                                  <w:rFonts w:cs="B Nazanin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در جبر خطی، یک ماتریس توپلیتس یا قطر-ثابت، یک ماتریس است که در آن هر زیر ماتریس دارای قطر ثابتی باشد. این ماتریس نخستین بار توسط ریاضی‌دان آلمانی </w:t>
                              </w:r>
                              <w:r>
                                <w:rPr>
                                  <w:rFonts w:cs="B Nazanin" w:hint="cs"/>
                                  <w:b/>
                                  <w:bCs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اتوتوپلیتس </w:t>
                              </w: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>معرفی و به کار گرفته شد.</w:t>
                              </w:r>
                            </w:p>
                            <w:p w:rsidR="0012377C" w:rsidRDefault="0012377C" w:rsidP="0012377C">
                              <w:pPr>
                                <w:bidi/>
                                <w:ind w:firstLine="720"/>
                                <w:rPr>
                                  <w:rFonts w:eastAsiaTheme="minorEastAsia" w:cs="B Nazanin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یک ماتریس توپلیتس </w:t>
                              </w:r>
                              <m:oMath>
                                <m:r>
                                  <w:rPr>
                                    <w:rFonts w:ascii="Cambria Math" w:hAnsi="Cambria Math" w:cs="B Nazanin"/>
                                    <w:sz w:val="19"/>
                                    <w:szCs w:val="28"/>
                                    <w:lang w:bidi="fa-IR"/>
                                  </w:rPr>
                                  <m:t>n×n</m:t>
                                </m:r>
                              </m:oMath>
                              <w:r>
                                <w:rPr>
                                  <w:rFonts w:eastAsiaTheme="minorEastAsia"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 به فرم زیر است:</w:t>
                              </w:r>
                            </w:p>
                            <w:p w:rsidR="00A562A4" w:rsidRPr="00096546" w:rsidRDefault="0012377C" w:rsidP="003E4E1F">
                              <w:pPr>
                                <w:ind w:firstLine="720"/>
                                <w:rPr>
                                  <w:rFonts w:eastAsiaTheme="minorEastAsia" w:cs="B Nazanin"/>
                                  <w:i/>
                                  <w:sz w:val="19"/>
                                  <w:szCs w:val="28"/>
                                  <w:lang w:bidi="fa-IR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m:t>M=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6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sz w:val="19"/>
                                              <w:szCs w:val="28"/>
                                              <w:lang w:bidi="fa-IR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⋯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⋯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n-1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⋯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n-2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⋯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n-3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⋱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n-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n-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n-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19"/>
                                                <w:szCs w:val="28"/>
                                                <w:lang w:bidi="fa-IR"/>
                                              </w:rPr>
                                              <m:t>⋯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B Nazanin"/>
                                                    <w:i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B Nazanin"/>
                                                    <w:sz w:val="19"/>
                                                    <w:szCs w:val="28"/>
                                                    <w:lang w:bidi="fa-IR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m:t>and</m:t>
                                  </m:r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  <m:t>M</m:t>
                                      </m:r>
                                    </m:e>
                                    <m: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sz w:val="19"/>
                                              <w:szCs w:val="28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sz w:val="19"/>
                                              <w:szCs w:val="28"/>
                                              <w:lang w:bidi="fa-IR"/>
                                            </w:rPr>
                                            <m:t>i+1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 w:cs="B Nazanin"/>
                                          <w:sz w:val="19"/>
                                          <w:szCs w:val="28"/>
                                          <w:lang w:bidi="fa-IR"/>
                                        </w:rPr>
                                        <m:t>,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B Nazanin"/>
                                              <w:i/>
                                              <w:sz w:val="19"/>
                                              <w:szCs w:val="28"/>
                                              <w:lang w:bidi="fa-I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B Nazanin"/>
                                              <w:sz w:val="19"/>
                                              <w:szCs w:val="28"/>
                                              <w:lang w:bidi="fa-IR"/>
                                            </w:rPr>
                                            <m:t>j+1</m:t>
                                          </m:r>
                                        </m:e>
                                      </m:d>
                                    </m:sub>
                                  </m:sSub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m:t xml:space="preserve"> (l)</m:t>
                                  </m:r>
                                </m:oMath>
                              </m:oMathPara>
                            </w:p>
                            <w:p w:rsidR="0079154D" w:rsidRDefault="000E307F" w:rsidP="000E307F">
                              <w:pPr>
                                <w:bidi/>
                                <w:ind w:firstLine="720"/>
                                <w:rPr>
                                  <w:rFonts w:cs="B Nazanin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>دو ماتریس توپلیتس را می</w:t>
                              </w:r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softHyphen/>
                              </w: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توان در </w:t>
                              </w:r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lang w:bidi="fa-IR"/>
                                </w:rPr>
                                <w:t>O(n)</w:t>
                              </w: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 جمع و در </w:t>
                              </w:r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lang w:bidi="fa-IR"/>
                                </w:rPr>
                                <w:t>O(n</w:t>
                              </w:r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vertAlign w:val="superscript"/>
                                  <w:lang w:bidi="fa-IR"/>
                                </w:rPr>
                                <w:t>2</w:t>
                              </w:r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lang w:bidi="fa-IR"/>
                                </w:rPr>
                                <w:t>)</w:t>
                              </w: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 ضرب کرد.</w:t>
                              </w:r>
                            </w:p>
                            <w:p w:rsidR="000E307F" w:rsidRPr="000E307F" w:rsidRDefault="000E307F" w:rsidP="000E307F">
                              <w:pPr>
                                <w:bidi/>
                                <w:ind w:firstLine="720"/>
                                <w:rPr>
                                  <w:rFonts w:cs="B Nazanin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حل معادله </w:t>
                              </w:r>
                              <w:proofErr w:type="spellStart"/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lang w:bidi="fa-IR"/>
                                </w:rPr>
                                <w:t>Mx</w:t>
                              </w:r>
                              <w:proofErr w:type="spellEnd"/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lang w:bidi="fa-IR"/>
                                </w:rPr>
                                <w:t>=b</w:t>
                              </w: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 xml:space="preserve"> برای این ماتریس</w:t>
                              </w:r>
                              <w:r>
                                <w:rPr>
                                  <w:rFonts w:cs="B Nazanin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softHyphen/>
                              </w:r>
                              <w:r>
                                <w:rPr>
                                  <w:rFonts w:cs="B Nazanin" w:hint="cs"/>
                                  <w:sz w:val="19"/>
                                  <w:szCs w:val="28"/>
                                  <w:rtl/>
                                  <w:lang w:bidi="fa-IR"/>
                                </w:rPr>
                                <w:t>ها ساده تر است.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Start w:id="0" w:name="_GoBack"/>
            <w:bookmarkEnd w:id="0"/>
          </w:p>
        </w:tc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79154D" w:rsidRDefault="0079154D" w:rsidP="00A1111B">
            <w:pPr>
              <w:ind w:left="720"/>
              <w:jc w:val="right"/>
              <w:rPr>
                <w:noProof/>
                <w:rtl/>
              </w:rPr>
            </w:pPr>
          </w:p>
          <w:p w:rsidR="00A1111B" w:rsidRDefault="00A1111B" w:rsidP="00A1111B">
            <w:pPr>
              <w:ind w:left="720"/>
              <w:jc w:val="right"/>
              <w:rPr>
                <w:noProof/>
                <w:rtl/>
              </w:rPr>
            </w:pPr>
            <w:r>
              <w:rPr>
                <w:noProof/>
              </w:rPr>
              <w:t>Page 1</w:t>
            </w:r>
          </w:p>
          <w:p w:rsidR="0079154D" w:rsidRDefault="0079154D" w:rsidP="00A1111B">
            <w:pPr>
              <w:ind w:left="720"/>
              <w:jc w:val="right"/>
              <w:rPr>
                <w:noProof/>
                <w:rtl/>
              </w:rPr>
            </w:pPr>
          </w:p>
          <w:p w:rsidR="0079154D" w:rsidRDefault="0079154D" w:rsidP="00A1111B">
            <w:pPr>
              <w:ind w:left="720"/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622C52" wp14:editId="134B02DC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462280</wp:posOffset>
                      </wp:positionV>
                      <wp:extent cx="6657340" cy="387667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7340" cy="387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E307F" w:rsidRDefault="000E307F" w:rsidP="000E307F">
                                  <w:pPr>
                                    <w:bidi/>
                                    <w:ind w:firstLine="720"/>
                                    <w:rPr>
                                      <w:rFonts w:cs="B Nazanin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برای تولید ماتریس بالا کافیست تا دو بردار </w:t>
                                  </w:r>
                                  <w:r>
                                    <w:rPr>
                                      <w:rFonts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w:t>r</w:t>
                                  </w: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و </w:t>
                                  </w:r>
                                  <w:r>
                                    <w:rPr>
                                      <w:rFonts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w:t>c</w:t>
                                  </w: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 داشته باشیم و ستون اول ماتریس را برابر با </w:t>
                                  </w:r>
                                  <w:r>
                                    <w:rPr>
                                      <w:rFonts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w:t>c</w:t>
                                  </w: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و سطر اول ماتریس را از درایه دوم به بعد برابر با </w:t>
                                  </w:r>
                                  <w:r>
                                    <w:rPr>
                                      <w:rFonts w:cs="B Nazanin"/>
                                      <w:sz w:val="19"/>
                                      <w:szCs w:val="28"/>
                                      <w:lang w:bidi="fa-IR"/>
                                    </w:rPr>
                                    <w:t>r</w:t>
                                  </w: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بگذاریم.</w:t>
                                  </w:r>
                                </w:p>
                                <w:p w:rsidR="000E307F" w:rsidRDefault="000E307F" w:rsidP="000E307F">
                                  <w:pPr>
                                    <w:bidi/>
                                    <w:ind w:firstLine="720"/>
                                    <w:rPr>
                                      <w:rFonts w:eastAsiaTheme="minorEastAsia" w:cs="B Nazanin"/>
                                      <w:sz w:val="19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برای مابقی درایه ها کافیست یک حلقه تو در تو بزنیم و با رابطه </w:t>
                                  </w:r>
                                  <m:oMath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 w:cs="B Nazanin"/>
                                        <w:sz w:val="19"/>
                                        <w:szCs w:val="28"/>
                                        <w:lang w:bidi="fa-IR"/>
                                      </w:rPr>
                                      <m:t>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B Nazanin"/>
                                        <w:sz w:val="19"/>
                                        <w:szCs w:val="28"/>
                                        <w:lang w:bidi="fa-IR"/>
                                      </w:rPr>
                                      <m:t xml:space="preserve"> </m:t>
                                    </m:r>
                                  </m:oMath>
                                  <w:r>
                                    <w:rPr>
                                      <w:rFonts w:eastAsiaTheme="minorEastAsia"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درایه ها را تشکیل دهیم.</w:t>
                                  </w:r>
                                </w:p>
                                <w:p w:rsidR="000E307F" w:rsidRPr="000E307F" w:rsidRDefault="000E307F" w:rsidP="000E307F">
                                  <w:pPr>
                                    <w:bidi/>
                                    <w:ind w:firstLine="720"/>
                                    <w:rPr>
                                      <w:rFonts w:eastAsiaTheme="minorEastAsia" w:cs="B Nazanin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eastAsiaTheme="minorEastAsia"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>برای تبدیل به ماتریس پلکانی از کد تمرین قبل استفاده میکنیم ولی باید تعداد جابجایی سطرها را نیز نگه داریم.</w:t>
                                  </w:r>
                                </w:p>
                                <w:p w:rsidR="00096546" w:rsidRPr="00096546" w:rsidRDefault="00096546" w:rsidP="00096546">
                                  <w:pPr>
                                    <w:bidi/>
                                    <w:ind w:firstLine="720"/>
                                    <w:rPr>
                                      <w:rFonts w:cs="B Nazanin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>برای محاسبه دترمینان کافیست تا درایه های قطر اصلی ماتریس پلکانی را در هم ضرب کنیم و برای علامت آن عدد منفی یک به توان تعداد جابجایی ها را در آن ضرب می</w:t>
                                  </w:r>
                                  <w:r>
                                    <w:rPr>
                                      <w:rFonts w:cs="B Nazanin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>کنیم. بدین ترتیب دترمینان بدست می</w:t>
                                  </w:r>
                                  <w:r>
                                    <w:rPr>
                                      <w:rFonts w:cs="B Nazanin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softHyphen/>
                                  </w:r>
                                  <w:r>
                                    <w:rPr>
                                      <w:rFonts w:cs="B Nazanin" w:hint="cs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  <w:t>آید.</w:t>
                                  </w:r>
                                </w:p>
                                <w:p w:rsidR="0079154D" w:rsidRDefault="0079154D" w:rsidP="0079154D">
                                  <w:pPr>
                                    <w:bidi/>
                                    <w:rPr>
                                      <w:rFonts w:cs="B Nazanin"/>
                                      <w:sz w:val="19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22C52" id="Text Box 1" o:spid="_x0000_s1030" type="#_x0000_t202" style="position:absolute;left:0;text-align:left;margin-left:35.5pt;margin-top:36.4pt;width:524.2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" fillcolor="white [3201]" stroked="f" strokeweight=".5pt">
                      <v:textbox>
                        <w:txbxContent>
                          <w:p w:rsidR="000E307F" w:rsidRDefault="000E307F" w:rsidP="000E307F">
                            <w:pPr>
                              <w:bidi/>
                              <w:ind w:firstLine="720"/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 xml:space="preserve">برای تولید ماتریس بالا کافیست تا دو بردار </w:t>
                            </w:r>
                            <w:r>
                              <w:rPr>
                                <w:rFonts w:cs="B Nazanin"/>
                                <w:sz w:val="19"/>
                                <w:szCs w:val="28"/>
                                <w:lang w:bidi="fa-IR"/>
                              </w:rPr>
                              <w:t>r</w:t>
                            </w: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/>
                                <w:sz w:val="19"/>
                                <w:szCs w:val="28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 xml:space="preserve"> را داشته باشیم و ستون اول ماتریس را برابر با </w:t>
                            </w:r>
                            <w:r>
                              <w:rPr>
                                <w:rFonts w:cs="B Nazanin"/>
                                <w:sz w:val="19"/>
                                <w:szCs w:val="28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 xml:space="preserve"> و سطر اول ماتریس را از درایه دوم به بعد برابر با </w:t>
                            </w:r>
                            <w:r>
                              <w:rPr>
                                <w:rFonts w:cs="B Nazanin"/>
                                <w:sz w:val="19"/>
                                <w:szCs w:val="28"/>
                                <w:lang w:bidi="fa-IR"/>
                              </w:rPr>
                              <w:t>r</w:t>
                            </w: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 xml:space="preserve"> بگذاریم.</w:t>
                            </w:r>
                          </w:p>
                          <w:p w:rsidR="000E307F" w:rsidRDefault="000E307F" w:rsidP="000E307F">
                            <w:pPr>
                              <w:bidi/>
                              <w:ind w:firstLine="720"/>
                              <w:rPr>
                                <w:rFonts w:eastAsiaTheme="minorEastAsia" w:cs="B Nazanin"/>
                                <w:sz w:val="19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 xml:space="preserve">برای مابقی درایه ها کافیست یک حلقه تو در تو بزنیم و با رابطه </w:t>
                            </w:r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B Nazanin"/>
                                  <w:sz w:val="19"/>
                                  <w:szCs w:val="28"/>
                                  <w:lang w:bidi="fa-IR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B Nazanin"/>
                                  <w:sz w:val="19"/>
                                  <w:szCs w:val="28"/>
                                  <w:lang w:bidi="fa-IR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 xml:space="preserve"> درایه ها را تشکیل دهیم.</w:t>
                            </w:r>
                          </w:p>
                          <w:p w:rsidR="000E307F" w:rsidRPr="000E307F" w:rsidRDefault="000E307F" w:rsidP="000E307F">
                            <w:pPr>
                              <w:bidi/>
                              <w:ind w:firstLine="720"/>
                              <w:rPr>
                                <w:rFonts w:eastAsiaTheme="minorEastAsia"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eastAsiaTheme="minorEastAsia"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>برای تبدیل به ماتریس پلکانی از کد تمرین قبل استفاده میکنیم ولی باید تعداد جابجایی سطرها را نیز نگه داریم</w:t>
                            </w:r>
                            <w:r>
                              <w:rPr>
                                <w:rFonts w:eastAsiaTheme="minorEastAsia"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:rsidR="00096546" w:rsidRPr="00096546" w:rsidRDefault="00096546" w:rsidP="00096546">
                            <w:pPr>
                              <w:bidi/>
                              <w:ind w:firstLine="720"/>
                              <w:rPr>
                                <w:rFonts w:cs="B Nazanin"/>
                                <w:sz w:val="19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>برای محاسبه دترمینان کافیست تا درایه های قطر اصلی ماتریس پلکانی را در هم ضرب کنیم و برای علامت آن عدد منفی یک به توان تعداد جابجایی ها را در آن ضرب می</w:t>
                            </w:r>
                            <w:r>
                              <w:rPr>
                                <w:rFonts w:cs="B Nazanin"/>
                                <w:sz w:val="19"/>
                                <w:szCs w:val="28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>کنیم. بدین ترتیب دترمینان بدست می</w:t>
                            </w:r>
                            <w:r>
                              <w:rPr>
                                <w:rFonts w:cs="B Nazanin"/>
                                <w:sz w:val="19"/>
                                <w:szCs w:val="28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 Nazanin" w:hint="cs"/>
                                <w:sz w:val="19"/>
                                <w:szCs w:val="28"/>
                                <w:rtl/>
                                <w:lang w:bidi="fa-IR"/>
                              </w:rPr>
                              <w:t>آید.</w:t>
                            </w:r>
                          </w:p>
                          <w:p w:rsidR="0079154D" w:rsidRDefault="0079154D" w:rsidP="0079154D">
                            <w:pPr>
                              <w:bidi/>
                              <w:rPr>
                                <w:rFonts w:cs="B Nazanin"/>
                                <w:sz w:val="19"/>
                                <w:szCs w:val="28"/>
                                <w:rtl/>
                                <w:lang w:bidi="fa-IR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B4502" w:rsidRDefault="000B4502"/>
    <w:sectPr w:rsidR="000B4502" w:rsidSect="00021C0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99"/>
    <w:rsid w:val="00021C04"/>
    <w:rsid w:val="00063462"/>
    <w:rsid w:val="000924A2"/>
    <w:rsid w:val="00096546"/>
    <w:rsid w:val="000B4502"/>
    <w:rsid w:val="000E307F"/>
    <w:rsid w:val="0012377C"/>
    <w:rsid w:val="00392FA9"/>
    <w:rsid w:val="003E4E1F"/>
    <w:rsid w:val="00515218"/>
    <w:rsid w:val="0079154D"/>
    <w:rsid w:val="007A122D"/>
    <w:rsid w:val="00A1111B"/>
    <w:rsid w:val="00A562A4"/>
    <w:rsid w:val="00D76AB2"/>
    <w:rsid w:val="00D86599"/>
    <w:rsid w:val="00E8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74EC"/>
  <w15:chartTrackingRefBased/>
  <w15:docId w15:val="{D99F63A8-F7CB-40EB-BD05-7205CB0C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502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02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B450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3462"/>
    <w:rPr>
      <w:color w:val="808080"/>
    </w:rPr>
  </w:style>
  <w:style w:type="paragraph" w:styleId="ListParagraph">
    <w:name w:val="List Paragraph"/>
    <w:basedOn w:val="Normal"/>
    <w:uiPriority w:val="34"/>
    <w:qFormat/>
    <w:rsid w:val="0009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port%20(Origin%20the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(Origin theme).dotx</Template>
  <TotalTime>115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2019-04-01T15:17:00Z</cp:lastPrinted>
  <dcterms:created xsi:type="dcterms:W3CDTF">2019-03-07T21:36:00Z</dcterms:created>
  <dcterms:modified xsi:type="dcterms:W3CDTF">2019-04-08T11:00:00Z</dcterms:modified>
</cp:coreProperties>
</file>