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4058" w14:textId="16B7F88D" w:rsidR="00E4343E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 xml:space="preserve">سوال </w:t>
      </w:r>
      <w:r w:rsidR="005C5885" w:rsidRPr="00843003">
        <w:rPr>
          <w:rFonts w:ascii="IRANSans" w:hAnsi="IRANSans" w:cs="B Nazanin"/>
          <w:b/>
          <w:bCs/>
          <w:sz w:val="26"/>
          <w:szCs w:val="26"/>
          <w:rtl/>
          <w:lang w:bidi="fa-IR"/>
        </w:rPr>
        <w:t>۱</w:t>
      </w: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:</w:t>
      </w:r>
    </w:p>
    <w:p w14:paraId="27502A9A" w14:textId="2842C81D" w:rsidR="005C5885" w:rsidRPr="00843003" w:rsidRDefault="00E4343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  <w:r w:rsidRPr="00843003">
        <w:rPr>
          <w:rFonts w:ascii="IRANSans" w:hAnsi="IRANSans" w:cs="B Nazanin"/>
          <w:sz w:val="26"/>
          <w:szCs w:val="26"/>
          <w:rtl/>
          <w:lang w:bidi="fa-IR"/>
        </w:rPr>
        <w:t>خیر</w:t>
      </w:r>
      <w:r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 این امکان وجود ندارد </w:t>
      </w:r>
      <w:r w:rsidR="004E533E"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چون مربوط به لایه </w:t>
      </w:r>
      <w:r w:rsidRPr="00843003">
        <w:rPr>
          <w:rFonts w:ascii="IRANSans" w:hAnsi="IRANSans" w:cs="B Nazanin"/>
          <w:sz w:val="26"/>
          <w:szCs w:val="26"/>
          <w:rtl/>
          <w:lang w:bidi="fa-IR"/>
        </w:rPr>
        <w:t xml:space="preserve">شبکه </w:t>
      </w:r>
      <w:r w:rsidR="004E533E"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است </w:t>
      </w:r>
      <w:r w:rsidRPr="00843003">
        <w:rPr>
          <w:rFonts w:ascii="IRANSans" w:hAnsi="IRANSans" w:cs="B Nazanin" w:hint="cs"/>
          <w:sz w:val="26"/>
          <w:szCs w:val="26"/>
          <w:rtl/>
          <w:lang w:bidi="fa-IR"/>
        </w:rPr>
        <w:t>و لایه انتقال به تنهایی نمیتواند تضمینی بدهد.</w:t>
      </w:r>
    </w:p>
    <w:p w14:paraId="5CE7AACD" w14:textId="5C6F4C7D" w:rsidR="00E4343E" w:rsidRPr="00843003" w:rsidRDefault="00E4343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34D65058" w14:textId="77777777" w:rsidR="006D468E" w:rsidRPr="00843003" w:rsidRDefault="006D468E" w:rsidP="00376043">
      <w:pPr>
        <w:bidi/>
        <w:rPr>
          <w:rFonts w:ascii="IRANSans" w:hAnsi="IRANSans" w:cs="B Nazanin"/>
          <w:sz w:val="26"/>
          <w:szCs w:val="26"/>
          <w:lang w:bidi="fa-IR"/>
        </w:rPr>
      </w:pPr>
    </w:p>
    <w:p w14:paraId="2E4ACB7E" w14:textId="57154E43" w:rsidR="00E4343E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 xml:space="preserve">سوال 2: </w:t>
      </w:r>
    </w:p>
    <w:p w14:paraId="4F0FC002" w14:textId="327C1849" w:rsidR="00A21F84" w:rsidRPr="00843003" w:rsidRDefault="00A21F84" w:rsidP="00376043">
      <w:pPr>
        <w:bidi/>
        <w:rPr>
          <w:rFonts w:ascii="IRANSans" w:hAnsi="IRANSans" w:cs="B Nazanin" w:hint="cs"/>
          <w:sz w:val="26"/>
          <w:szCs w:val="26"/>
          <w:rtl/>
          <w:lang w:bidi="fa-IR"/>
        </w:rPr>
      </w:pPr>
      <w:r w:rsidRPr="00843003">
        <w:rPr>
          <w:rFonts w:ascii="IRANSans" w:hAnsi="IRANSans" w:cs="B Nazanin"/>
          <w:sz w:val="26"/>
          <w:szCs w:val="26"/>
          <w:rtl/>
          <w:lang w:bidi="fa-IR"/>
        </w:rPr>
        <w:t xml:space="preserve">بله </w:t>
      </w:r>
      <w:r w:rsidR="004E533E"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این کار ممکن است و با توجه به مزایایی که دارد می‌تواند کار معقولی هم باشد البته هزینه‌هایی هم برای </w:t>
      </w:r>
      <w:r w:rsidR="004E533E" w:rsidRPr="00843003">
        <w:rPr>
          <w:rFonts w:ascii="IRANSans" w:hAnsi="IRANSans" w:cs="B Nazanin"/>
          <w:sz w:val="26"/>
          <w:szCs w:val="26"/>
          <w:lang w:bidi="fa-IR"/>
        </w:rPr>
        <w:t>ISP</w:t>
      </w:r>
      <w:r w:rsidR="004E533E"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 دارد که باید با توجه به آن‌ها تصمیم گرفت.</w:t>
      </w:r>
    </w:p>
    <w:p w14:paraId="6CFE856B" w14:textId="2CFA8D71" w:rsidR="004E533E" w:rsidRPr="00843003" w:rsidRDefault="004E533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sz w:val="26"/>
          <w:szCs w:val="26"/>
          <w:rtl/>
          <w:lang w:bidi="fa-IR"/>
        </w:rPr>
        <w:t>هزینه‌ها شامل هزینه‌های فنی و حقوقی زیرساخت‌ها و محتواها است.</w:t>
      </w:r>
    </w:p>
    <w:p w14:paraId="63A114C9" w14:textId="5476E72E" w:rsidR="004E533E" w:rsidRPr="00843003" w:rsidRDefault="004E533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به عنوان مزیت هم میتوان گفت که با این‌ کار </w:t>
      </w:r>
      <w:r w:rsidRPr="00843003">
        <w:rPr>
          <w:rFonts w:ascii="IRANSans" w:hAnsi="IRANSans" w:cs="B Nazanin"/>
          <w:sz w:val="26"/>
          <w:szCs w:val="26"/>
          <w:lang w:bidi="fa-IR"/>
        </w:rPr>
        <w:t>ISP</w:t>
      </w:r>
      <w:r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 ترافیک خارج از شبکه خودش را کم می‌کند و هزینه کمتری را به بقیه می‌پردازد.</w:t>
      </w:r>
    </w:p>
    <w:p w14:paraId="71D46B30" w14:textId="59776AE5" w:rsidR="005C5885" w:rsidRPr="00843003" w:rsidRDefault="004E533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پس برای این کار باید به این مسائل توجه شود و به نظر می‌رسد برای </w:t>
      </w:r>
      <w:r w:rsidRPr="00843003">
        <w:rPr>
          <w:rFonts w:ascii="IRANSans" w:hAnsi="IRANSans" w:cs="B Nazanin"/>
          <w:sz w:val="26"/>
          <w:szCs w:val="26"/>
          <w:lang w:bidi="fa-IR"/>
        </w:rPr>
        <w:t>ISP</w:t>
      </w:r>
      <w:r w:rsidRPr="00843003">
        <w:rPr>
          <w:rFonts w:ascii="IRANSans" w:hAnsi="IRANSans" w:cs="B Nazanin" w:hint="cs"/>
          <w:sz w:val="26"/>
          <w:szCs w:val="26"/>
          <w:rtl/>
          <w:lang w:bidi="fa-IR"/>
        </w:rPr>
        <w:t xml:space="preserve"> های بزرگ کار درستی باشد.</w:t>
      </w:r>
    </w:p>
    <w:p w14:paraId="4C091127" w14:textId="1CD52041" w:rsidR="00E4343E" w:rsidRPr="00843003" w:rsidRDefault="00E4343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374320C0" w14:textId="77777777" w:rsidR="006D468E" w:rsidRPr="00843003" w:rsidRDefault="006D468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67683A40" w14:textId="3F80D21A" w:rsidR="00E4343E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3:</w:t>
      </w:r>
    </w:p>
    <w:p w14:paraId="092F1516" w14:textId="1F8E5B6A" w:rsidR="00A21F84" w:rsidRPr="00843003" w:rsidRDefault="00A21F84" w:rsidP="00376043">
      <w:pPr>
        <w:pStyle w:val="Solution"/>
        <w:jc w:val="left"/>
        <w:rPr>
          <w:rFonts w:ascii="IRANSans" w:hAnsi="IRANSans"/>
          <w:color w:val="auto"/>
          <w:sz w:val="26"/>
          <w:szCs w:val="26"/>
        </w:rPr>
      </w:pPr>
      <w:r w:rsidRPr="00843003">
        <w:rPr>
          <w:rFonts w:ascii="IRANSans" w:hAnsi="IRANSans"/>
          <w:color w:val="auto"/>
          <w:sz w:val="26"/>
          <w:szCs w:val="26"/>
          <w:rtl/>
        </w:rPr>
        <w:t xml:space="preserve">زمان بدست آوردن </w:t>
      </w:r>
      <w:r w:rsidRPr="00843003">
        <w:rPr>
          <w:rFonts w:ascii="IRANSans" w:hAnsi="IRANSans"/>
          <w:color w:val="auto"/>
          <w:sz w:val="26"/>
          <w:szCs w:val="26"/>
        </w:rPr>
        <w:t>IP</w:t>
      </w:r>
      <w:r w:rsidR="006D468E" w:rsidRPr="00843003">
        <w:rPr>
          <w:rFonts w:ascii="IRANSans" w:hAnsi="IRANSans" w:hint="cs"/>
          <w:color w:val="auto"/>
          <w:sz w:val="26"/>
          <w:szCs w:val="26"/>
          <w:rtl/>
        </w:rPr>
        <w:t xml:space="preserve"> که برابر مقدار زیر است</w:t>
      </w:r>
      <w:r w:rsidRPr="00843003">
        <w:rPr>
          <w:rFonts w:ascii="IRANSans" w:hAnsi="IRANSans"/>
          <w:color w:val="auto"/>
          <w:sz w:val="26"/>
          <w:szCs w:val="26"/>
          <w:rtl/>
        </w:rPr>
        <w:t>:</w:t>
      </w:r>
    </w:p>
    <w:p w14:paraId="6E48947A" w14:textId="77777777" w:rsidR="00A21F84" w:rsidRPr="00843003" w:rsidRDefault="00A21F84" w:rsidP="00376043">
      <w:pPr>
        <w:pStyle w:val="Solution"/>
        <w:jc w:val="left"/>
        <w:rPr>
          <w:rFonts w:ascii="IRANSans" w:hAnsi="IRANSans"/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+…+RT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n</m:t>
              </m:r>
            </m:sub>
          </m:sSub>
        </m:oMath>
      </m:oMathPara>
    </w:p>
    <w:p w14:paraId="717501F4" w14:textId="7F409183" w:rsidR="00A21F84" w:rsidRPr="00843003" w:rsidRDefault="006D468E" w:rsidP="00376043">
      <w:pPr>
        <w:pStyle w:val="Solution"/>
        <w:jc w:val="left"/>
        <w:rPr>
          <w:rFonts w:ascii="IRANSans" w:hAnsi="IRANSans"/>
          <w:color w:val="auto"/>
          <w:sz w:val="26"/>
          <w:szCs w:val="26"/>
        </w:rPr>
      </w:pPr>
      <w:r w:rsidRPr="00843003">
        <w:rPr>
          <w:rFonts w:ascii="IRANSans" w:hAnsi="IRANSans" w:hint="cs"/>
          <w:color w:val="auto"/>
          <w:sz w:val="26"/>
          <w:szCs w:val="26"/>
          <w:rtl/>
        </w:rPr>
        <w:t xml:space="preserve">حالا که </w:t>
      </w:r>
      <w:r w:rsidR="00A21F84" w:rsidRPr="00843003">
        <w:rPr>
          <w:rFonts w:ascii="IRANSans" w:hAnsi="IRANSans"/>
          <w:color w:val="auto"/>
          <w:sz w:val="26"/>
          <w:szCs w:val="26"/>
        </w:rPr>
        <w:t>IP</w:t>
      </w:r>
      <w:r w:rsidR="00A21F84" w:rsidRPr="00843003">
        <w:rPr>
          <w:rFonts w:ascii="IRANSans" w:hAnsi="IRANSans"/>
          <w:color w:val="auto"/>
          <w:sz w:val="26"/>
          <w:szCs w:val="26"/>
          <w:rtl/>
        </w:rPr>
        <w:t xml:space="preserve"> </w:t>
      </w:r>
      <w:r w:rsidRPr="00843003">
        <w:rPr>
          <w:rFonts w:ascii="IRANSans" w:hAnsi="IRANSans" w:hint="cs"/>
          <w:color w:val="auto"/>
          <w:sz w:val="26"/>
          <w:szCs w:val="26"/>
          <w:rtl/>
        </w:rPr>
        <w:t xml:space="preserve">را داریم پس </w:t>
      </w:r>
      <w:r w:rsidR="00A21F84" w:rsidRPr="00843003">
        <w:rPr>
          <w:rFonts w:ascii="IRANSans" w:hAnsi="IRANSans"/>
          <w:color w:val="auto"/>
          <w:sz w:val="26"/>
          <w:szCs w:val="26"/>
          <w:rtl/>
        </w:rPr>
        <w:t xml:space="preserve">به اندازه‌ </w:t>
      </w:r>
      <m:oMath>
        <m:r>
          <w:rPr>
            <w:rFonts w:ascii="Cambria Math" w:hAnsi="Cambria Math"/>
            <w:color w:val="auto"/>
            <w:sz w:val="26"/>
            <w:szCs w:val="26"/>
          </w:rPr>
          <m:t>RT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0</m:t>
            </m:r>
          </m:sub>
        </m:sSub>
      </m:oMath>
      <w:r w:rsidR="00A21F84" w:rsidRPr="00843003">
        <w:rPr>
          <w:rFonts w:ascii="IRANSans" w:hAnsi="IRANSans"/>
          <w:color w:val="auto"/>
          <w:sz w:val="26"/>
          <w:szCs w:val="26"/>
          <w:rtl/>
        </w:rPr>
        <w:t xml:space="preserve"> برای </w:t>
      </w:r>
      <w:r w:rsidR="00A21F84" w:rsidRPr="00843003">
        <w:rPr>
          <w:rFonts w:ascii="IRANSans" w:hAnsi="IRANSans"/>
          <w:color w:val="auto"/>
          <w:sz w:val="26"/>
          <w:szCs w:val="26"/>
        </w:rPr>
        <w:t>TCP</w:t>
      </w:r>
      <w:r w:rsidR="00A21F84" w:rsidRPr="00843003">
        <w:rPr>
          <w:rFonts w:ascii="IRANSans" w:hAnsi="IRANSans"/>
          <w:color w:val="auto"/>
          <w:sz w:val="26"/>
          <w:szCs w:val="26"/>
          <w:rtl/>
        </w:rPr>
        <w:t xml:space="preserve"> و </w:t>
      </w:r>
      <w:r w:rsidRPr="00843003">
        <w:rPr>
          <w:rFonts w:ascii="IRANSans" w:hAnsi="IRANSans" w:hint="cs"/>
          <w:color w:val="auto"/>
          <w:sz w:val="26"/>
          <w:szCs w:val="26"/>
          <w:rtl/>
        </w:rPr>
        <w:t>اندازه‌</w:t>
      </w:r>
      <w:r w:rsidR="00A21F84" w:rsidRPr="00843003">
        <w:rPr>
          <w:rFonts w:ascii="IRANSans" w:hAnsi="IRANSans"/>
          <w:color w:val="auto"/>
          <w:sz w:val="26"/>
          <w:szCs w:val="26"/>
          <w:rtl/>
        </w:rPr>
        <w:t xml:space="preserve"> </w:t>
      </w:r>
      <m:oMath>
        <m:r>
          <w:rPr>
            <w:rFonts w:ascii="Cambria Math" w:hAnsi="Cambria Math"/>
            <w:color w:val="auto"/>
            <w:sz w:val="26"/>
            <w:szCs w:val="26"/>
          </w:rPr>
          <m:t>RT</m:t>
        </m:r>
        <m:sSub>
          <m:sSubPr>
            <m:ctrlPr>
              <w:rPr>
                <w:rFonts w:ascii="Cambria Math" w:hAnsi="Cambria Math"/>
                <w:i/>
                <w:color w:val="auto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color w:val="auto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6"/>
                <w:szCs w:val="26"/>
              </w:rPr>
              <m:t>0</m:t>
            </m:r>
          </m:sub>
        </m:sSub>
      </m:oMath>
      <w:r w:rsidR="00A21F84" w:rsidRPr="00843003">
        <w:rPr>
          <w:rFonts w:ascii="IRANSans" w:hAnsi="IRANSans"/>
          <w:color w:val="auto"/>
          <w:sz w:val="26"/>
          <w:szCs w:val="26"/>
          <w:rtl/>
        </w:rPr>
        <w:t xml:space="preserve"> یک تقاضا ارسال شده و پاسخ آن دریافت می‌شود </w:t>
      </w:r>
      <w:r w:rsidRPr="00843003">
        <w:rPr>
          <w:rFonts w:ascii="IRANSans" w:hAnsi="IRANSans" w:hint="cs"/>
          <w:color w:val="auto"/>
          <w:sz w:val="26"/>
          <w:szCs w:val="26"/>
          <w:rtl/>
        </w:rPr>
        <w:t>پس زمان کل این فرایند برابر مقدار زیر است</w:t>
      </w:r>
      <w:r w:rsidR="00A21F84" w:rsidRPr="00843003">
        <w:rPr>
          <w:rFonts w:ascii="IRANSans" w:hAnsi="IRANSans"/>
          <w:color w:val="auto"/>
          <w:sz w:val="26"/>
          <w:szCs w:val="26"/>
          <w:rtl/>
        </w:rPr>
        <w:t>:</w:t>
      </w:r>
    </w:p>
    <w:p w14:paraId="30D8F4BD" w14:textId="1FF03007" w:rsidR="00A21F84" w:rsidRPr="00843003" w:rsidRDefault="00A21F84" w:rsidP="00376043">
      <w:pPr>
        <w:pStyle w:val="Solution"/>
        <w:jc w:val="left"/>
        <w:rPr>
          <w:rFonts w:ascii="IRANSans" w:hAnsi="IRANSans"/>
          <w:color w:val="auto"/>
          <w:sz w:val="26"/>
          <w:szCs w:val="26"/>
          <w:rtl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+…+RT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+ 2RT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0</m:t>
              </m:r>
            </m:sub>
          </m:sSub>
        </m:oMath>
      </m:oMathPara>
    </w:p>
    <w:p w14:paraId="176A24DE" w14:textId="254C3600" w:rsidR="005C5885" w:rsidRPr="00843003" w:rsidRDefault="005C5885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77C06614" w14:textId="77777777" w:rsidR="006D468E" w:rsidRPr="00843003" w:rsidRDefault="006D468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3927A0E4" w14:textId="6F1033D8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4:</w:t>
      </w:r>
    </w:p>
    <w:p w14:paraId="6DD43BBA" w14:textId="1515628C" w:rsidR="007A1A8D" w:rsidRPr="00843003" w:rsidRDefault="007A1A8D" w:rsidP="00376043">
      <w:pPr>
        <w:pStyle w:val="Solution"/>
        <w:jc w:val="left"/>
        <w:rPr>
          <w:rFonts w:hint="cs"/>
          <w:color w:val="auto"/>
          <w:sz w:val="26"/>
          <w:szCs w:val="26"/>
          <w:rtl/>
        </w:rPr>
      </w:pPr>
      <w:r w:rsidRPr="00843003">
        <w:rPr>
          <w:color w:val="auto"/>
          <w:sz w:val="26"/>
          <w:szCs w:val="26"/>
        </w:rPr>
        <w:t>HTTP</w:t>
      </w:r>
      <w:r w:rsidRPr="00843003">
        <w:rPr>
          <w:rFonts w:hint="cs"/>
          <w:color w:val="auto"/>
          <w:sz w:val="26"/>
          <w:szCs w:val="26"/>
          <w:rtl/>
        </w:rPr>
        <w:t xml:space="preserve"> ناپایا بدون اتصال موازی</w:t>
      </w:r>
      <w:r w:rsidR="004B0A23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color w:val="auto"/>
          <w:sz w:val="26"/>
          <w:szCs w:val="26"/>
        </w:rPr>
        <w:t>TCP</w:t>
      </w:r>
      <w:r w:rsidRPr="00843003">
        <w:rPr>
          <w:rFonts w:hint="cs"/>
          <w:color w:val="auto"/>
          <w:sz w:val="26"/>
          <w:szCs w:val="26"/>
          <w:rtl/>
        </w:rPr>
        <w:t>: برای هر دریافت یک ارتباط جدید ساخته می‌شود</w:t>
      </w:r>
      <w:r w:rsidR="004B0A23">
        <w:rPr>
          <w:rFonts w:hint="cs"/>
          <w:color w:val="auto"/>
          <w:sz w:val="26"/>
          <w:szCs w:val="26"/>
          <w:rtl/>
        </w:rPr>
        <w:t>؛</w:t>
      </w:r>
    </w:p>
    <w:p w14:paraId="02045106" w14:textId="6E74F302" w:rsidR="007A1A8D" w:rsidRPr="00843003" w:rsidRDefault="007A1A8D" w:rsidP="00376043">
      <w:pPr>
        <w:pStyle w:val="Solution"/>
        <w:jc w:val="left"/>
        <w:rPr>
          <w:color w:val="auto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RTT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r>
            <w:rPr>
              <w:rFonts w:ascii="Cambria Math" w:hAnsi="Cambria Math"/>
              <w:color w:val="auto"/>
              <w:sz w:val="26"/>
              <w:szCs w:val="26"/>
            </w:rPr>
            <m:t>5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RTT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12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0</m:t>
              </m:r>
            </m:sub>
          </m:sSub>
        </m:oMath>
      </m:oMathPara>
    </w:p>
    <w:p w14:paraId="295BDCEE" w14:textId="7B9B34BB" w:rsidR="007A1A8D" w:rsidRPr="00843003" w:rsidRDefault="007A1A8D" w:rsidP="00376043">
      <w:pPr>
        <w:pStyle w:val="Solution"/>
        <w:jc w:val="left"/>
        <w:rPr>
          <w:color w:val="auto"/>
          <w:sz w:val="26"/>
          <w:szCs w:val="26"/>
        </w:rPr>
      </w:pPr>
      <w:r w:rsidRPr="00843003">
        <w:rPr>
          <w:color w:val="auto"/>
          <w:sz w:val="26"/>
          <w:szCs w:val="26"/>
        </w:rPr>
        <w:t>HTTP</w:t>
      </w:r>
      <w:r w:rsidRPr="00843003">
        <w:rPr>
          <w:rFonts w:hint="cs"/>
          <w:color w:val="auto"/>
          <w:sz w:val="26"/>
          <w:szCs w:val="26"/>
          <w:rtl/>
        </w:rPr>
        <w:t xml:space="preserve"> ناپایا با ۵ اتصال موازی: </w:t>
      </w:r>
      <w:r w:rsidR="004B0A23">
        <w:rPr>
          <w:rFonts w:hint="cs"/>
          <w:color w:val="auto"/>
          <w:sz w:val="26"/>
          <w:szCs w:val="26"/>
          <w:rtl/>
        </w:rPr>
        <w:t>دریافت پنج شی کوچک به صورت همزمان انجام می‌گردد؛</w:t>
      </w:r>
    </w:p>
    <w:p w14:paraId="44375C85" w14:textId="3B591605" w:rsidR="007A1A8D" w:rsidRPr="00843003" w:rsidRDefault="007A1A8D" w:rsidP="00376043">
      <w:pPr>
        <w:pStyle w:val="Solution"/>
        <w:jc w:val="left"/>
        <w:rPr>
          <w:color w:val="auto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RTT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4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0</m:t>
              </m:r>
            </m:sub>
          </m:sSub>
        </m:oMath>
      </m:oMathPara>
    </w:p>
    <w:p w14:paraId="1AE52DCA" w14:textId="77777777" w:rsidR="007A1A8D" w:rsidRPr="00843003" w:rsidRDefault="007A1A8D" w:rsidP="00376043">
      <w:pPr>
        <w:bidi/>
        <w:rPr>
          <w:rFonts w:cs="B Nazanin"/>
          <w:sz w:val="26"/>
          <w:szCs w:val="26"/>
          <w:lang w:bidi="fa-IR"/>
        </w:rPr>
      </w:pPr>
    </w:p>
    <w:p w14:paraId="651A5F32" w14:textId="4F900653" w:rsidR="007A1A8D" w:rsidRPr="00843003" w:rsidRDefault="007A1A8D" w:rsidP="00376043">
      <w:pPr>
        <w:pStyle w:val="Solution"/>
        <w:jc w:val="left"/>
        <w:rPr>
          <w:color w:val="auto"/>
          <w:sz w:val="26"/>
          <w:szCs w:val="26"/>
        </w:rPr>
      </w:pPr>
      <w:bookmarkStart w:id="0" w:name="_Hlk528516015"/>
      <w:r w:rsidRPr="00843003">
        <w:rPr>
          <w:color w:val="auto"/>
          <w:sz w:val="26"/>
          <w:szCs w:val="26"/>
        </w:rPr>
        <w:t>HTTP</w:t>
      </w:r>
      <w:r w:rsidRPr="00843003">
        <w:rPr>
          <w:rFonts w:hint="cs"/>
          <w:color w:val="auto"/>
          <w:sz w:val="26"/>
          <w:szCs w:val="26"/>
          <w:rtl/>
        </w:rPr>
        <w:t xml:space="preserve"> پایا</w:t>
      </w:r>
      <w:r w:rsidR="0022391C">
        <w:rPr>
          <w:rFonts w:hint="cs"/>
          <w:color w:val="auto"/>
          <w:sz w:val="26"/>
          <w:szCs w:val="26"/>
          <w:rtl/>
        </w:rPr>
        <w:t xml:space="preserve">: اگر از </w:t>
      </w:r>
      <w:r w:rsidRPr="00843003">
        <w:rPr>
          <w:rFonts w:hint="cs"/>
          <w:color w:val="auto"/>
          <w:sz w:val="26"/>
          <w:szCs w:val="26"/>
          <w:rtl/>
        </w:rPr>
        <w:t>پایپ لاین</w:t>
      </w:r>
      <w:r w:rsidR="0022391C">
        <w:rPr>
          <w:rFonts w:hint="cs"/>
          <w:color w:val="auto"/>
          <w:sz w:val="26"/>
          <w:szCs w:val="26"/>
          <w:rtl/>
        </w:rPr>
        <w:t xml:space="preserve"> استفاده کنیم پس </w:t>
      </w:r>
      <w:r w:rsidRPr="00843003">
        <w:rPr>
          <w:rFonts w:hint="cs"/>
          <w:color w:val="auto"/>
          <w:sz w:val="26"/>
          <w:szCs w:val="26"/>
          <w:rtl/>
        </w:rPr>
        <w:t>از یک ارتباط استفاده می‌شود</w:t>
      </w:r>
      <w:r w:rsidR="0022391C">
        <w:rPr>
          <w:rFonts w:hint="cs"/>
          <w:color w:val="auto"/>
          <w:sz w:val="26"/>
          <w:szCs w:val="26"/>
          <w:rtl/>
        </w:rPr>
        <w:t xml:space="preserve"> و می‌توان همزمان درخواست ارسال کرد؛</w:t>
      </w:r>
    </w:p>
    <w:bookmarkEnd w:id="0"/>
    <w:p w14:paraId="79A557AB" w14:textId="71E08E4C" w:rsidR="006D468E" w:rsidRPr="0022391C" w:rsidRDefault="007A1A8D" w:rsidP="00376043">
      <w:pPr>
        <w:pStyle w:val="Solution"/>
        <w:jc w:val="left"/>
        <w:rPr>
          <w:color w:val="auto"/>
          <w:sz w:val="26"/>
          <w:szCs w:val="26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+ 3</m:t>
          </m:r>
          <m:sSub>
            <m:sSub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RTT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0</m:t>
              </m:r>
            </m:sub>
          </m:sSub>
        </m:oMath>
      </m:oMathPara>
    </w:p>
    <w:p w14:paraId="16A2BBBD" w14:textId="77777777" w:rsidR="0096140C" w:rsidRDefault="0096140C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</w:p>
    <w:p w14:paraId="464BE772" w14:textId="4F1C9591" w:rsidR="00E4343E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5:</w:t>
      </w:r>
    </w:p>
    <w:p w14:paraId="76C7A906" w14:textId="5D232141" w:rsidR="005C5885" w:rsidRPr="00843003" w:rsidRDefault="007A1A8D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sz w:val="26"/>
          <w:szCs w:val="26"/>
          <w:rtl/>
          <w:lang w:bidi="fa-IR"/>
        </w:rPr>
        <w:t>سوالی نبود</w:t>
      </w:r>
    </w:p>
    <w:p w14:paraId="27BFA0BE" w14:textId="57212A9D" w:rsidR="00E4343E" w:rsidRPr="00843003" w:rsidRDefault="00E4343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2E6CADAA" w14:textId="78A0B447" w:rsidR="006D468E" w:rsidRDefault="006D468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4830FEDB" w14:textId="77777777" w:rsidR="00370943" w:rsidRPr="00843003" w:rsidRDefault="00370943" w:rsidP="00376043">
      <w:pPr>
        <w:bidi/>
        <w:rPr>
          <w:rFonts w:ascii="IRANSans" w:hAnsi="IRANSans" w:cs="B Nazanin" w:hint="cs"/>
          <w:sz w:val="26"/>
          <w:szCs w:val="26"/>
          <w:rtl/>
          <w:lang w:bidi="fa-IR"/>
        </w:rPr>
      </w:pPr>
    </w:p>
    <w:p w14:paraId="7B6CF2A6" w14:textId="1F067B21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6:</w:t>
      </w:r>
    </w:p>
    <w:p w14:paraId="5E5B9F3C" w14:textId="08EF86A9" w:rsidR="007A1A8D" w:rsidRPr="00843003" w:rsidRDefault="007A1A8D" w:rsidP="00376043">
      <w:pPr>
        <w:pStyle w:val="Solution"/>
        <w:jc w:val="left"/>
        <w:rPr>
          <w:rFonts w:hint="cs"/>
          <w:color w:val="auto"/>
          <w:sz w:val="26"/>
          <w:szCs w:val="26"/>
          <w:rtl/>
        </w:rPr>
      </w:pPr>
      <w:r w:rsidRPr="00843003">
        <w:rPr>
          <w:rFonts w:hint="cs"/>
          <w:color w:val="auto"/>
          <w:sz w:val="26"/>
          <w:szCs w:val="26"/>
          <w:rtl/>
        </w:rPr>
        <w:t xml:space="preserve">بار </w:t>
      </w:r>
      <w:r w:rsidR="00E06667">
        <w:rPr>
          <w:color w:val="auto"/>
          <w:sz w:val="26"/>
          <w:szCs w:val="26"/>
        </w:rPr>
        <w:t>(Load)</w:t>
      </w:r>
      <w:r w:rsidR="00E06667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rFonts w:hint="cs"/>
          <w:color w:val="auto"/>
          <w:sz w:val="26"/>
          <w:szCs w:val="26"/>
          <w:rtl/>
        </w:rPr>
        <w:t>روی لینک ۱۰ مگابیتی</w:t>
      </w:r>
      <w:r w:rsidR="00E06667">
        <w:rPr>
          <w:rFonts w:hint="cs"/>
          <w:color w:val="auto"/>
          <w:sz w:val="26"/>
          <w:szCs w:val="26"/>
          <w:rtl/>
        </w:rPr>
        <w:t xml:space="preserve"> برابر مقدار زیر است</w:t>
      </w:r>
      <w:r w:rsidRPr="00843003">
        <w:rPr>
          <w:rFonts w:hint="cs"/>
          <w:color w:val="auto"/>
          <w:sz w:val="26"/>
          <w:szCs w:val="26"/>
          <w:rtl/>
        </w:rPr>
        <w:t>:</w:t>
      </w:r>
    </w:p>
    <w:p w14:paraId="7BF8B8E7" w14:textId="23E68A4F" w:rsidR="007A1A8D" w:rsidRPr="00843003" w:rsidRDefault="007A1A8D" w:rsidP="00376043">
      <w:pPr>
        <w:pStyle w:val="Solution"/>
        <w:jc w:val="left"/>
        <w:rPr>
          <w:rFonts w:hint="cs"/>
          <w:color w:val="auto"/>
          <w:sz w:val="26"/>
          <w:szCs w:val="26"/>
          <w:rtl/>
        </w:rPr>
      </w:pPr>
      <m:oMathPara>
        <m:oMath>
          <m:d>
            <m:dPr>
              <m:ctrlPr>
                <w:rPr>
                  <w:rFonts w:ascii="Cambria Math" w:hAnsi="Cambria Math"/>
                  <w:color w:val="auto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auto"/>
                  <w:sz w:val="26"/>
                  <w:szCs w:val="26"/>
                </w:rPr>
                <m:t>0.5+0.5*0.2</m:t>
              </m:r>
            </m:e>
          </m:d>
          <m:r>
            <m:rPr>
              <m:sty m:val="p"/>
            </m:rPr>
            <w:rPr>
              <w:rFonts w:ascii="Cambria Math" w:hAnsi="Cambria Math"/>
              <w:color w:val="auto"/>
              <w:sz w:val="26"/>
              <w:szCs w:val="26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30*</m:t>
              </m:r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(</m:t>
              </m:r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=0.72</m:t>
          </m:r>
        </m:oMath>
      </m:oMathPara>
    </w:p>
    <w:p w14:paraId="4BEC69D5" w14:textId="25F4CAED" w:rsidR="007A1A8D" w:rsidRDefault="007A1A8D" w:rsidP="00376043">
      <w:pPr>
        <w:pStyle w:val="Solution"/>
        <w:jc w:val="left"/>
        <w:rPr>
          <w:color w:val="auto"/>
          <w:sz w:val="26"/>
          <w:szCs w:val="26"/>
          <w:rtl/>
        </w:rPr>
      </w:pPr>
      <w:r w:rsidRPr="00843003">
        <w:rPr>
          <w:rFonts w:hint="cs"/>
          <w:color w:val="auto"/>
          <w:sz w:val="26"/>
          <w:szCs w:val="26"/>
          <w:rtl/>
        </w:rPr>
        <w:t xml:space="preserve">که </w:t>
      </w:r>
      <w:r w:rsidR="00E06667">
        <w:rPr>
          <w:rFonts w:hint="cs"/>
          <w:color w:val="auto"/>
          <w:sz w:val="26"/>
          <w:szCs w:val="26"/>
          <w:rtl/>
        </w:rPr>
        <w:t>با توجه به</w:t>
      </w:r>
      <w:r w:rsidRPr="00843003">
        <w:rPr>
          <w:rFonts w:hint="cs"/>
          <w:color w:val="auto"/>
          <w:sz w:val="26"/>
          <w:szCs w:val="26"/>
          <w:rtl/>
        </w:rPr>
        <w:t xml:space="preserve"> نمودار تاخیر</w:t>
      </w:r>
      <w:r w:rsidR="00C344DD">
        <w:rPr>
          <w:rFonts w:hint="cs"/>
          <w:color w:val="auto"/>
          <w:sz w:val="26"/>
          <w:szCs w:val="26"/>
          <w:rtl/>
        </w:rPr>
        <w:t xml:space="preserve"> متوسط مسیریاب</w:t>
      </w:r>
      <w:r w:rsidR="00E06667">
        <w:rPr>
          <w:rFonts w:hint="cs"/>
          <w:color w:val="auto"/>
          <w:sz w:val="26"/>
          <w:szCs w:val="26"/>
          <w:rtl/>
        </w:rPr>
        <w:t xml:space="preserve"> را به صورت تقریبی </w:t>
      </w:r>
      <w:r w:rsidRPr="00843003">
        <w:rPr>
          <w:rFonts w:hint="cs"/>
          <w:color w:val="auto"/>
          <w:sz w:val="26"/>
          <w:szCs w:val="26"/>
          <w:rtl/>
        </w:rPr>
        <w:t xml:space="preserve">برابر </w:t>
      </w:r>
      <w:r w:rsidR="00E06667">
        <w:rPr>
          <w:rFonts w:hint="cs"/>
          <w:color w:val="auto"/>
          <w:sz w:val="26"/>
          <w:szCs w:val="26"/>
          <w:rtl/>
        </w:rPr>
        <w:t>1.</w:t>
      </w:r>
      <w:r w:rsidRPr="00843003">
        <w:rPr>
          <w:rFonts w:hint="cs"/>
          <w:color w:val="auto"/>
          <w:sz w:val="26"/>
          <w:szCs w:val="26"/>
          <w:rtl/>
        </w:rPr>
        <w:t xml:space="preserve">۱ </w:t>
      </w:r>
      <w:r w:rsidR="00E06667">
        <w:rPr>
          <w:rFonts w:hint="cs"/>
          <w:color w:val="auto"/>
          <w:sz w:val="26"/>
          <w:szCs w:val="26"/>
          <w:rtl/>
        </w:rPr>
        <w:t>در نظر می‌گیریم.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="00E06667">
        <w:rPr>
          <w:color w:val="auto"/>
          <w:sz w:val="26"/>
          <w:szCs w:val="26"/>
          <w:rtl/>
        </w:rPr>
        <w:br/>
      </w:r>
      <w:r w:rsidR="00E06667">
        <w:rPr>
          <w:rFonts w:hint="cs"/>
          <w:color w:val="auto"/>
          <w:sz w:val="26"/>
          <w:szCs w:val="26"/>
          <w:rtl/>
        </w:rPr>
        <w:t xml:space="preserve">طبق صورت سوال </w:t>
      </w:r>
      <w:r w:rsidRPr="00843003">
        <w:rPr>
          <w:rFonts w:hint="cs"/>
          <w:color w:val="auto"/>
          <w:sz w:val="26"/>
          <w:szCs w:val="26"/>
          <w:rtl/>
        </w:rPr>
        <w:t xml:space="preserve">تاخیر اینترنت </w:t>
      </w:r>
      <w:r w:rsidR="00E06667">
        <w:rPr>
          <w:rFonts w:hint="cs"/>
          <w:color w:val="auto"/>
          <w:sz w:val="26"/>
          <w:szCs w:val="26"/>
          <w:rtl/>
        </w:rPr>
        <w:t xml:space="preserve">نیز </w:t>
      </w:r>
      <w:r w:rsidRPr="00843003">
        <w:rPr>
          <w:rFonts w:hint="cs"/>
          <w:color w:val="auto"/>
          <w:sz w:val="26"/>
          <w:szCs w:val="26"/>
          <w:rtl/>
        </w:rPr>
        <w:t xml:space="preserve">برابر با ۲ ثانیه </w:t>
      </w:r>
      <w:r w:rsidR="00E06667">
        <w:rPr>
          <w:rFonts w:hint="cs"/>
          <w:color w:val="auto"/>
          <w:sz w:val="26"/>
          <w:szCs w:val="26"/>
          <w:rtl/>
        </w:rPr>
        <w:t>اعلام شده است</w:t>
      </w:r>
      <w:r w:rsidR="00C344DD">
        <w:rPr>
          <w:rFonts w:hint="cs"/>
          <w:color w:val="auto"/>
          <w:sz w:val="26"/>
          <w:szCs w:val="26"/>
          <w:rtl/>
        </w:rPr>
        <w:t>.</w:t>
      </w:r>
    </w:p>
    <w:p w14:paraId="6147C103" w14:textId="77777777" w:rsidR="00C344DD" w:rsidRPr="00843003" w:rsidRDefault="00C344DD" w:rsidP="00376043">
      <w:pPr>
        <w:pStyle w:val="Solution"/>
        <w:jc w:val="left"/>
        <w:rPr>
          <w:color w:val="auto"/>
          <w:sz w:val="26"/>
          <w:szCs w:val="26"/>
        </w:rPr>
      </w:pPr>
      <w:r w:rsidRPr="00843003">
        <w:rPr>
          <w:rFonts w:hint="cs"/>
          <w:color w:val="auto"/>
          <w:sz w:val="26"/>
          <w:szCs w:val="26"/>
          <w:rtl/>
        </w:rPr>
        <w:t>اگر پروکسی سرور</w:t>
      </w:r>
      <w:r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rFonts w:hint="cs"/>
          <w:color w:val="auto"/>
          <w:sz w:val="26"/>
          <w:szCs w:val="26"/>
          <w:rtl/>
        </w:rPr>
        <w:t>به سوییچ متصل شود، تاخیر برابر صفر</w:t>
      </w:r>
      <w:r>
        <w:rPr>
          <w:rFonts w:hint="cs"/>
          <w:color w:val="auto"/>
          <w:sz w:val="26"/>
          <w:szCs w:val="26"/>
          <w:rtl/>
        </w:rPr>
        <w:t xml:space="preserve"> و</w:t>
      </w:r>
      <w:r w:rsidRPr="00843003">
        <w:rPr>
          <w:rFonts w:hint="cs"/>
          <w:color w:val="auto"/>
          <w:sz w:val="26"/>
          <w:szCs w:val="26"/>
          <w:rtl/>
        </w:rPr>
        <w:t xml:space="preserve"> اگر به مسیریاب متصل شود،</w:t>
      </w:r>
      <w:r>
        <w:rPr>
          <w:rFonts w:hint="cs"/>
          <w:color w:val="auto"/>
          <w:sz w:val="26"/>
          <w:szCs w:val="26"/>
          <w:rtl/>
        </w:rPr>
        <w:t xml:space="preserve"> تاخیر برابر مقدار زیر است</w:t>
      </w:r>
      <w:r w:rsidRPr="00843003">
        <w:rPr>
          <w:rFonts w:hint="cs"/>
          <w:color w:val="auto"/>
          <w:sz w:val="26"/>
          <w:szCs w:val="26"/>
          <w:rtl/>
        </w:rPr>
        <w:t>:</w:t>
      </w:r>
    </w:p>
    <w:p w14:paraId="18C46F40" w14:textId="77777777" w:rsidR="00C344DD" w:rsidRPr="00843003" w:rsidRDefault="00C344DD" w:rsidP="00376043">
      <w:pPr>
        <w:pStyle w:val="Solution"/>
        <w:jc w:val="left"/>
        <w:rPr>
          <w:rFonts w:hint="cs"/>
          <w:color w:val="auto"/>
          <w:sz w:val="26"/>
          <w:szCs w:val="26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30*</m:t>
              </m:r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(</m:t>
              </m:r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4*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100*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hAnsi="Cambria Math"/>
              <w:color w:val="auto"/>
              <w:sz w:val="26"/>
              <w:szCs w:val="26"/>
            </w:rPr>
            <m:t>0.12</m:t>
          </m:r>
        </m:oMath>
      </m:oMathPara>
    </w:p>
    <w:p w14:paraId="3B19A124" w14:textId="0AA74578" w:rsidR="00C344DD" w:rsidRPr="00C344DD" w:rsidRDefault="00C344DD" w:rsidP="00376043">
      <w:pPr>
        <w:pStyle w:val="Solution"/>
        <w:jc w:val="left"/>
        <w:rPr>
          <w:color w:val="auto"/>
          <w:sz w:val="26"/>
          <w:szCs w:val="26"/>
        </w:rPr>
      </w:pPr>
      <w:r w:rsidRPr="00843003">
        <w:rPr>
          <w:rFonts w:hint="cs"/>
          <w:color w:val="auto"/>
          <w:sz w:val="26"/>
          <w:szCs w:val="26"/>
          <w:rtl/>
        </w:rPr>
        <w:t xml:space="preserve">که </w:t>
      </w:r>
      <w:r>
        <w:rPr>
          <w:rFonts w:hint="cs"/>
          <w:color w:val="auto"/>
          <w:sz w:val="26"/>
          <w:szCs w:val="26"/>
          <w:rtl/>
        </w:rPr>
        <w:t>با توجه به تاخیرهایی که روی نمودار است می‌توان آن را در نظر نگرفت پس به محل پروکسی سرور توجه نخواهیم کرد و تاخیر آن را برابر صفر در نظر می‌گیریم.</w:t>
      </w:r>
    </w:p>
    <w:p w14:paraId="47A4EA71" w14:textId="73C2D71B" w:rsidR="007A1A8D" w:rsidRPr="00843003" w:rsidRDefault="00C344DD" w:rsidP="00376043">
      <w:pPr>
        <w:pStyle w:val="Solution"/>
        <w:jc w:val="left"/>
        <w:rPr>
          <w:rFonts w:eastAsiaTheme="minorEastAsia" w:hint="cs"/>
          <w:color w:val="auto"/>
          <w:sz w:val="26"/>
          <w:szCs w:val="26"/>
          <w:rtl/>
        </w:rPr>
      </w:pPr>
      <m:oMathPara>
        <m:oMath>
          <m:r>
            <w:rPr>
              <w:rFonts w:ascii="Cambria Math" w:eastAsiaTheme="minorEastAsia" w:hAnsi="Cambria Math" w:hint="cs"/>
              <w:color w:val="auto"/>
              <w:sz w:val="26"/>
              <w:szCs w:val="26"/>
              <w:rtl/>
            </w:rPr>
            <m:t>تاخیر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(</m:t>
          </m:r>
          <m:r>
            <w:rPr>
              <w:rFonts w:ascii="Cambria Math" w:eastAsiaTheme="minorEastAsia" w:hAnsi="Cambria Math" w:hint="cs"/>
              <w:color w:val="auto"/>
              <w:sz w:val="26"/>
              <w:szCs w:val="26"/>
              <w:rtl/>
            </w:rPr>
            <m:t>پروکسی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hint="cs"/>
              <w:color w:val="auto"/>
              <w:sz w:val="26"/>
              <w:szCs w:val="26"/>
              <w:rtl/>
            </w:rPr>
            <m:t>تاخیر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)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*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0.5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)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auto"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hint="cs"/>
                  <w:color w:val="auto"/>
                  <w:sz w:val="26"/>
                  <w:szCs w:val="26"/>
                  <w:rtl/>
                </w:rPr>
                <m:t>مسیریاب</m:t>
              </m:r>
              <m:r>
                <w:rPr>
                  <w:rFonts w:ascii="Cambria Math" w:eastAsiaTheme="minorEastAsia" w:hAnsi="Cambria Math"/>
                  <w:color w:val="auto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color w:val="auto"/>
                  <w:sz w:val="26"/>
                  <w:szCs w:val="26"/>
                  <w:rtl/>
                </w:rPr>
                <m:t>تاخیر</m:t>
              </m:r>
              <m:r>
                <w:rPr>
                  <w:rFonts w:ascii="Cambria Math" w:eastAsiaTheme="minorEastAsia" w:hAnsi="Cambria Math"/>
                  <w:color w:val="auto"/>
                  <w:sz w:val="26"/>
                  <w:szCs w:val="26"/>
                </w:rPr>
                <m:t>+</m:t>
              </m:r>
              <m:r>
                <w:rPr>
                  <w:rFonts w:ascii="Cambria Math" w:eastAsiaTheme="minorEastAsia" w:hAnsi="Cambria Math" w:hint="cs"/>
                  <w:color w:val="auto"/>
                  <w:sz w:val="26"/>
                  <w:szCs w:val="26"/>
                  <w:rtl/>
                </w:rPr>
                <m:t>اینترنت</m:t>
              </m:r>
              <m:r>
                <w:rPr>
                  <w:rFonts w:ascii="Cambria Math" w:eastAsiaTheme="minorEastAsia" w:hAnsi="Cambria Math"/>
                  <w:color w:val="auto"/>
                  <w:sz w:val="26"/>
                  <w:szCs w:val="26"/>
                </w:rPr>
                <m:t xml:space="preserve"> </m:t>
              </m:r>
              <m:r>
                <w:rPr>
                  <w:rFonts w:ascii="Cambria Math" w:eastAsiaTheme="minorEastAsia" w:hAnsi="Cambria Math" w:hint="cs"/>
                  <w:color w:val="auto"/>
                  <w:sz w:val="26"/>
                  <w:szCs w:val="26"/>
                  <w:rtl/>
                </w:rPr>
                <m:t>تاخیر</m:t>
              </m:r>
            </m:e>
          </m:d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*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0.5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+0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.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1)</m:t>
          </m:r>
        </m:oMath>
      </m:oMathPara>
    </w:p>
    <w:p w14:paraId="4CF20314" w14:textId="14A75C58" w:rsidR="005C5885" w:rsidRPr="00843003" w:rsidRDefault="007A1A8D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B Nazanin"/>
                  <w:sz w:val="26"/>
                  <w:szCs w:val="26"/>
                </w:rPr>
                <m:t>0</m:t>
              </m:r>
            </m:e>
          </m:d>
          <m:r>
            <w:rPr>
              <w:rFonts w:ascii="Cambria Math" w:hAnsi="Cambria Math" w:cs="B Nazanin"/>
              <w:sz w:val="26"/>
              <w:szCs w:val="26"/>
            </w:rPr>
            <m:t xml:space="preserve">* </m:t>
          </m:r>
          <m:r>
            <w:rPr>
              <w:rFonts w:ascii="Cambria Math" w:hAnsi="Cambria Math" w:cs="B Nazanin"/>
              <w:sz w:val="26"/>
              <w:szCs w:val="26"/>
            </w:rPr>
            <m:t>0.</m:t>
          </m:r>
          <m:r>
            <w:rPr>
              <w:rFonts w:ascii="Cambria Math" w:hAnsi="Cambria Math" w:cs="B Nazanin"/>
              <w:sz w:val="26"/>
              <w:szCs w:val="26"/>
            </w:rPr>
            <m:t>5</m:t>
          </m:r>
          <m:r>
            <w:rPr>
              <w:rFonts w:ascii="Cambria Math" w:hAnsi="Cambria Math" w:cs="B Nazani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B Nazanin"/>
                  <w:sz w:val="26"/>
                  <w:szCs w:val="26"/>
                </w:rPr>
                <m:t>1</m:t>
              </m:r>
              <m:r>
                <w:rPr>
                  <w:rFonts w:ascii="Cambria Math" w:hAnsi="Cambria Math" w:cs="B Nazanin"/>
                  <w:sz w:val="26"/>
                  <w:szCs w:val="26"/>
                </w:rPr>
                <m:t>.1+2</m:t>
              </m:r>
            </m:e>
          </m:d>
          <m:r>
            <w:rPr>
              <w:rFonts w:ascii="Cambria Math" w:hAnsi="Cambria Math" w:cs="B Nazanin"/>
              <w:sz w:val="26"/>
              <w:szCs w:val="26"/>
            </w:rPr>
            <m:t xml:space="preserve">* </m:t>
          </m:r>
          <m:r>
            <w:rPr>
              <w:rFonts w:ascii="Cambria Math" w:hAnsi="Cambria Math" w:cs="B Nazanin"/>
              <w:sz w:val="26"/>
              <w:szCs w:val="26"/>
            </w:rPr>
            <m:t>0.6</m:t>
          </m:r>
          <m:r>
            <w:rPr>
              <w:rFonts w:ascii="Cambria Math" w:hAnsi="Cambria Math" w:cs="B Nazanin"/>
              <w:sz w:val="26"/>
              <w:szCs w:val="26"/>
            </w:rPr>
            <m:t>=1.8</m:t>
          </m:r>
          <m:r>
            <w:rPr>
              <w:rFonts w:ascii="Cambria Math" w:hAnsi="Cambria Math" w:cs="B Nazanin"/>
              <w:sz w:val="26"/>
              <w:szCs w:val="26"/>
            </w:rPr>
            <m:t>6 (s)</m:t>
          </m:r>
        </m:oMath>
      </m:oMathPara>
    </w:p>
    <w:p w14:paraId="66A6C23B" w14:textId="1AADE32A" w:rsidR="00E4343E" w:rsidRDefault="00E4343E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1BF0804D" w14:textId="77777777" w:rsidR="00370943" w:rsidRDefault="00370943" w:rsidP="00376043">
      <w:pPr>
        <w:bidi/>
        <w:rPr>
          <w:rFonts w:ascii="IRANSans" w:hAnsi="IRANSans" w:cs="B Nazanin"/>
          <w:sz w:val="26"/>
          <w:szCs w:val="26"/>
          <w:lang w:bidi="fa-IR"/>
        </w:rPr>
      </w:pPr>
    </w:p>
    <w:p w14:paraId="4156AD0A" w14:textId="77777777" w:rsidR="00C072A4" w:rsidRPr="00843003" w:rsidRDefault="00C072A4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7546AB05" w14:textId="5A5AC0E4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7:</w:t>
      </w:r>
    </w:p>
    <w:p w14:paraId="79E4B1C1" w14:textId="36CFFC96" w:rsidR="007A1A8D" w:rsidRPr="00843003" w:rsidRDefault="00EF5DA9" w:rsidP="00376043">
      <w:pPr>
        <w:pStyle w:val="Solution"/>
        <w:jc w:val="left"/>
        <w:rPr>
          <w:color w:val="auto"/>
          <w:sz w:val="26"/>
          <w:szCs w:val="26"/>
        </w:rPr>
      </w:pPr>
      <w:r>
        <w:rPr>
          <w:rFonts w:hint="cs"/>
          <w:color w:val="auto"/>
          <w:sz w:val="26"/>
          <w:szCs w:val="26"/>
          <w:rtl/>
        </w:rPr>
        <w:t>ممکنه که چند دامنه به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یک سرور </w:t>
      </w:r>
      <w:r>
        <w:rPr>
          <w:rFonts w:hint="cs"/>
          <w:color w:val="auto"/>
          <w:sz w:val="26"/>
          <w:szCs w:val="26"/>
          <w:rtl/>
        </w:rPr>
        <w:t xml:space="preserve">متصل باشند یعنی یک سرور مزبانِ 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چند سایت </w:t>
      </w:r>
      <w:r>
        <w:rPr>
          <w:rFonts w:hint="cs"/>
          <w:color w:val="auto"/>
          <w:sz w:val="26"/>
          <w:szCs w:val="26"/>
          <w:rtl/>
        </w:rPr>
        <w:t>باشد پس همه این سایت‌ها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 به </w:t>
      </w:r>
      <w:r>
        <w:rPr>
          <w:color w:val="auto"/>
          <w:sz w:val="26"/>
          <w:szCs w:val="26"/>
        </w:rPr>
        <w:t xml:space="preserve">IP </w:t>
      </w:r>
      <w:r w:rsidR="007A1A8D" w:rsidRPr="00843003">
        <w:rPr>
          <w:rFonts w:hint="cs"/>
          <w:color w:val="auto"/>
          <w:sz w:val="26"/>
          <w:szCs w:val="26"/>
          <w:rtl/>
        </w:rPr>
        <w:t>این سرور می‌</w:t>
      </w:r>
      <w:r>
        <w:rPr>
          <w:rFonts w:hint="cs"/>
          <w:color w:val="auto"/>
          <w:sz w:val="26"/>
          <w:szCs w:val="26"/>
          <w:rtl/>
        </w:rPr>
        <w:t>رسن</w:t>
      </w:r>
      <w:r w:rsidR="007A1A8D" w:rsidRPr="00843003">
        <w:rPr>
          <w:rFonts w:hint="cs"/>
          <w:color w:val="auto"/>
          <w:sz w:val="26"/>
          <w:szCs w:val="26"/>
          <w:rtl/>
        </w:rPr>
        <w:t>د</w:t>
      </w:r>
      <w:r>
        <w:rPr>
          <w:rFonts w:hint="cs"/>
          <w:color w:val="auto"/>
          <w:sz w:val="26"/>
          <w:szCs w:val="26"/>
          <w:rtl/>
        </w:rPr>
        <w:t xml:space="preserve"> پس 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سرور </w:t>
      </w:r>
      <w:r>
        <w:rPr>
          <w:rFonts w:hint="cs"/>
          <w:color w:val="auto"/>
          <w:sz w:val="26"/>
          <w:szCs w:val="26"/>
          <w:rtl/>
        </w:rPr>
        <w:t xml:space="preserve">باید 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راهی برای انتخاب سایت موردنظر داشته باشد </w:t>
      </w:r>
      <w:r>
        <w:rPr>
          <w:rFonts w:hint="cs"/>
          <w:color w:val="auto"/>
          <w:sz w:val="26"/>
          <w:szCs w:val="26"/>
          <w:rtl/>
        </w:rPr>
        <w:t xml:space="preserve">که از </w:t>
      </w:r>
      <w:r w:rsidR="007A1A8D" w:rsidRPr="00843003">
        <w:rPr>
          <w:color w:val="auto"/>
          <w:sz w:val="26"/>
          <w:szCs w:val="26"/>
        </w:rPr>
        <w:t>Host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 </w:t>
      </w:r>
      <w:r>
        <w:rPr>
          <w:rFonts w:hint="cs"/>
          <w:color w:val="auto"/>
          <w:sz w:val="26"/>
          <w:szCs w:val="26"/>
          <w:rtl/>
        </w:rPr>
        <w:t>استفاده شده.</w:t>
      </w:r>
    </w:p>
    <w:p w14:paraId="55842C5A" w14:textId="06762E00" w:rsidR="007A1A8D" w:rsidRPr="00843003" w:rsidRDefault="007A1A8D" w:rsidP="00376043">
      <w:pPr>
        <w:pStyle w:val="Solution"/>
        <w:jc w:val="left"/>
        <w:rPr>
          <w:rFonts w:hint="cs"/>
          <w:color w:val="auto"/>
          <w:sz w:val="26"/>
          <w:szCs w:val="26"/>
          <w:rtl/>
        </w:rPr>
      </w:pPr>
      <w:r w:rsidRPr="00843003">
        <w:rPr>
          <w:rFonts w:hint="cs"/>
          <w:color w:val="auto"/>
          <w:sz w:val="26"/>
          <w:szCs w:val="26"/>
          <w:rtl/>
        </w:rPr>
        <w:t>کاربرد</w:t>
      </w:r>
      <w:r w:rsidR="00EF5DA9">
        <w:rPr>
          <w:rFonts w:hint="cs"/>
          <w:color w:val="auto"/>
          <w:sz w:val="26"/>
          <w:szCs w:val="26"/>
          <w:rtl/>
        </w:rPr>
        <w:t xml:space="preserve"> دیگری که می‌توان برای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color w:val="auto"/>
          <w:sz w:val="26"/>
          <w:szCs w:val="26"/>
        </w:rPr>
        <w:t>Host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="00EF5DA9">
        <w:rPr>
          <w:rFonts w:hint="cs"/>
          <w:color w:val="auto"/>
          <w:sz w:val="26"/>
          <w:szCs w:val="26"/>
          <w:rtl/>
        </w:rPr>
        <w:t xml:space="preserve">نام برد، </w:t>
      </w:r>
      <w:r w:rsidRPr="00843003">
        <w:rPr>
          <w:rFonts w:hint="cs"/>
          <w:color w:val="auto"/>
          <w:sz w:val="26"/>
          <w:szCs w:val="26"/>
          <w:rtl/>
        </w:rPr>
        <w:t xml:space="preserve">در </w:t>
      </w:r>
      <w:r w:rsidRPr="00843003">
        <w:rPr>
          <w:color w:val="auto"/>
          <w:sz w:val="26"/>
          <w:szCs w:val="26"/>
        </w:rPr>
        <w:t>Proxy Server</w:t>
      </w:r>
      <w:r w:rsidR="00EF5DA9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rFonts w:hint="cs"/>
          <w:color w:val="auto"/>
          <w:sz w:val="26"/>
          <w:szCs w:val="26"/>
          <w:rtl/>
        </w:rPr>
        <w:t>ها</w:t>
      </w:r>
      <w:r w:rsidR="00EF5DA9">
        <w:rPr>
          <w:rFonts w:hint="cs"/>
          <w:color w:val="auto"/>
          <w:sz w:val="26"/>
          <w:szCs w:val="26"/>
          <w:rtl/>
        </w:rPr>
        <w:t xml:space="preserve"> است که</w:t>
      </w:r>
      <w:r w:rsidRPr="00843003">
        <w:rPr>
          <w:rFonts w:hint="cs"/>
          <w:color w:val="auto"/>
          <w:sz w:val="26"/>
          <w:szCs w:val="26"/>
          <w:rtl/>
        </w:rPr>
        <w:t xml:space="preserve"> برای پیدا کردن مقصد از این </w:t>
      </w:r>
      <w:r w:rsidR="00EF5DA9">
        <w:rPr>
          <w:color w:val="auto"/>
          <w:sz w:val="26"/>
          <w:szCs w:val="26"/>
        </w:rPr>
        <w:t>Header</w:t>
      </w:r>
      <w:r w:rsidR="00EF5DA9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rFonts w:hint="cs"/>
          <w:color w:val="auto"/>
          <w:sz w:val="26"/>
          <w:szCs w:val="26"/>
          <w:rtl/>
        </w:rPr>
        <w:t>استفاده می‌</w:t>
      </w:r>
      <w:r w:rsidR="00EF5DA9">
        <w:rPr>
          <w:rFonts w:hint="cs"/>
          <w:color w:val="auto"/>
          <w:sz w:val="26"/>
          <w:szCs w:val="26"/>
          <w:rtl/>
        </w:rPr>
        <w:t>شود</w:t>
      </w:r>
      <w:r w:rsidRPr="00843003">
        <w:rPr>
          <w:rFonts w:hint="cs"/>
          <w:color w:val="auto"/>
          <w:sz w:val="26"/>
          <w:szCs w:val="26"/>
          <w:rtl/>
        </w:rPr>
        <w:t>.</w:t>
      </w:r>
    </w:p>
    <w:p w14:paraId="7C20115A" w14:textId="7476CCBB" w:rsidR="005C5885" w:rsidRDefault="005C5885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0C991C12" w14:textId="68D69503" w:rsidR="00370943" w:rsidRDefault="00370943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11A9BDCB" w14:textId="77777777" w:rsidR="00370943" w:rsidRPr="00843003" w:rsidRDefault="00370943" w:rsidP="00376043">
      <w:pPr>
        <w:bidi/>
        <w:rPr>
          <w:rFonts w:ascii="IRANSans" w:hAnsi="IRANSans" w:cs="B Nazanin" w:hint="cs"/>
          <w:sz w:val="26"/>
          <w:szCs w:val="26"/>
          <w:rtl/>
          <w:lang w:bidi="fa-IR"/>
        </w:rPr>
      </w:pPr>
    </w:p>
    <w:p w14:paraId="14F2FF75" w14:textId="77777777" w:rsidR="00AF2455" w:rsidRDefault="00AF2455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</w:p>
    <w:p w14:paraId="33E4A3C9" w14:textId="0E70B596" w:rsidR="005C5885" w:rsidRPr="00843003" w:rsidRDefault="00E4343E" w:rsidP="00AF2455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8:</w:t>
      </w:r>
    </w:p>
    <w:p w14:paraId="5292C7A6" w14:textId="5119712E" w:rsidR="00376043" w:rsidRPr="00376043" w:rsidRDefault="00376043" w:rsidP="00376043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/>
          <w:sz w:val="26"/>
          <w:szCs w:val="26"/>
          <w:rtl/>
          <w:lang w:bidi="fa-IR"/>
        </w:rPr>
        <w:t>فرآ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ند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/>
          <w:sz w:val="26"/>
          <w:szCs w:val="26"/>
          <w:lang w:bidi="fa-IR"/>
        </w:rPr>
        <w:t>Load Balancing</w:t>
      </w:r>
      <w:r>
        <w:rPr>
          <w:rFonts w:ascii="Calibri" w:hAnsi="Calibri" w:cs="B Nazanin" w:hint="cs"/>
          <w:sz w:val="26"/>
          <w:szCs w:val="26"/>
          <w:rtl/>
          <w:lang w:bidi="fa-IR"/>
        </w:rPr>
        <w:t>:</w:t>
      </w:r>
    </w:p>
    <w:p w14:paraId="64021387" w14:textId="08DD67F9" w:rsidR="00376043" w:rsidRDefault="00376043" w:rsidP="00376043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/>
          <w:sz w:val="26"/>
          <w:szCs w:val="26"/>
          <w:rtl/>
          <w:lang w:bidi="fa-IR"/>
        </w:rPr>
        <w:t>ب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ه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صورت کل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قابل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ت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اصل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در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Load Balancing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را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توان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م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بصورت ز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ر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خلاصه کن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م</w:t>
      </w:r>
      <w:r>
        <w:rPr>
          <w:rFonts w:ascii="Calibri" w:hAnsi="Calibri" w:cs="B Nazanin" w:hint="cs"/>
          <w:sz w:val="26"/>
          <w:szCs w:val="26"/>
          <w:rtl/>
          <w:lang w:bidi="fa-IR"/>
        </w:rPr>
        <w:t>:</w:t>
      </w:r>
    </w:p>
    <w:p w14:paraId="30EA76E0" w14:textId="48365C23" w:rsidR="00376043" w:rsidRPr="00376043" w:rsidRDefault="00376043" w:rsidP="00376043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Calibri" w:hAnsi="Calibri" w:cs="B Nazanin"/>
          <w:noProof/>
          <w:sz w:val="26"/>
          <w:szCs w:val="26"/>
          <w:lang w:bidi="fa-IR"/>
        </w:rPr>
        <w:drawing>
          <wp:inline distT="0" distB="0" distL="0" distR="0" wp14:anchorId="4FB70D10" wp14:editId="207F218A">
            <wp:extent cx="5427345" cy="2895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C5D3" w14:textId="77777777" w:rsidR="00AF2455" w:rsidRDefault="00376043" w:rsidP="00376043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/>
          <w:sz w:val="26"/>
          <w:szCs w:val="26"/>
          <w:lang w:bidi="fa-IR"/>
        </w:rPr>
        <w:t>Load Balancing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در لا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چهارم</w:t>
      </w:r>
      <w:r>
        <w:rPr>
          <w:rFonts w:ascii="Calibri" w:hAnsi="Calibri" w:cs="B Nazanin" w:hint="cs"/>
          <w:sz w:val="26"/>
          <w:szCs w:val="26"/>
          <w:rtl/>
          <w:lang w:bidi="fa-IR"/>
        </w:rPr>
        <w:t xml:space="preserve">: </w:t>
      </w:r>
    </w:p>
    <w:p w14:paraId="1DA152EF" w14:textId="6A0992BD" w:rsidR="00376043" w:rsidRDefault="00376043" w:rsidP="00AF2455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/>
          <w:sz w:val="26"/>
          <w:szCs w:val="26"/>
          <w:rtl/>
          <w:lang w:bidi="fa-IR"/>
        </w:rPr>
        <w:t>در 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نوع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Load Balancing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تراف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ک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کار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بر اساس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زان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داده 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که در شبکه رد و بدل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شوند با استفاده از پروتکل 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لا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چهارم منتقل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شوند ، برا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مثال برا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تقس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م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کردن تراف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ک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کار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از آدرس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IP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و پورت 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TCP </w:t>
      </w:r>
      <w:r w:rsidR="00AF2455"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استفاده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شود</w:t>
      </w:r>
      <w:r w:rsidRPr="00376043">
        <w:rPr>
          <w:rFonts w:ascii="Calibri" w:hAnsi="Calibri" w:cs="B Nazanin"/>
          <w:sz w:val="26"/>
          <w:szCs w:val="26"/>
          <w:lang w:bidi="fa-IR"/>
        </w:rPr>
        <w:t>.</w:t>
      </w:r>
    </w:p>
    <w:p w14:paraId="0C4F4A95" w14:textId="77777777" w:rsidR="00AF2455" w:rsidRPr="00376043" w:rsidRDefault="00AF2455" w:rsidP="00AF2455">
      <w:pPr>
        <w:bidi/>
        <w:rPr>
          <w:rFonts w:ascii="Calibri" w:hAnsi="Calibri" w:cs="B Nazanin"/>
          <w:sz w:val="26"/>
          <w:szCs w:val="26"/>
          <w:rtl/>
          <w:lang w:bidi="fa-IR"/>
        </w:rPr>
      </w:pPr>
    </w:p>
    <w:p w14:paraId="2065520D" w14:textId="77777777" w:rsidR="00AF2455" w:rsidRDefault="00376043" w:rsidP="00376043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/>
          <w:sz w:val="26"/>
          <w:szCs w:val="26"/>
          <w:lang w:bidi="fa-IR"/>
        </w:rPr>
        <w:t xml:space="preserve">Load Balancing </w:t>
      </w:r>
      <w:r w:rsidR="00AF2455"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در لا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هفتم</w:t>
      </w:r>
      <w:r w:rsidR="00AF2455">
        <w:rPr>
          <w:rFonts w:ascii="Calibri" w:hAnsi="Calibri" w:cs="B Nazanin" w:hint="cs"/>
          <w:sz w:val="26"/>
          <w:szCs w:val="26"/>
          <w:rtl/>
          <w:lang w:bidi="fa-IR"/>
        </w:rPr>
        <w:t xml:space="preserve">: </w:t>
      </w:r>
    </w:p>
    <w:p w14:paraId="50F76441" w14:textId="58ECFB83" w:rsidR="00376043" w:rsidRDefault="00376043" w:rsidP="00AF2455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/>
          <w:sz w:val="26"/>
          <w:szCs w:val="26"/>
          <w:rtl/>
          <w:lang w:bidi="fa-IR"/>
        </w:rPr>
        <w:t>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نوع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Load Balancing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بس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ار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پ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شرفته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تر و قدرتمند تر از لا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چهارم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باشد و به عنوان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Content Switching 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ا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جابجا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محتوا هم عنوان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شود ، 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نوع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Load Balancing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که در لا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هفتم انجام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شود در واقع تصم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م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مس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اب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درخواست ها را بر اساس پروتکل 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لا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هفتم و خواص 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پروتکل ها انجام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دهد برا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مثال از طر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ق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HTTP Header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، آدرس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URL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، 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Session ID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SSL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و حت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داده 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مربوط به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HTML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تقس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م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داده ها و درخواست ها بر رو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سرورها انجام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شود</w:t>
      </w:r>
      <w:r w:rsidRPr="00376043">
        <w:rPr>
          <w:rFonts w:ascii="Calibri" w:hAnsi="Calibri" w:cs="B Nazanin"/>
          <w:sz w:val="26"/>
          <w:szCs w:val="26"/>
          <w:lang w:bidi="fa-IR"/>
        </w:rPr>
        <w:t>.</w:t>
      </w:r>
    </w:p>
    <w:p w14:paraId="1679B213" w14:textId="77777777" w:rsidR="00AF2455" w:rsidRPr="00376043" w:rsidRDefault="00AF2455" w:rsidP="00AF2455">
      <w:pPr>
        <w:bidi/>
        <w:rPr>
          <w:rFonts w:ascii="Calibri" w:hAnsi="Calibri" w:cs="B Nazanin"/>
          <w:sz w:val="26"/>
          <w:szCs w:val="26"/>
          <w:rtl/>
          <w:lang w:bidi="fa-IR"/>
        </w:rPr>
      </w:pPr>
    </w:p>
    <w:p w14:paraId="6CFF0506" w14:textId="77777777" w:rsidR="00AF2455" w:rsidRDefault="00376043" w:rsidP="00376043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/>
          <w:sz w:val="26"/>
          <w:szCs w:val="26"/>
          <w:lang w:bidi="fa-IR"/>
        </w:rPr>
        <w:t xml:space="preserve">Global Server Load Balancing </w:t>
      </w:r>
      <w:r w:rsidR="00AF2455">
        <w:rPr>
          <w:rFonts w:ascii="Calibri" w:hAnsi="Calibri" w:cs="B Nazanin" w:hint="cs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ا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GSLB </w:t>
      </w:r>
      <w:r w:rsidR="00AF2455">
        <w:rPr>
          <w:rFonts w:ascii="Calibri" w:hAnsi="Calibri" w:cs="B Nazanin" w:hint="cs"/>
          <w:sz w:val="26"/>
          <w:szCs w:val="26"/>
          <w:rtl/>
          <w:lang w:bidi="fa-IR"/>
        </w:rPr>
        <w:t>:</w:t>
      </w:r>
    </w:p>
    <w:p w14:paraId="3DCDEBC1" w14:textId="2E28C44A" w:rsidR="00376043" w:rsidRPr="00376043" w:rsidRDefault="00376043" w:rsidP="00AF2455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/>
          <w:sz w:val="26"/>
          <w:szCs w:val="26"/>
          <w:rtl/>
          <w:lang w:bidi="fa-IR"/>
        </w:rPr>
        <w:t>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نوع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Load Balancing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پ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شرفته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تر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نوع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Load Balancing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محسوب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شود که ترک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ب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از قابل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ت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لا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چهارم و لا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ه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هفتم است و امکانات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به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Load Balancer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دهد که حت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سرورها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که در مناطق جغراف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متفاوت قرار دارند را ن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ز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بتوان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در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 Load Balancer 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قرار داد و درخواست ها را برا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شان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ارسال کرد</w:t>
      </w:r>
      <w:r w:rsidRPr="00376043">
        <w:rPr>
          <w:rFonts w:ascii="Calibri" w:hAnsi="Calibri" w:cs="B Nazanin"/>
          <w:sz w:val="26"/>
          <w:szCs w:val="26"/>
          <w:lang w:bidi="fa-IR"/>
        </w:rPr>
        <w:t>.</w:t>
      </w:r>
    </w:p>
    <w:p w14:paraId="4C7EB4A3" w14:textId="493ED550" w:rsidR="005C5885" w:rsidRDefault="00376043" w:rsidP="00376043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شا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د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با اهم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ت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تر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و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ژگ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/>
          <w:sz w:val="26"/>
          <w:szCs w:val="26"/>
          <w:lang w:bidi="fa-IR"/>
        </w:rPr>
        <w:t>Load Balancer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بالا بردن دسترس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پذ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و بهره ور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از منابع سخت افزار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و پهنا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باند موجود در مرکز داده است. از مهمتر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و معروف تر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سخت افزارها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که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توانند برا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ما </w:t>
      </w:r>
      <w:r w:rsidRPr="00376043">
        <w:rPr>
          <w:rFonts w:ascii="Calibri" w:hAnsi="Calibri" w:cs="B Nazanin"/>
          <w:sz w:val="26"/>
          <w:szCs w:val="26"/>
          <w:lang w:bidi="fa-IR"/>
        </w:rPr>
        <w:t xml:space="preserve">Load </w:t>
      </w:r>
      <w:proofErr w:type="spellStart"/>
      <w:r w:rsidRPr="00376043">
        <w:rPr>
          <w:rFonts w:ascii="Calibri" w:hAnsi="Calibri" w:cs="B Nazanin"/>
          <w:sz w:val="26"/>
          <w:szCs w:val="26"/>
          <w:lang w:bidi="fa-IR"/>
        </w:rPr>
        <w:t>Balacning</w:t>
      </w:r>
      <w:proofErr w:type="spellEnd"/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ا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جاد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کنند به </w:t>
      </w:r>
      <w:r w:rsidRPr="00376043">
        <w:rPr>
          <w:rFonts w:ascii="Calibri" w:hAnsi="Calibri" w:cs="B Nazanin"/>
          <w:sz w:val="26"/>
          <w:szCs w:val="26"/>
          <w:lang w:bidi="fa-IR"/>
        </w:rPr>
        <w:t>F5 Big IP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و همچن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ن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</w:t>
      </w:r>
      <w:r w:rsidRPr="00376043">
        <w:rPr>
          <w:rFonts w:ascii="Calibri" w:hAnsi="Calibri" w:cs="B Nazanin"/>
          <w:sz w:val="26"/>
          <w:szCs w:val="26"/>
          <w:lang w:bidi="fa-IR"/>
        </w:rPr>
        <w:t>Citrix NetScaler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م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توان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م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 xml:space="preserve"> اشاره کن</w:t>
      </w:r>
      <w:r w:rsidRPr="00376043">
        <w:rPr>
          <w:rFonts w:ascii="Calibri" w:hAnsi="Calibri" w:cs="B Nazanin" w:hint="cs"/>
          <w:sz w:val="26"/>
          <w:szCs w:val="26"/>
          <w:rtl/>
          <w:lang w:bidi="fa-IR"/>
        </w:rPr>
        <w:t>ی</w:t>
      </w:r>
      <w:r w:rsidRPr="00376043">
        <w:rPr>
          <w:rFonts w:ascii="Calibri" w:hAnsi="Calibri" w:cs="B Nazanin" w:hint="eastAsia"/>
          <w:sz w:val="26"/>
          <w:szCs w:val="26"/>
          <w:rtl/>
          <w:lang w:bidi="fa-IR"/>
        </w:rPr>
        <w:t>م</w:t>
      </w:r>
      <w:r w:rsidRPr="00376043">
        <w:rPr>
          <w:rFonts w:ascii="Calibri" w:hAnsi="Calibri" w:cs="B Nazanin"/>
          <w:sz w:val="26"/>
          <w:szCs w:val="26"/>
          <w:rtl/>
          <w:lang w:bidi="fa-IR"/>
        </w:rPr>
        <w:t>.</w:t>
      </w:r>
    </w:p>
    <w:p w14:paraId="0A8A458B" w14:textId="77777777" w:rsidR="00AF2455" w:rsidRPr="00843003" w:rsidRDefault="00AF2455" w:rsidP="00AF2455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0A0C352F" w14:textId="28C6F1FE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lastRenderedPageBreak/>
        <w:t>سوال 9:</w:t>
      </w:r>
    </w:p>
    <w:p w14:paraId="5005D012" w14:textId="68D16429" w:rsidR="005C5885" w:rsidRDefault="00253826" w:rsidP="00376043">
      <w:pPr>
        <w:bidi/>
        <w:rPr>
          <w:rFonts w:ascii="Calibri" w:hAnsi="Calibri" w:cs="B Nazanin"/>
          <w:sz w:val="26"/>
          <w:szCs w:val="26"/>
          <w:rtl/>
          <w:lang w:bidi="fa-IR"/>
        </w:rPr>
      </w:pPr>
      <w:r>
        <w:rPr>
          <w:rFonts w:ascii="IRANSans" w:hAnsi="IRANSans" w:cs="B Nazanin" w:hint="cs"/>
          <w:sz w:val="26"/>
          <w:szCs w:val="26"/>
          <w:rtl/>
          <w:lang w:bidi="fa-IR"/>
        </w:rPr>
        <w:t xml:space="preserve">با توجه به سوال قبل باید مکان جغرافیایی درخواست را با توجه به </w:t>
      </w:r>
      <w:r>
        <w:rPr>
          <w:rFonts w:ascii="IRANSans" w:hAnsi="IRANSans" w:cs="B Nazanin"/>
          <w:sz w:val="26"/>
          <w:szCs w:val="26"/>
          <w:lang w:bidi="fa-IR"/>
        </w:rPr>
        <w:t>IP</w:t>
      </w:r>
      <w:r>
        <w:rPr>
          <w:rFonts w:ascii="IRANSans" w:hAnsi="IRANSans" w:cs="B Nazanin" w:hint="cs"/>
          <w:sz w:val="26"/>
          <w:szCs w:val="26"/>
          <w:rtl/>
          <w:lang w:bidi="fa-IR"/>
        </w:rPr>
        <w:t xml:space="preserve"> تشخیص داد و با توجه به آن، </w:t>
      </w:r>
      <w:r>
        <w:rPr>
          <w:rFonts w:ascii="Calibri" w:hAnsi="Calibri" w:cs="B Nazanin" w:hint="cs"/>
          <w:sz w:val="26"/>
          <w:szCs w:val="26"/>
          <w:rtl/>
          <w:lang w:bidi="fa-IR"/>
        </w:rPr>
        <w:t>سرور مناسب برای سرویس‌دهی را انتخاب کرد.</w:t>
      </w:r>
    </w:p>
    <w:p w14:paraId="6F424B5A" w14:textId="77777777" w:rsidR="00253826" w:rsidRPr="00843003" w:rsidRDefault="00253826" w:rsidP="00253826">
      <w:pPr>
        <w:bidi/>
        <w:rPr>
          <w:rFonts w:ascii="IRANSans" w:hAnsi="IRANSans" w:cs="B Nazanin"/>
          <w:sz w:val="26"/>
          <w:szCs w:val="26"/>
          <w:lang w:bidi="fa-IR"/>
        </w:rPr>
      </w:pPr>
    </w:p>
    <w:p w14:paraId="3234449D" w14:textId="19CEB9D2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10:</w:t>
      </w:r>
    </w:p>
    <w:p w14:paraId="6EF3940A" w14:textId="689E8814" w:rsidR="007A1A8D" w:rsidRPr="00843003" w:rsidRDefault="00253826" w:rsidP="00253826">
      <w:pPr>
        <w:pStyle w:val="Solution"/>
        <w:jc w:val="left"/>
        <w:rPr>
          <w:color w:val="auto"/>
          <w:sz w:val="26"/>
          <w:szCs w:val="26"/>
        </w:rPr>
      </w:pPr>
      <w:r>
        <w:rPr>
          <w:rFonts w:hint="cs"/>
          <w:color w:val="auto"/>
          <w:sz w:val="26"/>
          <w:szCs w:val="26"/>
          <w:rtl/>
        </w:rPr>
        <w:t>همان طور که در سوال 8 دیدیم برای توزیع بار می‌توانیم از سرورهای مجزا و متنوع استفاده کنیم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 در این </w:t>
      </w:r>
      <w:r>
        <w:rPr>
          <w:rFonts w:hint="cs"/>
          <w:color w:val="auto"/>
          <w:sz w:val="26"/>
          <w:szCs w:val="26"/>
          <w:rtl/>
        </w:rPr>
        <w:t xml:space="preserve">سوال و این 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حالت </w:t>
      </w:r>
      <w:r>
        <w:rPr>
          <w:rFonts w:hint="cs"/>
          <w:color w:val="auto"/>
          <w:sz w:val="26"/>
          <w:szCs w:val="26"/>
          <w:rtl/>
        </w:rPr>
        <w:t xml:space="preserve">نیز 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هر کاربر </w:t>
      </w:r>
      <w:r>
        <w:rPr>
          <w:rFonts w:hint="cs"/>
          <w:color w:val="auto"/>
          <w:sz w:val="26"/>
          <w:szCs w:val="26"/>
          <w:rtl/>
        </w:rPr>
        <w:t xml:space="preserve">با توجه به اولویتی که به آن داده می‌شود به سرورها متصل می‌شود </w:t>
      </w:r>
      <w:r w:rsidR="007A1A8D" w:rsidRPr="00843003">
        <w:rPr>
          <w:rFonts w:hint="cs"/>
          <w:color w:val="auto"/>
          <w:sz w:val="26"/>
          <w:szCs w:val="26"/>
          <w:rtl/>
        </w:rPr>
        <w:t>و تقاضا</w:t>
      </w:r>
      <w:r w:rsidR="002A4C82">
        <w:rPr>
          <w:rFonts w:hint="cs"/>
          <w:color w:val="auto"/>
          <w:sz w:val="26"/>
          <w:szCs w:val="26"/>
          <w:rtl/>
        </w:rPr>
        <w:t>ها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 بین</w:t>
      </w:r>
      <w:r w:rsidR="002A4C82">
        <w:rPr>
          <w:rFonts w:hint="cs"/>
          <w:color w:val="auto"/>
          <w:sz w:val="26"/>
          <w:szCs w:val="26"/>
          <w:rtl/>
        </w:rPr>
        <w:t xml:space="preserve"> </w:t>
      </w:r>
      <w:r w:rsidR="007A1A8D" w:rsidRPr="00843003">
        <w:rPr>
          <w:rFonts w:hint="cs"/>
          <w:color w:val="auto"/>
          <w:sz w:val="26"/>
          <w:szCs w:val="26"/>
          <w:rtl/>
        </w:rPr>
        <w:t>سرویس‌دهنده‌ها توزیع می‌شود.</w:t>
      </w:r>
    </w:p>
    <w:p w14:paraId="50B45BD8" w14:textId="1A38F808" w:rsidR="005C5885" w:rsidRPr="00843003" w:rsidRDefault="005C5885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2C4A10D8" w14:textId="1BF06A7A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11:</w:t>
      </w:r>
    </w:p>
    <w:p w14:paraId="503F3653" w14:textId="6356A353" w:rsidR="004123F3" w:rsidRPr="00843003" w:rsidRDefault="007A1A8D" w:rsidP="004123F3">
      <w:pPr>
        <w:pStyle w:val="Solution"/>
        <w:jc w:val="left"/>
        <w:rPr>
          <w:rFonts w:eastAsiaTheme="minorEastAsia" w:hint="cs"/>
          <w:color w:val="auto"/>
          <w:sz w:val="26"/>
          <w:szCs w:val="26"/>
          <w:rtl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Base=</m:t>
          </m:r>
          <m:r>
            <w:rPr>
              <w:rFonts w:ascii="Cambria Math" w:hAnsi="Cambria Math"/>
              <w:color w:val="auto"/>
              <w:sz w:val="26"/>
              <w:szCs w:val="26"/>
            </w:rPr>
            <m:t>2RT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HTML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hAnsi="Cambria Math"/>
              <w:color w:val="auto"/>
              <w:sz w:val="26"/>
              <w:szCs w:val="26"/>
            </w:rPr>
            <m:t>2RT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5000*8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80000</m:t>
              </m:r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=0.56 sec</m:t>
          </m:r>
        </m:oMath>
      </m:oMathPara>
    </w:p>
    <w:p w14:paraId="65E8776B" w14:textId="159A486E" w:rsidR="007A1A8D" w:rsidRPr="00843003" w:rsidRDefault="007A1A8D" w:rsidP="00376043">
      <w:pPr>
        <w:pStyle w:val="Solution"/>
        <w:jc w:val="left"/>
        <w:rPr>
          <w:rFonts w:eastAsiaTheme="minorEastAsia"/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O1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  <w:sz w:val="26"/>
                  <w:szCs w:val="26"/>
                </w:rPr>
                <m:t>2000*8</m:t>
              </m:r>
            </m:num>
            <m:den>
              <m:r>
                <w:rPr>
                  <w:rFonts w:ascii="Cambria Math" w:eastAsiaTheme="minorEastAsia" w:hAnsi="Cambria Math"/>
                  <w:color w:val="auto"/>
                  <w:sz w:val="26"/>
                  <w:szCs w:val="26"/>
                </w:rPr>
                <m:t>80000</m:t>
              </m:r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=0.23 sec</m:t>
          </m:r>
        </m:oMath>
      </m:oMathPara>
    </w:p>
    <w:p w14:paraId="223A2548" w14:textId="2413F99A" w:rsidR="007A1A8D" w:rsidRPr="004123F3" w:rsidRDefault="007A1A8D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 xml:space="preserve">O2= </m:t>
          </m:r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4000*8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80000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=0.43 sec</m:t>
          </m:r>
        </m:oMath>
      </m:oMathPara>
    </w:p>
    <w:p w14:paraId="2D5B4E8E" w14:textId="64DFC514" w:rsidR="004123F3" w:rsidRPr="00843003" w:rsidRDefault="004123F3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O1+O2=0.23+0.43=0.66 sec</m:t>
          </m:r>
        </m:oMath>
      </m:oMathPara>
    </w:p>
    <w:p w14:paraId="2BB4F3BB" w14:textId="619CD718" w:rsidR="007A1A8D" w:rsidRPr="00843003" w:rsidRDefault="007A1A8D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O3=</m:t>
          </m:r>
          <m:r>
            <w:rPr>
              <w:rFonts w:ascii="Cambria Math" w:hAnsi="Cambria Math"/>
              <w:color w:val="auto"/>
              <w:sz w:val="26"/>
              <w:szCs w:val="26"/>
            </w:rPr>
            <m:t>2RT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hAnsi="Cambria Math"/>
              <w:color w:val="auto"/>
              <w:sz w:val="26"/>
              <w:szCs w:val="26"/>
            </w:rPr>
            <m:t>2RT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2000*8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40000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=0.48 sec</m:t>
          </m:r>
        </m:oMath>
      </m:oMathPara>
    </w:p>
    <w:p w14:paraId="57F705BA" w14:textId="165A91B8" w:rsidR="007A1A8D" w:rsidRPr="004123F3" w:rsidRDefault="007A1A8D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O4=</m:t>
          </m:r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4000*8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40000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=0.84 sec</m:t>
          </m:r>
        </m:oMath>
      </m:oMathPara>
    </w:p>
    <w:p w14:paraId="2B95103E" w14:textId="402346F2" w:rsidR="004123F3" w:rsidRPr="00843003" w:rsidRDefault="004123F3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O3+O4=0.48+0.84=1.32 sec</m:t>
          </m:r>
        </m:oMath>
      </m:oMathPara>
    </w:p>
    <w:p w14:paraId="3AA3A4A3" w14:textId="3DCCC03C" w:rsidR="007A1A8D" w:rsidRPr="00843003" w:rsidRDefault="007A1A8D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O5=</m:t>
          </m:r>
          <m:r>
            <w:rPr>
              <w:rFonts w:ascii="Cambria Math" w:hAnsi="Cambria Math"/>
              <w:color w:val="auto"/>
              <w:sz w:val="26"/>
              <w:szCs w:val="26"/>
            </w:rPr>
            <m:t>2RT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hAnsi="Cambria Math"/>
              <w:color w:val="auto"/>
              <w:sz w:val="26"/>
              <w:szCs w:val="26"/>
            </w:rPr>
            <m:t>2RT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5000*8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80000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=0.54 sec</m:t>
          </m:r>
        </m:oMath>
      </m:oMathPara>
    </w:p>
    <w:p w14:paraId="42619E9F" w14:textId="2465756D" w:rsidR="007A1A8D" w:rsidRPr="00843003" w:rsidRDefault="007A1A8D" w:rsidP="004123F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hAnsi="Cambria Math"/>
              <w:color w:val="auto"/>
              <w:sz w:val="26"/>
              <w:szCs w:val="26"/>
            </w:rPr>
            <m:t>O6=</m:t>
          </m:r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6"/>
                      <w:szCs w:val="26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</m:t>
          </m:r>
          <m:r>
            <w:rPr>
              <w:rFonts w:ascii="Cambria Math" w:hAnsi="Cambria Math"/>
              <w:color w:val="auto"/>
              <w:sz w:val="26"/>
              <w:szCs w:val="26"/>
            </w:rPr>
            <m:t>RT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hAnsi="Cambria Math"/>
              <w:color w:val="auto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7000*8</m:t>
              </m:r>
            </m:num>
            <m:den>
              <m:r>
                <w:rPr>
                  <w:rFonts w:ascii="Cambria Math" w:hAnsi="Cambria Math"/>
                  <w:color w:val="auto"/>
                  <w:sz w:val="26"/>
                  <w:szCs w:val="26"/>
                </w:rPr>
                <m:t>80000</m:t>
              </m:r>
            </m:den>
          </m:f>
          <m:r>
            <w:rPr>
              <w:rFonts w:ascii="Cambria Math" w:hAnsi="Cambria Math"/>
              <w:color w:val="auto"/>
              <w:sz w:val="26"/>
              <w:szCs w:val="26"/>
            </w:rPr>
            <m:t>=0.72 sec</m:t>
          </m:r>
        </m:oMath>
      </m:oMathPara>
    </w:p>
    <w:p w14:paraId="360F0092" w14:textId="77ED0985" w:rsidR="007A1A8D" w:rsidRPr="001D6A1C" w:rsidRDefault="007A1A8D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O5+O6=0.54+0.72=1.26 sec</m:t>
          </m:r>
        </m:oMath>
      </m:oMathPara>
    </w:p>
    <w:p w14:paraId="5B932D73" w14:textId="77777777" w:rsidR="001D6A1C" w:rsidRPr="00843003" w:rsidRDefault="001D6A1C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</w:p>
    <w:p w14:paraId="7895AD76" w14:textId="77777777" w:rsidR="007A1A8D" w:rsidRPr="00843003" w:rsidRDefault="007A1A8D" w:rsidP="00376043">
      <w:pPr>
        <w:pStyle w:val="Solution"/>
        <w:jc w:val="left"/>
        <w:rPr>
          <w:rFonts w:eastAsiaTheme="minorEastAsia"/>
          <w:i/>
          <w:color w:val="auto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Total=0.56+</m:t>
          </m:r>
          <m:func>
            <m:funcPr>
              <m:ctrlPr>
                <w:rPr>
                  <w:rFonts w:ascii="Cambria Math" w:eastAsiaTheme="minorEastAsia" w:hAnsi="Cambria Math"/>
                  <w:i/>
                  <w:color w:val="auto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auto"/>
                  <w:sz w:val="26"/>
                  <w:szCs w:val="26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uto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uto"/>
                      <w:sz w:val="26"/>
                      <w:szCs w:val="26"/>
                    </w:rPr>
                    <m:t>0.66, 1.32, 1.26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auto"/>
              <w:sz w:val="26"/>
              <w:szCs w:val="26"/>
            </w:rPr>
            <m:t>=0.56+1.32=1.88 sec</m:t>
          </m:r>
        </m:oMath>
      </m:oMathPara>
    </w:p>
    <w:p w14:paraId="168FF8D7" w14:textId="03C947A1" w:rsidR="005C5885" w:rsidRDefault="005C5885" w:rsidP="00376043">
      <w:pPr>
        <w:bidi/>
        <w:rPr>
          <w:rFonts w:ascii="IRANSans" w:hAnsi="IRANSans" w:cs="B Nazanin"/>
          <w:sz w:val="26"/>
          <w:szCs w:val="26"/>
          <w:lang w:bidi="fa-IR"/>
        </w:rPr>
      </w:pPr>
    </w:p>
    <w:p w14:paraId="6A8DD4DC" w14:textId="77777777" w:rsidR="00BF3295" w:rsidRPr="00843003" w:rsidRDefault="00BF3295" w:rsidP="00BF3295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3DFE2967" w14:textId="05450AF2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12:</w:t>
      </w:r>
    </w:p>
    <w:p w14:paraId="76DB6BF3" w14:textId="7B697DF9" w:rsidR="00C578B1" w:rsidRDefault="007A1A8D" w:rsidP="00376043">
      <w:pPr>
        <w:pStyle w:val="Style4"/>
        <w:rPr>
          <w:color w:val="auto"/>
          <w:sz w:val="26"/>
          <w:szCs w:val="26"/>
          <w:rtl/>
        </w:rPr>
      </w:pPr>
      <w:r w:rsidRPr="00843003">
        <w:rPr>
          <w:rFonts w:hint="cs"/>
          <w:color w:val="auto"/>
          <w:sz w:val="26"/>
          <w:szCs w:val="26"/>
          <w:rtl/>
        </w:rPr>
        <w:t xml:space="preserve">در بازگشتی، درخواست‌‌کننده درخواست خود را به یک سرور داده و آن سرور </w:t>
      </w:r>
      <w:r w:rsidR="00C578B1">
        <w:rPr>
          <w:rFonts w:hint="cs"/>
          <w:color w:val="auto"/>
          <w:sz w:val="26"/>
          <w:szCs w:val="26"/>
          <w:rtl/>
        </w:rPr>
        <w:t xml:space="preserve">اگر خودش </w:t>
      </w:r>
      <w:r w:rsidRPr="00843003">
        <w:rPr>
          <w:rFonts w:hint="cs"/>
          <w:color w:val="auto"/>
          <w:sz w:val="26"/>
          <w:szCs w:val="26"/>
          <w:rtl/>
        </w:rPr>
        <w:t xml:space="preserve">جواب </w:t>
      </w:r>
      <w:r w:rsidR="00C578B1">
        <w:rPr>
          <w:rFonts w:hint="cs"/>
          <w:color w:val="auto"/>
          <w:sz w:val="26"/>
          <w:szCs w:val="26"/>
          <w:rtl/>
        </w:rPr>
        <w:t>آن را نداند، می‌تواند درخواست را به سرورهای دیگر بفرستد و خودش جواب را دریافت کند و بعد جواب را از طرف خودش برای درخواست کننده ارسال کند.</w:t>
      </w:r>
    </w:p>
    <w:p w14:paraId="3D482400" w14:textId="5EFC38A0" w:rsidR="007A1A8D" w:rsidRPr="00843003" w:rsidRDefault="007A1A8D" w:rsidP="00C578B1">
      <w:pPr>
        <w:pStyle w:val="Style4"/>
        <w:rPr>
          <w:color w:val="auto"/>
          <w:sz w:val="26"/>
          <w:szCs w:val="26"/>
        </w:rPr>
      </w:pPr>
      <w:r w:rsidRPr="00843003">
        <w:rPr>
          <w:rFonts w:hint="cs"/>
          <w:color w:val="auto"/>
          <w:sz w:val="26"/>
          <w:szCs w:val="26"/>
          <w:rtl/>
        </w:rPr>
        <w:t xml:space="preserve">در تکراری درخواست‌کننده </w:t>
      </w:r>
      <w:r w:rsidR="00C578B1">
        <w:rPr>
          <w:rFonts w:hint="cs"/>
          <w:color w:val="auto"/>
          <w:sz w:val="26"/>
          <w:szCs w:val="26"/>
          <w:rtl/>
        </w:rPr>
        <w:t>جواب</w:t>
      </w:r>
      <w:r w:rsidRPr="00843003">
        <w:rPr>
          <w:rFonts w:hint="cs"/>
          <w:color w:val="auto"/>
          <w:sz w:val="26"/>
          <w:szCs w:val="26"/>
          <w:rtl/>
        </w:rPr>
        <w:t xml:space="preserve"> را فقط از سروری که از آن پرسیده می‌گیرد.</w:t>
      </w:r>
    </w:p>
    <w:p w14:paraId="14709483" w14:textId="5A8716A7" w:rsidR="005C5885" w:rsidRPr="00843003" w:rsidRDefault="005C5885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53B84D22" w14:textId="0AC41CD4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13:</w:t>
      </w:r>
    </w:p>
    <w:p w14:paraId="7B3C21A6" w14:textId="2017B419" w:rsidR="007A1A8D" w:rsidRPr="00843003" w:rsidRDefault="007A1A8D" w:rsidP="00376043">
      <w:pPr>
        <w:pStyle w:val="Solution"/>
        <w:jc w:val="left"/>
        <w:rPr>
          <w:color w:val="auto"/>
          <w:sz w:val="26"/>
          <w:szCs w:val="26"/>
        </w:rPr>
      </w:pPr>
      <w:r w:rsidRPr="00843003">
        <w:rPr>
          <w:rFonts w:hint="cs"/>
          <w:color w:val="auto"/>
          <w:sz w:val="26"/>
          <w:szCs w:val="26"/>
          <w:rtl/>
        </w:rPr>
        <w:t xml:space="preserve">پروتکل </w:t>
      </w:r>
      <w:r w:rsidRPr="00843003">
        <w:rPr>
          <w:color w:val="auto"/>
          <w:sz w:val="26"/>
          <w:szCs w:val="26"/>
        </w:rPr>
        <w:t>FTP</w:t>
      </w:r>
      <w:r w:rsidRPr="00843003">
        <w:rPr>
          <w:rFonts w:hint="cs"/>
          <w:color w:val="auto"/>
          <w:sz w:val="26"/>
          <w:szCs w:val="26"/>
          <w:rtl/>
        </w:rPr>
        <w:t xml:space="preserve"> در یک ارتباط دو </w:t>
      </w:r>
      <w:r w:rsidR="00244676">
        <w:rPr>
          <w:rFonts w:hint="cs"/>
          <w:color w:val="auto"/>
          <w:sz w:val="26"/>
          <w:szCs w:val="26"/>
          <w:rtl/>
        </w:rPr>
        <w:t xml:space="preserve">ارتباط همزمان و موازی </w:t>
      </w:r>
      <w:r w:rsidRPr="00843003">
        <w:rPr>
          <w:rFonts w:hint="cs"/>
          <w:color w:val="auto"/>
          <w:sz w:val="26"/>
          <w:szCs w:val="26"/>
          <w:rtl/>
        </w:rPr>
        <w:t xml:space="preserve">ایجاد می‌کند که یکی برای انتقال </w:t>
      </w:r>
      <w:r w:rsidR="00244676">
        <w:rPr>
          <w:rFonts w:hint="cs"/>
          <w:color w:val="auto"/>
          <w:sz w:val="26"/>
          <w:szCs w:val="26"/>
          <w:rtl/>
        </w:rPr>
        <w:t xml:space="preserve">دستورات و اطلاعات کنترلی </w:t>
      </w:r>
      <w:r w:rsidRPr="00843003">
        <w:rPr>
          <w:rFonts w:hint="cs"/>
          <w:color w:val="auto"/>
          <w:sz w:val="26"/>
          <w:szCs w:val="26"/>
          <w:rtl/>
        </w:rPr>
        <w:t>و</w:t>
      </w:r>
      <w:r w:rsidR="00244676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rFonts w:hint="cs"/>
          <w:color w:val="auto"/>
          <w:sz w:val="26"/>
          <w:szCs w:val="26"/>
          <w:rtl/>
        </w:rPr>
        <w:t>دیگر</w:t>
      </w:r>
      <w:r w:rsidR="00244676">
        <w:rPr>
          <w:rFonts w:hint="cs"/>
          <w:color w:val="auto"/>
          <w:sz w:val="26"/>
          <w:szCs w:val="26"/>
          <w:rtl/>
        </w:rPr>
        <w:t xml:space="preserve">ی </w:t>
      </w:r>
      <w:r w:rsidRPr="00843003">
        <w:rPr>
          <w:rFonts w:hint="cs"/>
          <w:color w:val="auto"/>
          <w:sz w:val="26"/>
          <w:szCs w:val="26"/>
          <w:rtl/>
        </w:rPr>
        <w:t>برای انتقال اطلاعات</w:t>
      </w:r>
      <w:r w:rsidR="003766D3">
        <w:rPr>
          <w:rFonts w:hint="cs"/>
          <w:color w:val="auto"/>
          <w:sz w:val="26"/>
          <w:szCs w:val="26"/>
          <w:rtl/>
        </w:rPr>
        <w:t xml:space="preserve"> و فایل</w:t>
      </w:r>
      <w:r w:rsidRPr="00843003">
        <w:rPr>
          <w:rFonts w:hint="cs"/>
          <w:color w:val="auto"/>
          <w:sz w:val="26"/>
          <w:szCs w:val="26"/>
          <w:rtl/>
        </w:rPr>
        <w:t xml:space="preserve"> به همین </w:t>
      </w:r>
      <w:r w:rsidR="003766D3">
        <w:rPr>
          <w:rFonts w:hint="cs"/>
          <w:color w:val="auto"/>
          <w:sz w:val="26"/>
          <w:szCs w:val="26"/>
          <w:rtl/>
        </w:rPr>
        <w:t xml:space="preserve">خاطر </w:t>
      </w:r>
      <w:r w:rsidRPr="00843003">
        <w:rPr>
          <w:rFonts w:hint="cs"/>
          <w:color w:val="auto"/>
          <w:sz w:val="26"/>
          <w:szCs w:val="26"/>
          <w:rtl/>
        </w:rPr>
        <w:t>گفته می‌شود که این پروتکل اطلاعات کنترلی را به صورت خارج باندی ارسال می‌کند.</w:t>
      </w:r>
    </w:p>
    <w:p w14:paraId="0B7CF464" w14:textId="60740304" w:rsidR="005C5885" w:rsidRPr="00843003" w:rsidRDefault="005C5885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0F81EC95" w14:textId="02FEE0A2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14:</w:t>
      </w:r>
    </w:p>
    <w:p w14:paraId="54299F20" w14:textId="6AEEB684" w:rsidR="007A1A8D" w:rsidRDefault="007A1A8D" w:rsidP="00376043">
      <w:pPr>
        <w:pStyle w:val="Solution"/>
        <w:jc w:val="left"/>
        <w:rPr>
          <w:color w:val="auto"/>
          <w:sz w:val="26"/>
          <w:szCs w:val="26"/>
        </w:rPr>
      </w:pPr>
      <w:r w:rsidRPr="00843003">
        <w:rPr>
          <w:color w:val="auto"/>
          <w:sz w:val="26"/>
          <w:szCs w:val="26"/>
        </w:rPr>
        <w:t>MAIL FROM</w:t>
      </w:r>
      <w:r w:rsidRPr="00843003">
        <w:rPr>
          <w:rFonts w:hint="cs"/>
          <w:color w:val="auto"/>
          <w:sz w:val="26"/>
          <w:szCs w:val="26"/>
          <w:rtl/>
        </w:rPr>
        <w:t xml:space="preserve"> یک پیغام </w:t>
      </w:r>
      <w:r w:rsidRPr="00843003">
        <w:rPr>
          <w:color w:val="auto"/>
          <w:sz w:val="26"/>
          <w:szCs w:val="26"/>
        </w:rPr>
        <w:t>SMTP</w:t>
      </w:r>
      <w:r w:rsidRPr="00843003">
        <w:rPr>
          <w:rFonts w:hint="cs"/>
          <w:color w:val="auto"/>
          <w:sz w:val="26"/>
          <w:szCs w:val="26"/>
          <w:rtl/>
        </w:rPr>
        <w:t xml:space="preserve"> است که فرستنده را مشخص می‌کند</w:t>
      </w:r>
      <w:r w:rsidR="0017518E">
        <w:rPr>
          <w:rFonts w:hint="cs"/>
          <w:color w:val="auto"/>
          <w:sz w:val="26"/>
          <w:szCs w:val="26"/>
          <w:rtl/>
        </w:rPr>
        <w:t xml:space="preserve"> در صورتی که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color w:val="auto"/>
          <w:sz w:val="26"/>
          <w:szCs w:val="26"/>
        </w:rPr>
        <w:t>FROM</w:t>
      </w:r>
      <w:r w:rsidR="0017518E">
        <w:rPr>
          <w:rFonts w:hint="cs"/>
          <w:color w:val="auto"/>
          <w:sz w:val="26"/>
          <w:szCs w:val="26"/>
          <w:rtl/>
        </w:rPr>
        <w:t xml:space="preserve"> مانند یک </w:t>
      </w:r>
      <w:r w:rsidR="0017518E">
        <w:rPr>
          <w:color w:val="auto"/>
          <w:sz w:val="26"/>
          <w:szCs w:val="26"/>
        </w:rPr>
        <w:t>header</w:t>
      </w:r>
      <w:r w:rsidR="0017518E">
        <w:rPr>
          <w:rFonts w:hint="cs"/>
          <w:color w:val="auto"/>
          <w:sz w:val="26"/>
          <w:szCs w:val="26"/>
          <w:rtl/>
        </w:rPr>
        <w:t xml:space="preserve"> درون خود پیغام است و برای </w:t>
      </w:r>
      <w:r w:rsidR="0017518E">
        <w:rPr>
          <w:color w:val="auto"/>
          <w:sz w:val="26"/>
          <w:szCs w:val="26"/>
        </w:rPr>
        <w:t>reply</w:t>
      </w:r>
      <w:r w:rsidR="0017518E">
        <w:rPr>
          <w:rFonts w:hint="cs"/>
          <w:color w:val="auto"/>
          <w:sz w:val="26"/>
          <w:szCs w:val="26"/>
          <w:rtl/>
        </w:rPr>
        <w:t xml:space="preserve"> هم استفاده می‌شود.</w:t>
      </w:r>
    </w:p>
    <w:p w14:paraId="46F32E9C" w14:textId="31A63A13" w:rsidR="0017518E" w:rsidRPr="00843003" w:rsidRDefault="0017518E" w:rsidP="0017518E">
      <w:pPr>
        <w:pStyle w:val="Solution"/>
        <w:jc w:val="left"/>
        <w:rPr>
          <w:rFonts w:hint="cs"/>
          <w:color w:val="auto"/>
          <w:sz w:val="26"/>
          <w:szCs w:val="26"/>
        </w:rPr>
      </w:pPr>
      <w:r>
        <w:rPr>
          <w:rFonts w:hint="cs"/>
          <w:color w:val="auto"/>
          <w:sz w:val="26"/>
          <w:szCs w:val="26"/>
          <w:rtl/>
        </w:rPr>
        <w:t xml:space="preserve">به عبارت دیگر </w:t>
      </w:r>
      <w:r>
        <w:rPr>
          <w:color w:val="auto"/>
          <w:sz w:val="26"/>
          <w:szCs w:val="26"/>
        </w:rPr>
        <w:t>MAIL FROM</w:t>
      </w:r>
      <w:r>
        <w:rPr>
          <w:rFonts w:hint="cs"/>
          <w:color w:val="auto"/>
          <w:sz w:val="26"/>
          <w:szCs w:val="26"/>
          <w:rtl/>
        </w:rPr>
        <w:t xml:space="preserve"> نام فرستنده روی پاکت نامه است اما </w:t>
      </w:r>
      <w:r>
        <w:rPr>
          <w:color w:val="auto"/>
          <w:sz w:val="26"/>
          <w:szCs w:val="26"/>
        </w:rPr>
        <w:t>FROM</w:t>
      </w:r>
      <w:r>
        <w:rPr>
          <w:rFonts w:hint="cs"/>
          <w:color w:val="auto"/>
          <w:sz w:val="26"/>
          <w:szCs w:val="26"/>
          <w:rtl/>
        </w:rPr>
        <w:t xml:space="preserve"> مثل نام فرستنده داخل خود نامه است.</w:t>
      </w:r>
    </w:p>
    <w:p w14:paraId="5DA49F58" w14:textId="065DBC0A" w:rsidR="005C5885" w:rsidRPr="00843003" w:rsidRDefault="005C5885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04B9C99F" w14:textId="7761A78F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15:</w:t>
      </w:r>
    </w:p>
    <w:p w14:paraId="7E7DE7C2" w14:textId="08FCDC9B" w:rsidR="007A1A8D" w:rsidRPr="00843003" w:rsidRDefault="004B253F" w:rsidP="004B253F">
      <w:pPr>
        <w:pStyle w:val="Solution"/>
        <w:jc w:val="left"/>
        <w:rPr>
          <w:color w:val="auto"/>
          <w:sz w:val="26"/>
          <w:szCs w:val="26"/>
        </w:rPr>
      </w:pPr>
      <w:r>
        <w:rPr>
          <w:rFonts w:hint="cs"/>
          <w:color w:val="auto"/>
          <w:sz w:val="26"/>
          <w:szCs w:val="26"/>
          <w:rtl/>
        </w:rPr>
        <w:t xml:space="preserve">به صورت دیفالت از </w:t>
      </w:r>
      <w:r>
        <w:rPr>
          <w:color w:val="auto"/>
          <w:sz w:val="26"/>
          <w:szCs w:val="26"/>
        </w:rPr>
        <w:t>UDP</w:t>
      </w:r>
      <w:r>
        <w:rPr>
          <w:rFonts w:hint="cs"/>
          <w:color w:val="auto"/>
          <w:sz w:val="26"/>
          <w:szCs w:val="26"/>
          <w:rtl/>
        </w:rPr>
        <w:t xml:space="preserve"> بخ حاطر سرعت بیشتر استفاده می‌شود اما خب از </w:t>
      </w:r>
      <w:r w:rsidR="007A1A8D" w:rsidRPr="00843003">
        <w:rPr>
          <w:color w:val="auto"/>
          <w:sz w:val="26"/>
          <w:szCs w:val="26"/>
        </w:rPr>
        <w:t>TCP</w:t>
      </w:r>
      <w:r>
        <w:rPr>
          <w:rFonts w:hint="cs"/>
          <w:color w:val="auto"/>
          <w:sz w:val="26"/>
          <w:szCs w:val="26"/>
          <w:rtl/>
        </w:rPr>
        <w:t xml:space="preserve"> نیز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 برای </w:t>
      </w:r>
      <w:r w:rsidR="007A1A8D" w:rsidRPr="00843003">
        <w:rPr>
          <w:color w:val="auto"/>
          <w:sz w:val="26"/>
          <w:szCs w:val="26"/>
        </w:rPr>
        <w:t>Zone Transfer</w:t>
      </w:r>
      <w:r w:rsidR="007A1A8D" w:rsidRPr="00843003">
        <w:rPr>
          <w:rFonts w:hint="cs"/>
          <w:color w:val="auto"/>
          <w:sz w:val="26"/>
          <w:szCs w:val="26"/>
          <w:rtl/>
        </w:rPr>
        <w:t xml:space="preserve"> و پیغام‌های بزرگ‌تر از 512 بایت استفاده می‌شود.</w:t>
      </w:r>
    </w:p>
    <w:p w14:paraId="5503900B" w14:textId="66788125" w:rsidR="005C5885" w:rsidRPr="00843003" w:rsidRDefault="005C5885" w:rsidP="00376043">
      <w:pPr>
        <w:bidi/>
        <w:rPr>
          <w:rFonts w:ascii="IRANSans" w:hAnsi="IRANSans" w:cs="B Nazanin"/>
          <w:sz w:val="26"/>
          <w:szCs w:val="26"/>
          <w:rtl/>
          <w:lang w:bidi="fa-IR"/>
        </w:rPr>
      </w:pPr>
    </w:p>
    <w:p w14:paraId="5BD179F3" w14:textId="0D1D83CB" w:rsidR="005C5885" w:rsidRPr="00843003" w:rsidRDefault="00E4343E" w:rsidP="00376043">
      <w:pPr>
        <w:bidi/>
        <w:rPr>
          <w:rFonts w:ascii="IRANSans" w:hAnsi="IRANSans" w:cs="B Nazanin"/>
          <w:b/>
          <w:bCs/>
          <w:sz w:val="26"/>
          <w:szCs w:val="26"/>
          <w:rtl/>
          <w:lang w:bidi="fa-IR"/>
        </w:rPr>
      </w:pPr>
      <w:r w:rsidRPr="00843003">
        <w:rPr>
          <w:rFonts w:ascii="IRANSans" w:hAnsi="IRANSans" w:cs="B Nazanin" w:hint="cs"/>
          <w:b/>
          <w:bCs/>
          <w:sz w:val="26"/>
          <w:szCs w:val="26"/>
          <w:rtl/>
          <w:lang w:bidi="fa-IR"/>
        </w:rPr>
        <w:t>سوال 16:</w:t>
      </w:r>
    </w:p>
    <w:p w14:paraId="0F60E6B4" w14:textId="33FA4956" w:rsidR="007A1A8D" w:rsidRPr="00843003" w:rsidRDefault="007A1A8D" w:rsidP="00376043">
      <w:pPr>
        <w:pStyle w:val="Solution"/>
        <w:jc w:val="left"/>
        <w:rPr>
          <w:color w:val="auto"/>
          <w:sz w:val="26"/>
          <w:szCs w:val="26"/>
        </w:rPr>
      </w:pPr>
      <w:r w:rsidRPr="00843003">
        <w:rPr>
          <w:rFonts w:hint="cs"/>
          <w:color w:val="auto"/>
          <w:sz w:val="26"/>
          <w:szCs w:val="26"/>
          <w:rtl/>
        </w:rPr>
        <w:t xml:space="preserve">الف) به </w:t>
      </w:r>
      <w:r w:rsidRPr="00843003">
        <w:rPr>
          <w:color w:val="auto"/>
          <w:sz w:val="26"/>
          <w:szCs w:val="26"/>
        </w:rPr>
        <w:t>mail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="009F6217">
        <w:rPr>
          <w:rFonts w:hint="cs"/>
          <w:color w:val="auto"/>
          <w:sz w:val="26"/>
          <w:szCs w:val="26"/>
          <w:rtl/>
        </w:rPr>
        <w:t xml:space="preserve">که روی </w:t>
      </w:r>
      <w:r w:rsidR="009F6217">
        <w:rPr>
          <w:color w:val="auto"/>
          <w:sz w:val="26"/>
          <w:szCs w:val="26"/>
        </w:rPr>
        <w:t>server1</w:t>
      </w:r>
      <w:r w:rsidR="009F6217">
        <w:rPr>
          <w:rFonts w:hint="cs"/>
          <w:color w:val="auto"/>
          <w:sz w:val="26"/>
          <w:szCs w:val="26"/>
          <w:rtl/>
        </w:rPr>
        <w:t xml:space="preserve"> به آدرس </w:t>
      </w:r>
      <w:r w:rsidR="009F6217">
        <w:rPr>
          <w:color w:val="auto"/>
          <w:sz w:val="26"/>
          <w:szCs w:val="26"/>
        </w:rPr>
        <w:t>10.0.1.5</w:t>
      </w:r>
      <w:r w:rsidR="009F6217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rFonts w:hint="cs"/>
          <w:color w:val="auto"/>
          <w:sz w:val="26"/>
          <w:szCs w:val="26"/>
          <w:rtl/>
        </w:rPr>
        <w:t xml:space="preserve">یا </w:t>
      </w:r>
      <w:r w:rsidRPr="00843003">
        <w:rPr>
          <w:color w:val="auto"/>
          <w:sz w:val="26"/>
          <w:szCs w:val="26"/>
        </w:rPr>
        <w:t>mail2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="009F6217">
        <w:rPr>
          <w:rFonts w:hint="cs"/>
          <w:color w:val="auto"/>
          <w:sz w:val="26"/>
          <w:szCs w:val="26"/>
          <w:rtl/>
        </w:rPr>
        <w:t xml:space="preserve">که روی </w:t>
      </w:r>
      <w:r w:rsidR="009F6217">
        <w:rPr>
          <w:color w:val="auto"/>
          <w:sz w:val="26"/>
          <w:szCs w:val="26"/>
        </w:rPr>
        <w:t>server2</w:t>
      </w:r>
      <w:r w:rsidR="009F6217">
        <w:rPr>
          <w:rFonts w:hint="cs"/>
          <w:color w:val="auto"/>
          <w:sz w:val="26"/>
          <w:szCs w:val="26"/>
          <w:rtl/>
        </w:rPr>
        <w:t xml:space="preserve"> به آدرس </w:t>
      </w:r>
      <w:r w:rsidR="009F6217">
        <w:rPr>
          <w:color w:val="auto"/>
          <w:sz w:val="26"/>
          <w:szCs w:val="26"/>
        </w:rPr>
        <w:t>10.0.1.7</w:t>
      </w:r>
      <w:r w:rsidR="009F6217">
        <w:rPr>
          <w:rFonts w:hint="cs"/>
          <w:color w:val="auto"/>
          <w:sz w:val="26"/>
          <w:szCs w:val="26"/>
          <w:rtl/>
        </w:rPr>
        <w:t xml:space="preserve"> است </w:t>
      </w:r>
      <w:r w:rsidRPr="00843003">
        <w:rPr>
          <w:rFonts w:hint="cs"/>
          <w:color w:val="auto"/>
          <w:sz w:val="26"/>
          <w:szCs w:val="26"/>
          <w:rtl/>
        </w:rPr>
        <w:t xml:space="preserve">ارسال می‌گردد که روی این سرورها </w:t>
      </w:r>
      <w:r w:rsidRPr="00843003">
        <w:rPr>
          <w:color w:val="auto"/>
          <w:sz w:val="26"/>
          <w:szCs w:val="26"/>
        </w:rPr>
        <w:t>SMTP</w:t>
      </w:r>
      <w:r w:rsidRPr="00843003">
        <w:rPr>
          <w:rFonts w:hint="cs"/>
          <w:color w:val="auto"/>
          <w:sz w:val="26"/>
          <w:szCs w:val="26"/>
          <w:rtl/>
        </w:rPr>
        <w:t xml:space="preserve"> نصب می‌باشد.</w:t>
      </w:r>
    </w:p>
    <w:p w14:paraId="37FF64F9" w14:textId="77202468" w:rsidR="005C5885" w:rsidRPr="0072276B" w:rsidRDefault="007A1A8D" w:rsidP="0072276B">
      <w:pPr>
        <w:pStyle w:val="Solution"/>
        <w:jc w:val="left"/>
        <w:rPr>
          <w:color w:val="auto"/>
          <w:sz w:val="26"/>
          <w:szCs w:val="26"/>
        </w:rPr>
      </w:pPr>
      <w:r w:rsidRPr="00843003">
        <w:rPr>
          <w:rFonts w:hint="cs"/>
          <w:color w:val="auto"/>
          <w:sz w:val="26"/>
          <w:szCs w:val="26"/>
          <w:rtl/>
        </w:rPr>
        <w:t xml:space="preserve">ب) سرورهای </w:t>
      </w:r>
      <w:r w:rsidRPr="00843003">
        <w:rPr>
          <w:color w:val="auto"/>
          <w:sz w:val="26"/>
          <w:szCs w:val="26"/>
        </w:rPr>
        <w:t>dns1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="00020B1E">
        <w:rPr>
          <w:rFonts w:hint="cs"/>
          <w:color w:val="auto"/>
          <w:sz w:val="26"/>
          <w:szCs w:val="26"/>
          <w:rtl/>
        </w:rPr>
        <w:t xml:space="preserve">به آدرس </w:t>
      </w:r>
      <w:r w:rsidR="00020B1E">
        <w:rPr>
          <w:color w:val="auto"/>
          <w:sz w:val="26"/>
          <w:szCs w:val="26"/>
        </w:rPr>
        <w:t>10.0.1.2</w:t>
      </w:r>
      <w:r w:rsidR="00020B1E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rFonts w:hint="cs"/>
          <w:color w:val="auto"/>
          <w:sz w:val="26"/>
          <w:szCs w:val="26"/>
          <w:rtl/>
        </w:rPr>
        <w:t xml:space="preserve">و </w:t>
      </w:r>
      <w:r w:rsidRPr="00843003">
        <w:rPr>
          <w:color w:val="auto"/>
          <w:sz w:val="26"/>
          <w:szCs w:val="26"/>
        </w:rPr>
        <w:t>dns2</w:t>
      </w:r>
      <w:r w:rsidRPr="00843003">
        <w:rPr>
          <w:rFonts w:hint="cs"/>
          <w:color w:val="auto"/>
          <w:sz w:val="26"/>
          <w:szCs w:val="26"/>
          <w:rtl/>
        </w:rPr>
        <w:t xml:space="preserve"> </w:t>
      </w:r>
      <w:r w:rsidR="00020B1E">
        <w:rPr>
          <w:rFonts w:hint="cs"/>
          <w:color w:val="auto"/>
          <w:sz w:val="26"/>
          <w:szCs w:val="26"/>
          <w:rtl/>
        </w:rPr>
        <w:t xml:space="preserve">به آدرس </w:t>
      </w:r>
      <w:r w:rsidR="00020B1E">
        <w:rPr>
          <w:color w:val="auto"/>
          <w:sz w:val="26"/>
          <w:szCs w:val="26"/>
        </w:rPr>
        <w:t>10.0.1.3</w:t>
      </w:r>
      <w:r w:rsidR="00020B1E">
        <w:rPr>
          <w:rFonts w:hint="cs"/>
          <w:color w:val="auto"/>
          <w:sz w:val="26"/>
          <w:szCs w:val="26"/>
          <w:rtl/>
        </w:rPr>
        <w:t xml:space="preserve"> </w:t>
      </w:r>
      <w:r w:rsidRPr="00843003">
        <w:rPr>
          <w:rFonts w:hint="cs"/>
          <w:color w:val="auto"/>
          <w:sz w:val="26"/>
          <w:szCs w:val="26"/>
          <w:rtl/>
        </w:rPr>
        <w:t xml:space="preserve">رکوردهای دامنه </w:t>
      </w:r>
      <w:r w:rsidRPr="00843003">
        <w:rPr>
          <w:color w:val="auto"/>
          <w:sz w:val="26"/>
          <w:szCs w:val="26"/>
        </w:rPr>
        <w:t>domain.com</w:t>
      </w:r>
      <w:r w:rsidRPr="00843003">
        <w:rPr>
          <w:rFonts w:hint="cs"/>
          <w:color w:val="auto"/>
          <w:sz w:val="26"/>
          <w:szCs w:val="26"/>
          <w:rtl/>
        </w:rPr>
        <w:t xml:space="preserve"> را نگه‌داری می‌کنند.</w:t>
      </w:r>
    </w:p>
    <w:sectPr w:rsidR="005C5885" w:rsidRPr="0072276B" w:rsidSect="00843003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18BE3" w14:textId="77777777" w:rsidR="00C41663" w:rsidRDefault="00C41663" w:rsidP="005C5885">
      <w:r>
        <w:separator/>
      </w:r>
    </w:p>
  </w:endnote>
  <w:endnote w:type="continuationSeparator" w:id="0">
    <w:p w14:paraId="4544A84B" w14:textId="77777777" w:rsidR="00C41663" w:rsidRDefault="00C41663" w:rsidP="005C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D3BDB" w14:textId="77777777" w:rsidR="00C41663" w:rsidRDefault="00C41663" w:rsidP="005C5885">
      <w:r>
        <w:separator/>
      </w:r>
    </w:p>
  </w:footnote>
  <w:footnote w:type="continuationSeparator" w:id="0">
    <w:p w14:paraId="1B3A8DB5" w14:textId="77777777" w:rsidR="00C41663" w:rsidRDefault="00C41663" w:rsidP="005C58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B272C" w14:textId="492E4791" w:rsidR="00BF3295" w:rsidRPr="005C5885" w:rsidRDefault="00BF3295" w:rsidP="005C5885">
    <w:pPr>
      <w:pStyle w:val="Header"/>
      <w:bidi/>
      <w:rPr>
        <w:rFonts w:cs="B Nazanin"/>
        <w:b/>
        <w:bCs/>
        <w:sz w:val="30"/>
        <w:szCs w:val="30"/>
        <w:rtl/>
        <w:lang w:bidi="fa-IR"/>
      </w:rPr>
    </w:pPr>
    <w:r w:rsidRPr="005C5885">
      <w:rPr>
        <w:rFonts w:cs="B Nazanin" w:hint="cs"/>
        <w:b/>
        <w:bCs/>
        <w:sz w:val="30"/>
        <w:szCs w:val="30"/>
        <w:rtl/>
        <w:lang w:bidi="fa-IR"/>
      </w:rPr>
      <w:t>علی نظری ۹۶۳۱۰۷۵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4CD"/>
    <w:multiLevelType w:val="hybridMultilevel"/>
    <w:tmpl w:val="EED643F8"/>
    <w:lvl w:ilvl="0" w:tplc="C4F46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72"/>
    <w:rsid w:val="00020B1E"/>
    <w:rsid w:val="000A173C"/>
    <w:rsid w:val="00165B1B"/>
    <w:rsid w:val="00170967"/>
    <w:rsid w:val="0017518E"/>
    <w:rsid w:val="001D6A1C"/>
    <w:rsid w:val="0022391C"/>
    <w:rsid w:val="0022435B"/>
    <w:rsid w:val="00244676"/>
    <w:rsid w:val="00253826"/>
    <w:rsid w:val="00290672"/>
    <w:rsid w:val="002A4C82"/>
    <w:rsid w:val="002A6708"/>
    <w:rsid w:val="003455BC"/>
    <w:rsid w:val="003563E8"/>
    <w:rsid w:val="00370943"/>
    <w:rsid w:val="00376043"/>
    <w:rsid w:val="003766D3"/>
    <w:rsid w:val="004123F3"/>
    <w:rsid w:val="004B0A23"/>
    <w:rsid w:val="004B253F"/>
    <w:rsid w:val="004E533E"/>
    <w:rsid w:val="005C5885"/>
    <w:rsid w:val="006106E9"/>
    <w:rsid w:val="006D468E"/>
    <w:rsid w:val="0072276B"/>
    <w:rsid w:val="007A1A8D"/>
    <w:rsid w:val="00843003"/>
    <w:rsid w:val="0096140C"/>
    <w:rsid w:val="009F6217"/>
    <w:rsid w:val="00A21F84"/>
    <w:rsid w:val="00A403D2"/>
    <w:rsid w:val="00A86974"/>
    <w:rsid w:val="00AF2455"/>
    <w:rsid w:val="00BA0840"/>
    <w:rsid w:val="00BF3295"/>
    <w:rsid w:val="00C072A4"/>
    <w:rsid w:val="00C2567E"/>
    <w:rsid w:val="00C344DD"/>
    <w:rsid w:val="00C41663"/>
    <w:rsid w:val="00C578B1"/>
    <w:rsid w:val="00E06667"/>
    <w:rsid w:val="00E4343E"/>
    <w:rsid w:val="00EF5DA9"/>
    <w:rsid w:val="00F5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B1E9"/>
  <w15:chartTrackingRefBased/>
  <w15:docId w15:val="{0CB93072-8898-4775-BE88-CB93E185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885"/>
  </w:style>
  <w:style w:type="paragraph" w:styleId="Footer">
    <w:name w:val="footer"/>
    <w:basedOn w:val="Normal"/>
    <w:link w:val="FooterChar"/>
    <w:uiPriority w:val="99"/>
    <w:unhideWhenUsed/>
    <w:rsid w:val="005C5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885"/>
  </w:style>
  <w:style w:type="character" w:customStyle="1" w:styleId="SolutionChar">
    <w:name w:val="Solution Char"/>
    <w:basedOn w:val="DefaultParagraphFont"/>
    <w:link w:val="Solution"/>
    <w:locked/>
    <w:rsid w:val="00A21F84"/>
    <w:rPr>
      <w:rFonts w:ascii="Calibri" w:hAnsi="Calibri" w:cs="B Nazanin"/>
      <w:color w:val="ACB9CA" w:themeColor="text2" w:themeTint="66"/>
      <w:lang w:bidi="fa-IR"/>
    </w:rPr>
  </w:style>
  <w:style w:type="paragraph" w:customStyle="1" w:styleId="Solution">
    <w:name w:val="Solution"/>
    <w:basedOn w:val="Normal"/>
    <w:link w:val="SolutionChar"/>
    <w:qFormat/>
    <w:rsid w:val="00A21F84"/>
    <w:pPr>
      <w:bidi/>
      <w:spacing w:after="200" w:line="276" w:lineRule="auto"/>
      <w:jc w:val="both"/>
    </w:pPr>
    <w:rPr>
      <w:rFonts w:ascii="Calibri" w:hAnsi="Calibri" w:cs="B Nazanin"/>
      <w:color w:val="ACB9CA" w:themeColor="text2" w:themeTint="66"/>
      <w:lang w:bidi="fa-IR"/>
    </w:rPr>
  </w:style>
  <w:style w:type="character" w:customStyle="1" w:styleId="Style4Char">
    <w:name w:val="Style4 Char"/>
    <w:basedOn w:val="DefaultParagraphFont"/>
    <w:link w:val="Style4"/>
    <w:locked/>
    <w:rsid w:val="007A1A8D"/>
    <w:rPr>
      <w:rFonts w:ascii="Calibri" w:hAnsi="Calibri" w:cs="B Nazanin"/>
      <w:color w:val="ACB9CA" w:themeColor="text2" w:themeTint="66"/>
      <w:lang w:bidi="fa-IR"/>
    </w:rPr>
  </w:style>
  <w:style w:type="paragraph" w:customStyle="1" w:styleId="Style4">
    <w:name w:val="Style4"/>
    <w:basedOn w:val="Normal"/>
    <w:link w:val="Style4Char"/>
    <w:qFormat/>
    <w:rsid w:val="007A1A8D"/>
    <w:pPr>
      <w:bidi/>
      <w:spacing w:after="200" w:line="276" w:lineRule="auto"/>
    </w:pPr>
    <w:rPr>
      <w:rFonts w:ascii="Calibri" w:hAnsi="Calibri" w:cs="B Nazanin"/>
      <w:color w:val="ACB9CA" w:themeColor="text2" w:themeTint="66"/>
      <w:lang w:bidi="fa-IR"/>
    </w:rPr>
  </w:style>
  <w:style w:type="character" w:styleId="Hyperlink">
    <w:name w:val="Hyperlink"/>
    <w:basedOn w:val="DefaultParagraphFont"/>
    <w:uiPriority w:val="99"/>
    <w:unhideWhenUsed/>
    <w:rsid w:val="00376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8C09-C764-44B3-816D-B82D0D1C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26</cp:revision>
  <dcterms:created xsi:type="dcterms:W3CDTF">2020-06-03T14:00:00Z</dcterms:created>
  <dcterms:modified xsi:type="dcterms:W3CDTF">2020-06-05T07:46:00Z</dcterms:modified>
</cp:coreProperties>
</file>