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CF8121" w14:textId="697ED5EF" w:rsidR="00482A2D" w:rsidRPr="00620E7B" w:rsidRDefault="00642D8E" w:rsidP="00E85A5D">
      <w:pPr>
        <w:spacing w:line="360" w:lineRule="auto"/>
        <w:jc w:val="left"/>
        <w:rPr>
          <w:sz w:val="24"/>
          <w:szCs w:val="28"/>
          <w:rtl/>
        </w:rPr>
      </w:pPr>
      <w:r w:rsidRPr="00620E7B">
        <w:rPr>
          <w:rFonts w:hint="cs"/>
          <w:sz w:val="24"/>
          <w:szCs w:val="28"/>
          <w:rtl/>
        </w:rPr>
        <w:t xml:space="preserve">علی نظری </w:t>
      </w:r>
      <w:r w:rsidRPr="00620E7B">
        <w:rPr>
          <w:rFonts w:cs="Times New Roman" w:hint="cs"/>
          <w:sz w:val="24"/>
          <w:szCs w:val="28"/>
          <w:rtl/>
        </w:rPr>
        <w:t>–</w:t>
      </w:r>
      <w:r w:rsidRPr="00620E7B">
        <w:rPr>
          <w:rFonts w:hint="cs"/>
          <w:sz w:val="24"/>
          <w:szCs w:val="28"/>
          <w:rtl/>
        </w:rPr>
        <w:t xml:space="preserve"> ۹۶۳۱۰۷۵</w:t>
      </w:r>
    </w:p>
    <w:p w14:paraId="76942F6F" w14:textId="3823A4EB" w:rsidR="00642D8E" w:rsidRPr="00620E7B" w:rsidRDefault="00642D8E" w:rsidP="00E85A5D">
      <w:pPr>
        <w:spacing w:line="360" w:lineRule="auto"/>
        <w:jc w:val="left"/>
        <w:rPr>
          <w:sz w:val="24"/>
          <w:szCs w:val="28"/>
          <w:rtl/>
        </w:rPr>
      </w:pPr>
      <w:r w:rsidRPr="00620E7B">
        <w:rPr>
          <w:rFonts w:hint="cs"/>
          <w:sz w:val="24"/>
          <w:szCs w:val="28"/>
          <w:rtl/>
        </w:rPr>
        <w:t xml:space="preserve">آزمایشگاه شبکه </w:t>
      </w:r>
      <w:r w:rsidRPr="00620E7B">
        <w:rPr>
          <w:rFonts w:cs="Times New Roman" w:hint="cs"/>
          <w:sz w:val="24"/>
          <w:szCs w:val="28"/>
          <w:rtl/>
        </w:rPr>
        <w:t>–</w:t>
      </w:r>
      <w:r w:rsidRPr="00620E7B">
        <w:rPr>
          <w:rFonts w:hint="cs"/>
          <w:sz w:val="24"/>
          <w:szCs w:val="28"/>
          <w:rtl/>
        </w:rPr>
        <w:t xml:space="preserve"> سه‌شنبه‌ها ساعت ۱۶:۳۰</w:t>
      </w:r>
    </w:p>
    <w:p w14:paraId="24E39CBD" w14:textId="7B542F79" w:rsidR="00E85A5D" w:rsidRDefault="00642D8E" w:rsidP="003F03E7">
      <w:pPr>
        <w:spacing w:line="360" w:lineRule="auto"/>
        <w:jc w:val="left"/>
        <w:rPr>
          <w:sz w:val="24"/>
          <w:szCs w:val="28"/>
          <w:rtl/>
        </w:rPr>
      </w:pPr>
      <w:r w:rsidRPr="00620E7B">
        <w:rPr>
          <w:rFonts w:hint="cs"/>
          <w:sz w:val="24"/>
          <w:szCs w:val="28"/>
          <w:rtl/>
        </w:rPr>
        <w:t xml:space="preserve">آزمایش مربوط به </w:t>
      </w:r>
      <w:r w:rsidR="00045726">
        <w:rPr>
          <w:rFonts w:hint="cs"/>
          <w:sz w:val="24"/>
          <w:szCs w:val="28"/>
          <w:rtl/>
        </w:rPr>
        <w:t>۲۵</w:t>
      </w:r>
      <w:r w:rsidRPr="00620E7B">
        <w:rPr>
          <w:rFonts w:hint="cs"/>
          <w:sz w:val="24"/>
          <w:szCs w:val="28"/>
          <w:rtl/>
        </w:rPr>
        <w:t xml:space="preserve"> شهریور ۹۹</w:t>
      </w:r>
    </w:p>
    <w:p w14:paraId="719C56BF" w14:textId="39C92ED3" w:rsidR="00B26D3C" w:rsidRDefault="00B26D3C" w:rsidP="003F03E7">
      <w:pPr>
        <w:spacing w:line="360" w:lineRule="auto"/>
        <w:jc w:val="left"/>
        <w:rPr>
          <w:sz w:val="24"/>
          <w:szCs w:val="28"/>
        </w:rPr>
      </w:pPr>
    </w:p>
    <w:p w14:paraId="57CE45BA" w14:textId="77777777" w:rsidR="00707091" w:rsidRPr="00707091" w:rsidRDefault="00707091" w:rsidP="00707091">
      <w:pPr>
        <w:spacing w:line="360" w:lineRule="auto"/>
        <w:jc w:val="left"/>
        <w:rPr>
          <w:rFonts w:hint="cs"/>
          <w:b/>
          <w:bCs/>
          <w:sz w:val="32"/>
          <w:szCs w:val="36"/>
          <w:rtl/>
        </w:rPr>
      </w:pPr>
      <w:r w:rsidRPr="00707091">
        <w:rPr>
          <w:rFonts w:hint="cs"/>
          <w:b/>
          <w:bCs/>
          <w:sz w:val="32"/>
          <w:szCs w:val="36"/>
          <w:rtl/>
        </w:rPr>
        <w:t>بخش اول</w:t>
      </w:r>
    </w:p>
    <w:p w14:paraId="1F55C7DD" w14:textId="4AC62749" w:rsidR="00707091" w:rsidRDefault="00707091" w:rsidP="00707091">
      <w:pPr>
        <w:pStyle w:val="a6"/>
        <w:numPr>
          <w:ilvl w:val="0"/>
          <w:numId w:val="0"/>
        </w:numPr>
        <w:spacing w:line="360" w:lineRule="auto"/>
        <w:ind w:left="60"/>
        <w:jc w:val="left"/>
        <w:rPr>
          <w:b/>
          <w:bCs/>
          <w:color w:val="4472C4" w:themeColor="accent1"/>
          <w:sz w:val="26"/>
          <w:szCs w:val="30"/>
          <w:rtl/>
        </w:rPr>
      </w:pPr>
      <w:r>
        <w:rPr>
          <w:sz w:val="26"/>
          <w:szCs w:val="30"/>
          <w:rtl/>
        </w:rPr>
        <w:tab/>
      </w:r>
      <w:r w:rsidR="00AC0FFF">
        <w:rPr>
          <w:rFonts w:hint="cs"/>
          <w:b/>
          <w:bCs/>
          <w:color w:val="4472C4" w:themeColor="accent1"/>
          <w:sz w:val="26"/>
          <w:szCs w:val="30"/>
          <w:rtl/>
        </w:rPr>
        <w:t xml:space="preserve">چرا واسط‌های </w:t>
      </w:r>
      <w:r w:rsidR="00AC0FFF">
        <w:rPr>
          <w:b/>
          <w:bCs/>
          <w:color w:val="4472C4" w:themeColor="accent1"/>
          <w:sz w:val="26"/>
          <w:szCs w:val="30"/>
        </w:rPr>
        <w:t xml:space="preserve">FastEthernet </w:t>
      </w:r>
      <w:r w:rsidR="00AC0FFF">
        <w:rPr>
          <w:rFonts w:hint="cs"/>
          <w:b/>
          <w:bCs/>
          <w:color w:val="4472C4" w:themeColor="accent1"/>
          <w:sz w:val="26"/>
          <w:szCs w:val="30"/>
          <w:rtl/>
        </w:rPr>
        <w:t xml:space="preserve"> نیاز به تنظیم </w:t>
      </w:r>
      <w:r w:rsidR="00AC0FFF">
        <w:rPr>
          <w:b/>
          <w:bCs/>
          <w:color w:val="4472C4" w:themeColor="accent1"/>
          <w:sz w:val="26"/>
          <w:szCs w:val="30"/>
        </w:rPr>
        <w:t>clock rate</w:t>
      </w:r>
      <w:r w:rsidR="00AC0FFF">
        <w:rPr>
          <w:rFonts w:hint="cs"/>
          <w:b/>
          <w:bCs/>
          <w:color w:val="4472C4" w:themeColor="accent1"/>
          <w:sz w:val="26"/>
          <w:szCs w:val="30"/>
          <w:rtl/>
        </w:rPr>
        <w:t xml:space="preserve"> ندارند؟</w:t>
      </w:r>
    </w:p>
    <w:p w14:paraId="329CEE09" w14:textId="685E4717" w:rsidR="00707091" w:rsidRPr="00AB4C67" w:rsidRDefault="00AC0FFF" w:rsidP="00DB5B56">
      <w:pPr>
        <w:pStyle w:val="a7"/>
        <w:pBdr>
          <w:bottom w:val="single" w:sz="4" w:space="1" w:color="auto"/>
        </w:pBdr>
        <w:bidi/>
        <w:ind w:firstLine="0"/>
        <w:rPr>
          <w:rtl/>
        </w:rPr>
      </w:pPr>
      <w:r>
        <w:rPr>
          <w:rFonts w:hint="cs"/>
          <w:rtl/>
        </w:rPr>
        <w:t xml:space="preserve">چون </w:t>
      </w:r>
      <w:r>
        <w:t>FastEthernet</w:t>
      </w:r>
      <w:r>
        <w:rPr>
          <w:rFonts w:hint="cs"/>
          <w:rtl/>
        </w:rPr>
        <w:t>ها یک مقدار کلاک به صورت پیش‌فرض دارند و نیازی به تنظیم دوباره ندارند.</w:t>
      </w:r>
    </w:p>
    <w:p w14:paraId="496490C2" w14:textId="6AF68541" w:rsidR="00707091" w:rsidRDefault="004C7A4B" w:rsidP="00707091">
      <w:pPr>
        <w:pStyle w:val="a6"/>
        <w:numPr>
          <w:ilvl w:val="0"/>
          <w:numId w:val="0"/>
        </w:numPr>
        <w:spacing w:line="360" w:lineRule="auto"/>
        <w:ind w:left="60"/>
        <w:jc w:val="left"/>
        <w:rPr>
          <w:b/>
          <w:bCs/>
          <w:color w:val="4472C4" w:themeColor="accent1"/>
          <w:sz w:val="26"/>
          <w:szCs w:val="30"/>
          <w:rtl/>
        </w:rPr>
      </w:pPr>
      <w:r w:rsidRPr="004C7A4B">
        <w:rPr>
          <w:rtl/>
        </w:rPr>
        <w:drawing>
          <wp:anchor distT="0" distB="0" distL="114300" distR="114300" simplePos="0" relativeHeight="251658240" behindDoc="1" locked="0" layoutInCell="1" allowOverlap="1" wp14:anchorId="4C96EBD0" wp14:editId="663C62F4">
            <wp:simplePos x="0" y="0"/>
            <wp:positionH relativeFrom="column">
              <wp:posOffset>485362</wp:posOffset>
            </wp:positionH>
            <wp:positionV relativeFrom="paragraph">
              <wp:posOffset>465176</wp:posOffset>
            </wp:positionV>
            <wp:extent cx="5220152" cy="712532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0152" cy="7125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07091">
        <w:rPr>
          <w:sz w:val="26"/>
          <w:szCs w:val="30"/>
          <w:rtl/>
        </w:rPr>
        <w:tab/>
      </w:r>
      <w:r>
        <w:rPr>
          <w:rFonts w:hint="cs"/>
          <w:b/>
          <w:bCs/>
          <w:color w:val="4472C4" w:themeColor="accent1"/>
          <w:sz w:val="26"/>
          <w:szCs w:val="30"/>
          <w:rtl/>
        </w:rPr>
        <w:t xml:space="preserve">نتیجه </w:t>
      </w:r>
      <w:r>
        <w:rPr>
          <w:b/>
          <w:bCs/>
          <w:color w:val="4472C4" w:themeColor="accent1"/>
          <w:sz w:val="26"/>
          <w:szCs w:val="30"/>
        </w:rPr>
        <w:t>ping</w:t>
      </w:r>
      <w:r>
        <w:rPr>
          <w:rFonts w:hint="cs"/>
          <w:b/>
          <w:bCs/>
          <w:color w:val="4472C4" w:themeColor="accent1"/>
          <w:sz w:val="26"/>
          <w:szCs w:val="30"/>
          <w:rtl/>
        </w:rPr>
        <w:t xml:space="preserve"> مسیریاب شماره ۴ از مسیریاب شماره ۱</w:t>
      </w:r>
      <w:r w:rsidR="00707091">
        <w:rPr>
          <w:rFonts w:hint="cs"/>
          <w:b/>
          <w:bCs/>
          <w:color w:val="4472C4" w:themeColor="accent1"/>
          <w:sz w:val="26"/>
          <w:szCs w:val="30"/>
          <w:rtl/>
        </w:rPr>
        <w:t>:</w:t>
      </w:r>
    </w:p>
    <w:p w14:paraId="08230104" w14:textId="7DE7334C" w:rsidR="004C7A4B" w:rsidRDefault="004C7A4B" w:rsidP="004C7A4B">
      <w:pPr>
        <w:pStyle w:val="a7"/>
        <w:rPr>
          <w:rtl/>
        </w:rPr>
      </w:pPr>
    </w:p>
    <w:p w14:paraId="7F369164" w14:textId="0E62F3D8" w:rsidR="00707091" w:rsidRDefault="00707091" w:rsidP="004C7A4B">
      <w:pPr>
        <w:pStyle w:val="a7"/>
        <w:pBdr>
          <w:bottom w:val="single" w:sz="4" w:space="1" w:color="auto"/>
        </w:pBdr>
        <w:bidi/>
        <w:ind w:firstLine="0"/>
        <w:jc w:val="center"/>
        <w:rPr>
          <w:rtl/>
        </w:rPr>
      </w:pPr>
    </w:p>
    <w:p w14:paraId="0531683C" w14:textId="0630BA85" w:rsidR="004C7A4B" w:rsidRPr="00AB4C67" w:rsidRDefault="004C7A4B" w:rsidP="004C7A4B">
      <w:pPr>
        <w:pStyle w:val="a7"/>
        <w:pBdr>
          <w:bottom w:val="single" w:sz="4" w:space="1" w:color="auto"/>
        </w:pBdr>
        <w:bidi/>
        <w:ind w:firstLine="0"/>
        <w:jc w:val="left"/>
        <w:rPr>
          <w:rtl/>
        </w:rPr>
      </w:pPr>
      <w:r>
        <w:rPr>
          <w:rFonts w:hint="cs"/>
          <w:rtl/>
        </w:rPr>
        <w:t>پینگ انجام نمی‌شود زیرا این دو همدیگر را نمی‌بینند زیرا به صورت مستقیم به هم متصل نیستند و جدول جلورانی‌ای هم ایجاد نکردیم.</w:t>
      </w:r>
    </w:p>
    <w:p w14:paraId="6B74973F" w14:textId="4441B616" w:rsidR="00707091" w:rsidRDefault="00707091" w:rsidP="00707091">
      <w:pPr>
        <w:pStyle w:val="a6"/>
        <w:numPr>
          <w:ilvl w:val="0"/>
          <w:numId w:val="0"/>
        </w:numPr>
        <w:spacing w:line="360" w:lineRule="auto"/>
        <w:ind w:left="60"/>
        <w:jc w:val="left"/>
        <w:rPr>
          <w:b/>
          <w:bCs/>
          <w:color w:val="4472C4" w:themeColor="accent1"/>
          <w:sz w:val="26"/>
          <w:szCs w:val="30"/>
          <w:rtl/>
        </w:rPr>
      </w:pPr>
      <w:r>
        <w:rPr>
          <w:sz w:val="26"/>
          <w:szCs w:val="30"/>
          <w:rtl/>
        </w:rPr>
        <w:tab/>
      </w:r>
      <w:r w:rsidR="00027EB4">
        <w:rPr>
          <w:rFonts w:hint="cs"/>
          <w:b/>
          <w:bCs/>
          <w:color w:val="4472C4" w:themeColor="accent1"/>
          <w:sz w:val="26"/>
          <w:szCs w:val="30"/>
          <w:rtl/>
        </w:rPr>
        <w:t>برای اینکه پینگ انجام شود باید بر روی کدام مسیریاب‌ها جدول جلورانی ایجاد کنیم؟</w:t>
      </w:r>
    </w:p>
    <w:p w14:paraId="5EF50347" w14:textId="02436E02" w:rsidR="00707091" w:rsidRPr="00AB4C67" w:rsidRDefault="00027EB4" w:rsidP="00707091">
      <w:pPr>
        <w:pStyle w:val="a7"/>
        <w:pBdr>
          <w:bottom w:val="single" w:sz="4" w:space="1" w:color="auto"/>
        </w:pBdr>
        <w:bidi/>
        <w:ind w:firstLine="0"/>
        <w:rPr>
          <w:rtl/>
        </w:rPr>
      </w:pPr>
      <w:r>
        <w:rPr>
          <w:rFonts w:hint="cs"/>
          <w:rtl/>
        </w:rPr>
        <w:t>بر روی مسیریاب شماره ۱ و شماره ۴ باید جدول جلورانی ایجاد کنیم تا پینگ با موفقیت انجام شود.</w:t>
      </w:r>
    </w:p>
    <w:p w14:paraId="447664E1" w14:textId="1E7A6233" w:rsidR="00500574" w:rsidRDefault="00707091" w:rsidP="00500574">
      <w:pPr>
        <w:pStyle w:val="a6"/>
        <w:numPr>
          <w:ilvl w:val="0"/>
          <w:numId w:val="0"/>
        </w:numPr>
        <w:spacing w:line="360" w:lineRule="auto"/>
        <w:ind w:left="60"/>
        <w:jc w:val="left"/>
        <w:rPr>
          <w:b/>
          <w:bCs/>
          <w:color w:val="4472C4" w:themeColor="accent1"/>
          <w:sz w:val="26"/>
          <w:szCs w:val="30"/>
          <w:rtl/>
        </w:rPr>
      </w:pPr>
      <w:r>
        <w:rPr>
          <w:sz w:val="26"/>
          <w:szCs w:val="30"/>
          <w:rtl/>
        </w:rPr>
        <w:tab/>
      </w:r>
      <w:r w:rsidR="00500574">
        <w:rPr>
          <w:rFonts w:hint="cs"/>
          <w:b/>
          <w:bCs/>
          <w:color w:val="4472C4" w:themeColor="accent1"/>
          <w:sz w:val="26"/>
          <w:szCs w:val="30"/>
          <w:rtl/>
        </w:rPr>
        <w:t>پس از ایجاد جدول جلورانی نتیجه پینگ را بررسی کنید.</w:t>
      </w:r>
    </w:p>
    <w:p w14:paraId="58160183" w14:textId="44570ACD" w:rsidR="00500574" w:rsidRDefault="00500574" w:rsidP="00500574">
      <w:pPr>
        <w:pStyle w:val="a7"/>
        <w:rPr>
          <w:rtl/>
        </w:rPr>
      </w:pPr>
      <w:r w:rsidRPr="00500574">
        <w:drawing>
          <wp:anchor distT="0" distB="0" distL="114300" distR="114300" simplePos="0" relativeHeight="251659264" behindDoc="1" locked="0" layoutInCell="1" allowOverlap="1" wp14:anchorId="551A6EA5" wp14:editId="6C329D8F">
            <wp:simplePos x="0" y="0"/>
            <wp:positionH relativeFrom="column">
              <wp:posOffset>117262</wp:posOffset>
            </wp:positionH>
            <wp:positionV relativeFrom="paragraph">
              <wp:posOffset>25826</wp:posOffset>
            </wp:positionV>
            <wp:extent cx="5627858" cy="731583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7858" cy="7315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68EC06" w14:textId="2C35FFBE" w:rsidR="00500574" w:rsidRPr="00500574" w:rsidRDefault="00500574" w:rsidP="00500574">
      <w:pPr>
        <w:pStyle w:val="a7"/>
        <w:rPr>
          <w:rtl/>
        </w:rPr>
      </w:pPr>
    </w:p>
    <w:p w14:paraId="2753E7D9" w14:textId="1066FBA8" w:rsidR="00500574" w:rsidRPr="00AB4C67" w:rsidRDefault="00500574" w:rsidP="00500574">
      <w:pPr>
        <w:pStyle w:val="a7"/>
        <w:pBdr>
          <w:bottom w:val="single" w:sz="4" w:space="1" w:color="auto"/>
        </w:pBdr>
        <w:bidi/>
        <w:rPr>
          <w:rtl/>
        </w:rPr>
      </w:pPr>
      <w:r>
        <w:rPr>
          <w:rFonts w:hint="cs"/>
          <w:rtl/>
        </w:rPr>
        <w:t>حالا می‌بینیم که پینگ با موفقیت انجام می‌شود و این دو مسیریاب می‌توانند همدیگر را ببینند.</w:t>
      </w:r>
    </w:p>
    <w:p w14:paraId="46A8E413" w14:textId="77777777" w:rsidR="00E47ACF" w:rsidRDefault="00E47ACF" w:rsidP="00500574">
      <w:pPr>
        <w:pStyle w:val="a6"/>
        <w:numPr>
          <w:ilvl w:val="0"/>
          <w:numId w:val="0"/>
        </w:numPr>
        <w:spacing w:line="360" w:lineRule="auto"/>
        <w:ind w:left="60"/>
        <w:jc w:val="left"/>
        <w:rPr>
          <w:b/>
          <w:bCs/>
          <w:color w:val="4472C4" w:themeColor="accent1"/>
          <w:sz w:val="26"/>
          <w:szCs w:val="30"/>
          <w:rtl/>
        </w:rPr>
      </w:pPr>
    </w:p>
    <w:p w14:paraId="5EBCA2CA" w14:textId="4619DA8E" w:rsidR="00500574" w:rsidRDefault="00E47ACF" w:rsidP="00500574">
      <w:pPr>
        <w:pStyle w:val="a6"/>
        <w:numPr>
          <w:ilvl w:val="0"/>
          <w:numId w:val="0"/>
        </w:numPr>
        <w:spacing w:line="360" w:lineRule="auto"/>
        <w:ind w:left="60"/>
        <w:jc w:val="left"/>
        <w:rPr>
          <w:b/>
          <w:bCs/>
          <w:color w:val="4472C4" w:themeColor="accent1"/>
          <w:sz w:val="26"/>
          <w:szCs w:val="30"/>
          <w:rtl/>
        </w:rPr>
      </w:pPr>
      <w:r>
        <w:rPr>
          <w:rFonts w:hint="cs"/>
          <w:b/>
          <w:bCs/>
          <w:color w:val="4472C4" w:themeColor="accent1"/>
          <w:sz w:val="26"/>
          <w:szCs w:val="30"/>
          <w:rtl/>
        </w:rPr>
        <w:lastRenderedPageBreak/>
        <w:t>جدول‌های مسیریابی در مسیریاب اول</w:t>
      </w:r>
      <w:r w:rsidR="00500574">
        <w:rPr>
          <w:rFonts w:hint="cs"/>
          <w:b/>
          <w:bCs/>
          <w:color w:val="4472C4" w:themeColor="accent1"/>
          <w:sz w:val="26"/>
          <w:szCs w:val="30"/>
          <w:rtl/>
        </w:rPr>
        <w:t>:</w:t>
      </w:r>
    </w:p>
    <w:p w14:paraId="657BE0F4" w14:textId="28B9C10C" w:rsidR="00500574" w:rsidRPr="00AB4C67" w:rsidRDefault="00E47ACF" w:rsidP="00500574">
      <w:pPr>
        <w:pStyle w:val="a7"/>
        <w:pBdr>
          <w:bottom w:val="single" w:sz="4" w:space="1" w:color="auto"/>
        </w:pBdr>
        <w:bidi/>
        <w:ind w:firstLine="0"/>
        <w:rPr>
          <w:rtl/>
        </w:rPr>
      </w:pPr>
      <w:r w:rsidRPr="00E47ACF">
        <w:rPr>
          <w:rtl/>
        </w:rPr>
        <w:drawing>
          <wp:inline distT="0" distB="0" distL="0" distR="0" wp14:anchorId="792FABD1" wp14:editId="34DF758D">
            <wp:extent cx="6024132" cy="235097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24132" cy="2350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01B0E" w14:textId="58F233DE" w:rsidR="00707091" w:rsidRPr="00AB4C67" w:rsidRDefault="00707091" w:rsidP="00500574">
      <w:pPr>
        <w:pStyle w:val="a6"/>
        <w:numPr>
          <w:ilvl w:val="0"/>
          <w:numId w:val="0"/>
        </w:numPr>
        <w:spacing w:line="360" w:lineRule="auto"/>
        <w:ind w:left="60"/>
        <w:jc w:val="left"/>
        <w:rPr>
          <w:rtl/>
        </w:rPr>
      </w:pPr>
    </w:p>
    <w:p w14:paraId="1106DAFD" w14:textId="77777777" w:rsidR="002B4D01" w:rsidRDefault="002B4D01" w:rsidP="00707091">
      <w:pPr>
        <w:spacing w:line="360" w:lineRule="auto"/>
        <w:jc w:val="left"/>
        <w:rPr>
          <w:b/>
          <w:bCs/>
          <w:sz w:val="32"/>
          <w:szCs w:val="36"/>
        </w:rPr>
      </w:pPr>
    </w:p>
    <w:p w14:paraId="528AEA89" w14:textId="601B43DA" w:rsidR="00707091" w:rsidRPr="00707091" w:rsidRDefault="00707091" w:rsidP="00707091">
      <w:pPr>
        <w:spacing w:line="360" w:lineRule="auto"/>
        <w:jc w:val="left"/>
        <w:rPr>
          <w:rFonts w:hint="cs"/>
          <w:b/>
          <w:bCs/>
          <w:sz w:val="32"/>
          <w:szCs w:val="36"/>
        </w:rPr>
      </w:pPr>
      <w:r w:rsidRPr="00707091">
        <w:rPr>
          <w:rFonts w:hint="cs"/>
          <w:b/>
          <w:bCs/>
          <w:sz w:val="32"/>
          <w:szCs w:val="36"/>
          <w:rtl/>
        </w:rPr>
        <w:t xml:space="preserve">بخش </w:t>
      </w:r>
      <w:r w:rsidR="00E47ACF">
        <w:rPr>
          <w:rFonts w:hint="cs"/>
          <w:b/>
          <w:bCs/>
          <w:sz w:val="32"/>
          <w:szCs w:val="36"/>
          <w:rtl/>
        </w:rPr>
        <w:t>دوم</w:t>
      </w:r>
    </w:p>
    <w:p w14:paraId="36546CAD" w14:textId="7B74CF77" w:rsidR="00707091" w:rsidRDefault="00707091" w:rsidP="00707091">
      <w:pPr>
        <w:pStyle w:val="a6"/>
        <w:numPr>
          <w:ilvl w:val="0"/>
          <w:numId w:val="0"/>
        </w:numPr>
        <w:spacing w:line="360" w:lineRule="auto"/>
        <w:ind w:left="60"/>
        <w:jc w:val="left"/>
        <w:rPr>
          <w:b/>
          <w:bCs/>
          <w:color w:val="4472C4" w:themeColor="accent1"/>
          <w:sz w:val="26"/>
          <w:szCs w:val="30"/>
          <w:rtl/>
        </w:rPr>
      </w:pPr>
      <w:r>
        <w:rPr>
          <w:sz w:val="26"/>
          <w:szCs w:val="30"/>
          <w:rtl/>
        </w:rPr>
        <w:tab/>
      </w:r>
      <w:r w:rsidR="007742F3">
        <w:rPr>
          <w:rFonts w:hint="cs"/>
          <w:b/>
          <w:bCs/>
          <w:color w:val="4472C4" w:themeColor="accent1"/>
          <w:sz w:val="26"/>
          <w:szCs w:val="30"/>
          <w:rtl/>
        </w:rPr>
        <w:t xml:space="preserve">بررسی </w:t>
      </w:r>
      <w:r w:rsidR="007742F3">
        <w:rPr>
          <w:b/>
          <w:bCs/>
          <w:color w:val="4472C4" w:themeColor="accent1"/>
          <w:sz w:val="26"/>
          <w:szCs w:val="30"/>
        </w:rPr>
        <w:t>ping</w:t>
      </w:r>
      <w:r w:rsidR="007742F3">
        <w:rPr>
          <w:rFonts w:hint="cs"/>
          <w:b/>
          <w:bCs/>
          <w:color w:val="4472C4" w:themeColor="accent1"/>
          <w:sz w:val="26"/>
          <w:szCs w:val="30"/>
          <w:rtl/>
        </w:rPr>
        <w:t>ها برای اطمینان از صحت آدرس‌دهی‌ها</w:t>
      </w:r>
      <w:r>
        <w:rPr>
          <w:rFonts w:hint="cs"/>
          <w:b/>
          <w:bCs/>
          <w:color w:val="4472C4" w:themeColor="accent1"/>
          <w:sz w:val="26"/>
          <w:szCs w:val="30"/>
          <w:rtl/>
        </w:rPr>
        <w:t>:</w:t>
      </w:r>
    </w:p>
    <w:p w14:paraId="484CFB21" w14:textId="4F0BD8C0" w:rsidR="00707091" w:rsidRDefault="007742F3" w:rsidP="007742F3">
      <w:pPr>
        <w:pStyle w:val="a7"/>
        <w:pBdr>
          <w:bottom w:val="single" w:sz="4" w:space="1" w:color="auto"/>
        </w:pBdr>
        <w:bidi/>
        <w:ind w:firstLine="0"/>
        <w:jc w:val="center"/>
      </w:pPr>
      <w:r w:rsidRPr="007742F3">
        <w:rPr>
          <w:rtl/>
        </w:rPr>
        <w:drawing>
          <wp:inline distT="0" distB="0" distL="0" distR="0" wp14:anchorId="51533E4C" wp14:editId="0189C626">
            <wp:extent cx="5620237" cy="205757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20237" cy="2057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72A79" w14:textId="77777777" w:rsidR="002B4D01" w:rsidRPr="00AB4C67" w:rsidRDefault="002B4D01" w:rsidP="002B4D01">
      <w:pPr>
        <w:pStyle w:val="a7"/>
        <w:pBdr>
          <w:bottom w:val="single" w:sz="4" w:space="1" w:color="auto"/>
        </w:pBdr>
        <w:bidi/>
        <w:ind w:firstLine="0"/>
        <w:jc w:val="center"/>
        <w:rPr>
          <w:rtl/>
        </w:rPr>
      </w:pPr>
    </w:p>
    <w:p w14:paraId="4A49C9E1" w14:textId="77777777" w:rsidR="002B4D01" w:rsidRDefault="00707091" w:rsidP="00707091">
      <w:pPr>
        <w:pStyle w:val="a6"/>
        <w:numPr>
          <w:ilvl w:val="0"/>
          <w:numId w:val="0"/>
        </w:numPr>
        <w:spacing w:line="360" w:lineRule="auto"/>
        <w:ind w:left="60"/>
        <w:jc w:val="left"/>
        <w:rPr>
          <w:sz w:val="26"/>
          <w:szCs w:val="30"/>
        </w:rPr>
      </w:pPr>
      <w:r>
        <w:rPr>
          <w:sz w:val="26"/>
          <w:szCs w:val="30"/>
          <w:rtl/>
        </w:rPr>
        <w:tab/>
      </w:r>
    </w:p>
    <w:p w14:paraId="4AD93771" w14:textId="77777777" w:rsidR="002B4D01" w:rsidRDefault="002B4D01" w:rsidP="002B4D01">
      <w:pPr>
        <w:pStyle w:val="a6"/>
        <w:numPr>
          <w:ilvl w:val="0"/>
          <w:numId w:val="0"/>
        </w:numPr>
        <w:spacing w:line="360" w:lineRule="auto"/>
        <w:ind w:left="858" w:firstLine="60"/>
        <w:jc w:val="left"/>
        <w:rPr>
          <w:sz w:val="26"/>
          <w:szCs w:val="30"/>
        </w:rPr>
      </w:pPr>
    </w:p>
    <w:p w14:paraId="4C4AF62E" w14:textId="173AEE6B" w:rsidR="00707091" w:rsidRDefault="002B4D01" w:rsidP="002B4D01">
      <w:pPr>
        <w:pStyle w:val="a6"/>
        <w:numPr>
          <w:ilvl w:val="0"/>
          <w:numId w:val="0"/>
        </w:numPr>
        <w:spacing w:line="360" w:lineRule="auto"/>
        <w:ind w:left="858" w:firstLine="60"/>
        <w:jc w:val="left"/>
        <w:rPr>
          <w:b/>
          <w:bCs/>
          <w:color w:val="4472C4" w:themeColor="accent1"/>
          <w:sz w:val="26"/>
          <w:szCs w:val="30"/>
          <w:rtl/>
        </w:rPr>
      </w:pPr>
      <w:r>
        <w:rPr>
          <w:rFonts w:hint="cs"/>
          <w:b/>
          <w:bCs/>
          <w:color w:val="4472C4" w:themeColor="accent1"/>
          <w:sz w:val="26"/>
          <w:szCs w:val="30"/>
          <w:rtl/>
        </w:rPr>
        <w:lastRenderedPageBreak/>
        <w:t xml:space="preserve">گزینه‌های دیگر دستور </w:t>
      </w:r>
      <w:r>
        <w:rPr>
          <w:b/>
          <w:bCs/>
          <w:color w:val="4472C4" w:themeColor="accent1"/>
          <w:sz w:val="26"/>
          <w:szCs w:val="30"/>
        </w:rPr>
        <w:t>router</w:t>
      </w:r>
      <w:r w:rsidR="00707091">
        <w:rPr>
          <w:rFonts w:hint="cs"/>
          <w:b/>
          <w:bCs/>
          <w:color w:val="4472C4" w:themeColor="accent1"/>
          <w:sz w:val="26"/>
          <w:szCs w:val="30"/>
          <w:rtl/>
        </w:rPr>
        <w:t>:</w:t>
      </w:r>
    </w:p>
    <w:p w14:paraId="2B005C1C" w14:textId="6207F521" w:rsidR="00707091" w:rsidRPr="00AB4C67" w:rsidRDefault="002B4D01" w:rsidP="002B4D01">
      <w:pPr>
        <w:pStyle w:val="a7"/>
        <w:pBdr>
          <w:bottom w:val="single" w:sz="4" w:space="1" w:color="auto"/>
        </w:pBdr>
        <w:bidi/>
        <w:ind w:firstLine="0"/>
        <w:jc w:val="center"/>
        <w:rPr>
          <w:rtl/>
        </w:rPr>
      </w:pPr>
      <w:r w:rsidRPr="002B4D01">
        <w:rPr>
          <w:rtl/>
        </w:rPr>
        <w:drawing>
          <wp:inline distT="0" distB="0" distL="0" distR="0" wp14:anchorId="6653DE49" wp14:editId="3A83748E">
            <wp:extent cx="4858171" cy="142887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58171" cy="1428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A553E" w14:textId="3FC680FB" w:rsidR="00707091" w:rsidRDefault="002F0E81" w:rsidP="00707091">
      <w:pPr>
        <w:pStyle w:val="a6"/>
        <w:numPr>
          <w:ilvl w:val="0"/>
          <w:numId w:val="0"/>
        </w:numPr>
        <w:spacing w:line="360" w:lineRule="auto"/>
        <w:ind w:left="60"/>
        <w:jc w:val="left"/>
        <w:rPr>
          <w:b/>
          <w:bCs/>
          <w:color w:val="4472C4" w:themeColor="accent1"/>
          <w:sz w:val="26"/>
          <w:szCs w:val="30"/>
          <w:rtl/>
        </w:rPr>
      </w:pPr>
      <w:r w:rsidRPr="002F0E81">
        <w:rPr>
          <w:rtl/>
        </w:rPr>
        <w:drawing>
          <wp:anchor distT="0" distB="0" distL="114300" distR="114300" simplePos="0" relativeHeight="251660288" behindDoc="0" locked="0" layoutInCell="1" allowOverlap="1" wp14:anchorId="1284F3F0" wp14:editId="6D8EDF77">
            <wp:simplePos x="0" y="0"/>
            <wp:positionH relativeFrom="column">
              <wp:posOffset>-115570</wp:posOffset>
            </wp:positionH>
            <wp:positionV relativeFrom="paragraph">
              <wp:posOffset>454660</wp:posOffset>
            </wp:positionV>
            <wp:extent cx="6057900" cy="3140075"/>
            <wp:effectExtent l="0" t="0" r="0" b="3175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3140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07091">
        <w:rPr>
          <w:sz w:val="26"/>
          <w:szCs w:val="30"/>
          <w:rtl/>
        </w:rPr>
        <w:tab/>
      </w:r>
      <w:r>
        <w:rPr>
          <w:rFonts w:hint="cs"/>
          <w:b/>
          <w:bCs/>
          <w:color w:val="4472C4" w:themeColor="accent1"/>
          <w:sz w:val="26"/>
          <w:szCs w:val="30"/>
          <w:rtl/>
        </w:rPr>
        <w:t xml:space="preserve">جدول مسیریاب شماره ۲ </w:t>
      </w:r>
      <w:r>
        <w:rPr>
          <w:rFonts w:cs="Times New Roman" w:hint="cs"/>
          <w:b/>
          <w:bCs/>
          <w:color w:val="4472C4" w:themeColor="accent1"/>
          <w:sz w:val="26"/>
          <w:szCs w:val="30"/>
          <w:rtl/>
        </w:rPr>
        <w:t>–</w:t>
      </w:r>
      <w:r>
        <w:rPr>
          <w:rFonts w:hint="cs"/>
          <w:b/>
          <w:bCs/>
          <w:color w:val="4472C4" w:themeColor="accent1"/>
          <w:sz w:val="26"/>
          <w:szCs w:val="30"/>
          <w:rtl/>
        </w:rPr>
        <w:t xml:space="preserve"> </w:t>
      </w:r>
      <w:r>
        <w:rPr>
          <w:b/>
          <w:bCs/>
          <w:color w:val="4472C4" w:themeColor="accent1"/>
          <w:sz w:val="26"/>
          <w:szCs w:val="30"/>
        </w:rPr>
        <w:t>show ip route</w:t>
      </w:r>
      <w:r w:rsidR="00707091">
        <w:rPr>
          <w:rFonts w:hint="cs"/>
          <w:b/>
          <w:bCs/>
          <w:color w:val="4472C4" w:themeColor="accent1"/>
          <w:sz w:val="26"/>
          <w:szCs w:val="30"/>
          <w:rtl/>
        </w:rPr>
        <w:t>:</w:t>
      </w:r>
    </w:p>
    <w:p w14:paraId="449410F6" w14:textId="23BA95AE" w:rsidR="00707091" w:rsidRPr="00AB4C67" w:rsidRDefault="002F0E81" w:rsidP="00707091">
      <w:pPr>
        <w:pStyle w:val="a7"/>
        <w:pBdr>
          <w:bottom w:val="single" w:sz="4" w:space="1" w:color="auto"/>
        </w:pBdr>
        <w:bidi/>
        <w:ind w:firstLine="0"/>
        <w:rPr>
          <w:rFonts w:hint="cs"/>
          <w:rtl/>
        </w:rPr>
      </w:pPr>
      <w:r>
        <w:rPr>
          <w:rFonts w:hint="cs"/>
          <w:rtl/>
        </w:rPr>
        <w:t xml:space="preserve">می‌بینیم که یک سری مسیر به کمک </w:t>
      </w:r>
      <w:r>
        <w:t>rip</w:t>
      </w:r>
      <w:r>
        <w:rPr>
          <w:rFonts w:hint="cs"/>
          <w:rtl/>
        </w:rPr>
        <w:t xml:space="preserve"> که با </w:t>
      </w:r>
      <w:r>
        <w:t>R</w:t>
      </w:r>
      <w:r>
        <w:rPr>
          <w:rFonts w:hint="cs"/>
          <w:rtl/>
        </w:rPr>
        <w:t xml:space="preserve"> مشخص شده‌اند، اضافه شده که این‌ها مستقیم به هم وصل نبودند.</w:t>
      </w:r>
    </w:p>
    <w:p w14:paraId="7F5B8D92" w14:textId="40922E28" w:rsidR="00707091" w:rsidRDefault="00707091" w:rsidP="00707091">
      <w:pPr>
        <w:pStyle w:val="a6"/>
        <w:numPr>
          <w:ilvl w:val="0"/>
          <w:numId w:val="0"/>
        </w:numPr>
        <w:spacing w:line="360" w:lineRule="auto"/>
        <w:ind w:left="60"/>
        <w:jc w:val="left"/>
        <w:rPr>
          <w:b/>
          <w:bCs/>
          <w:color w:val="4472C4" w:themeColor="accent1"/>
          <w:sz w:val="26"/>
          <w:szCs w:val="30"/>
          <w:rtl/>
        </w:rPr>
      </w:pPr>
      <w:r>
        <w:rPr>
          <w:sz w:val="26"/>
          <w:szCs w:val="30"/>
          <w:rtl/>
        </w:rPr>
        <w:tab/>
      </w:r>
      <w:r w:rsidR="00D701FD">
        <w:rPr>
          <w:rFonts w:hint="cs"/>
          <w:b/>
          <w:bCs/>
          <w:color w:val="4472C4" w:themeColor="accent1"/>
          <w:sz w:val="26"/>
          <w:szCs w:val="30"/>
          <w:rtl/>
        </w:rPr>
        <w:t>پینگ لوپ‌بک مسیریاب ۴ از طریق مسیریاب ۱</w:t>
      </w:r>
      <w:r>
        <w:rPr>
          <w:rFonts w:hint="cs"/>
          <w:b/>
          <w:bCs/>
          <w:color w:val="4472C4" w:themeColor="accent1"/>
          <w:sz w:val="26"/>
          <w:szCs w:val="30"/>
          <w:rtl/>
        </w:rPr>
        <w:t>:</w:t>
      </w:r>
    </w:p>
    <w:p w14:paraId="6E6FFF44" w14:textId="49848E54" w:rsidR="00707091" w:rsidRDefault="00322591" w:rsidP="00322591">
      <w:pPr>
        <w:pStyle w:val="a7"/>
        <w:pBdr>
          <w:bottom w:val="single" w:sz="4" w:space="1" w:color="auto"/>
        </w:pBdr>
        <w:ind w:firstLine="0"/>
        <w:jc w:val="center"/>
      </w:pPr>
      <w:r w:rsidRPr="00322591">
        <w:rPr>
          <w:rtl/>
        </w:rPr>
        <w:drawing>
          <wp:inline distT="0" distB="0" distL="0" distR="0" wp14:anchorId="17412C65" wp14:editId="3A50D192">
            <wp:extent cx="5799323" cy="74301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99323" cy="743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50082" w14:textId="6BA2A715" w:rsidR="00322591" w:rsidRPr="00AB4C67" w:rsidRDefault="00322591" w:rsidP="00322591">
      <w:pPr>
        <w:pStyle w:val="a7"/>
        <w:pBdr>
          <w:bottom w:val="single" w:sz="4" w:space="1" w:color="auto"/>
        </w:pBdr>
        <w:bidi/>
        <w:ind w:firstLine="0"/>
        <w:jc w:val="left"/>
        <w:rPr>
          <w:rFonts w:hint="cs"/>
          <w:rtl/>
        </w:rPr>
      </w:pPr>
      <w:r>
        <w:rPr>
          <w:rFonts w:hint="cs"/>
          <w:rtl/>
        </w:rPr>
        <w:t xml:space="preserve">همانطور که میبینیم با موفقیت پینگ می‌شود چون دسترسی ما برقرار شده است چون مسیریابی </w:t>
      </w:r>
      <w:r>
        <w:t>rip</w:t>
      </w:r>
      <w:r>
        <w:rPr>
          <w:rFonts w:hint="cs"/>
          <w:rtl/>
        </w:rPr>
        <w:t xml:space="preserve"> فعال کردیم.</w:t>
      </w:r>
    </w:p>
    <w:sectPr w:rsidR="00322591" w:rsidRPr="00AB4C67" w:rsidSect="00E47ACF">
      <w:pgSz w:w="12240" w:h="15840"/>
      <w:pgMar w:top="1350" w:right="1350" w:bottom="1440" w:left="135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CD0237" w14:textId="77777777" w:rsidR="001F1DF1" w:rsidRDefault="001F1DF1" w:rsidP="00E85A5D">
      <w:r>
        <w:separator/>
      </w:r>
    </w:p>
  </w:endnote>
  <w:endnote w:type="continuationSeparator" w:id="0">
    <w:p w14:paraId="029731AE" w14:textId="77777777" w:rsidR="001F1DF1" w:rsidRDefault="001F1DF1" w:rsidP="00E85A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mes New Roman Bold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MS Gothic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C41958" w14:textId="77777777" w:rsidR="001F1DF1" w:rsidRDefault="001F1DF1" w:rsidP="00E85A5D">
      <w:r>
        <w:separator/>
      </w:r>
    </w:p>
  </w:footnote>
  <w:footnote w:type="continuationSeparator" w:id="0">
    <w:p w14:paraId="13A88E43" w14:textId="77777777" w:rsidR="001F1DF1" w:rsidRDefault="001F1DF1" w:rsidP="00E85A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7C1DCF"/>
    <w:multiLevelType w:val="hybridMultilevel"/>
    <w:tmpl w:val="C598D0E4"/>
    <w:lvl w:ilvl="0" w:tplc="6B5C2D5C">
      <w:start w:val="1"/>
      <w:numFmt w:val="bullet"/>
      <w:pStyle w:val="1"/>
      <w:lvlText w:val=""/>
      <w:lvlJc w:val="left"/>
      <w:pPr>
        <w:ind w:left="128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2" w:hanging="360"/>
      </w:pPr>
      <w:rPr>
        <w:rFonts w:ascii="Wingdings" w:hAnsi="Wingdings" w:hint="default"/>
      </w:rPr>
    </w:lvl>
  </w:abstractNum>
  <w:abstractNum w:abstractNumId="1" w15:restartNumberingAfterBreak="0">
    <w:nsid w:val="554332B6"/>
    <w:multiLevelType w:val="hybridMultilevel"/>
    <w:tmpl w:val="77B84DEA"/>
    <w:lvl w:ilvl="0" w:tplc="7C8C825A">
      <w:start w:val="1"/>
      <w:numFmt w:val="decimal"/>
      <w:pStyle w:val="-"/>
      <w:lvlText w:val="%1."/>
      <w:lvlJc w:val="left"/>
      <w:pPr>
        <w:ind w:left="1080" w:hanging="360"/>
      </w:pPr>
      <w:rPr>
        <w:rFonts w:ascii="Times New Roman" w:hAnsi="Times New Roman" w:cs="B Nazanin" w:hint="default"/>
        <w:b w:val="0"/>
        <w:bCs w:val="0"/>
        <w:i w:val="0"/>
        <w:iCs w:val="0"/>
        <w:color w:val="000000" w:themeColor="text1"/>
        <w:sz w:val="24"/>
        <w:szCs w:val="28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73D1942"/>
    <w:multiLevelType w:val="multilevel"/>
    <w:tmpl w:val="ACFCAF92"/>
    <w:lvl w:ilvl="0">
      <w:start w:val="1"/>
      <w:numFmt w:val="decimal"/>
      <w:pStyle w:val="a"/>
      <w:suff w:val="space"/>
      <w:lvlText w:val="فصل %1:"/>
      <w:lvlJc w:val="left"/>
      <w:pPr>
        <w:ind w:left="360" w:hanging="72"/>
      </w:pPr>
      <w:rPr>
        <w:rFonts w:ascii="Times New Roman Bold" w:hAnsi="Times New Roman Bold" w:cs="B Nazanin" w:hint="default"/>
        <w:b/>
        <w:bCs/>
        <w:i w:val="0"/>
        <w:iCs w:val="0"/>
        <w:sz w:val="56"/>
        <w:szCs w:val="60"/>
      </w:rPr>
    </w:lvl>
    <w:lvl w:ilvl="1">
      <w:start w:val="1"/>
      <w:numFmt w:val="decimal"/>
      <w:pStyle w:val="a0"/>
      <w:suff w:val="space"/>
      <w:lvlText w:val="%2-"/>
      <w:lvlJc w:val="right"/>
      <w:pPr>
        <w:ind w:left="360" w:hanging="360"/>
      </w:pPr>
      <w:rPr>
        <w:rFonts w:ascii="Times New Roman Bold" w:hAnsi="Times New Roman Bold" w:cs="B Nazanin" w:hint="default"/>
        <w:b/>
        <w:bCs/>
        <w:i w:val="0"/>
        <w:iCs w:val="0"/>
        <w:sz w:val="32"/>
        <w:szCs w:val="36"/>
      </w:rPr>
    </w:lvl>
    <w:lvl w:ilvl="2">
      <w:start w:val="1"/>
      <w:numFmt w:val="decimal"/>
      <w:pStyle w:val="a1"/>
      <w:suff w:val="space"/>
      <w:lvlText w:val="%2-%3-"/>
      <w:lvlJc w:val="right"/>
      <w:pPr>
        <w:ind w:left="1080" w:hanging="360"/>
      </w:pPr>
      <w:rPr>
        <w:rFonts w:ascii="Times New Roman Bold" w:hAnsi="Times New Roman Bold" w:cs="B Nazanin" w:hint="default"/>
        <w:b/>
        <w:bCs/>
        <w:i w:val="0"/>
        <w:iCs w:val="0"/>
        <w:sz w:val="28"/>
        <w:szCs w:val="32"/>
      </w:rPr>
    </w:lvl>
    <w:lvl w:ilvl="3">
      <w:start w:val="1"/>
      <w:numFmt w:val="decimal"/>
      <w:pStyle w:val="a2"/>
      <w:suff w:val="space"/>
      <w:lvlText w:val="%2-%3-%4-"/>
      <w:lvlJc w:val="right"/>
      <w:pPr>
        <w:ind w:left="1440" w:hanging="360"/>
      </w:pPr>
      <w:rPr>
        <w:rFonts w:ascii="Times New Roman Bold" w:hAnsi="Times New Roman Bold" w:cs="B Nazanin" w:hint="default"/>
        <w:b/>
        <w:bCs/>
        <w:i w:val="0"/>
        <w:iCs w:val="0"/>
        <w:sz w:val="24"/>
        <w:szCs w:val="28"/>
      </w:rPr>
    </w:lvl>
    <w:lvl w:ilvl="4">
      <w:start w:val="1"/>
      <w:numFmt w:val="decimal"/>
      <w:pStyle w:val="a3"/>
      <w:suff w:val="space"/>
      <w:lvlText w:val="%2-%3-%4-%5-"/>
      <w:lvlJc w:val="right"/>
      <w:pPr>
        <w:ind w:left="1800" w:hanging="360"/>
      </w:pPr>
      <w:rPr>
        <w:rFonts w:ascii="Times New Roman Bold" w:hAnsi="Times New Roman Bold" w:cs="B Nazanin" w:hint="default"/>
        <w:b/>
        <w:bCs/>
        <w:i w:val="0"/>
        <w:iCs w:val="0"/>
        <w:sz w:val="20"/>
        <w:szCs w:val="24"/>
      </w:rPr>
    </w:lvl>
    <w:lvl w:ilvl="5">
      <w:start w:val="1"/>
      <w:numFmt w:val="decimal"/>
      <w:lvlRestart w:val="1"/>
      <w:pStyle w:val="a4"/>
      <w:suff w:val="space"/>
      <w:lvlText w:val="شکل (%1-%6)"/>
      <w:lvlJc w:val="center"/>
      <w:pPr>
        <w:ind w:left="0" w:firstLine="0"/>
      </w:pPr>
      <w:rPr>
        <w:rFonts w:ascii="Times New Roman" w:hAnsi="Times New Roman" w:cs="B Nazanin" w:hint="default"/>
        <w:sz w:val="20"/>
        <w:szCs w:val="24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decimal"/>
      <w:lvlRestart w:val="1"/>
      <w:pStyle w:val="a5"/>
      <w:suff w:val="space"/>
      <w:lvlText w:val="جدول (%1-%8)"/>
      <w:lvlJc w:val="center"/>
      <w:pPr>
        <w:ind w:left="0" w:firstLine="0"/>
      </w:pPr>
      <w:rPr>
        <w:rFonts w:ascii="Times New Roman" w:hAnsi="Times New Roman" w:cs="B Nazanin" w:hint="default"/>
        <w:sz w:val="20"/>
        <w:szCs w:val="24"/>
      </w:rPr>
    </w:lvl>
    <w:lvl w:ilvl="8">
      <w:start w:val="1"/>
      <w:numFmt w:val="decimal"/>
      <w:lvlRestart w:val="2"/>
      <w:pStyle w:val="a6"/>
      <w:suff w:val="space"/>
      <w:lvlText w:val="سوال %9:"/>
      <w:lvlJc w:val="left"/>
      <w:pPr>
        <w:ind w:left="0" w:firstLine="60"/>
      </w:pPr>
      <w:rPr>
        <w:rFonts w:ascii="Times New Roman" w:hAnsi="Times New Roman" w:cs="B Nazanin" w:hint="default"/>
        <w:b w:val="0"/>
        <w:bCs w:val="0"/>
        <w:i w:val="0"/>
        <w:iCs w:val="0"/>
        <w:color w:val="4472C4" w:themeColor="accent1"/>
        <w:sz w:val="32"/>
        <w:szCs w:val="36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</w:num>
  <w:num w:numId="6">
    <w:abstractNumId w:val="1"/>
    <w:lvlOverride w:ilvl="0">
      <w:startOverride w:val="1"/>
    </w:lvlOverride>
  </w:num>
  <w:num w:numId="7">
    <w:abstractNumId w:val="1"/>
    <w:lvlOverride w:ilvl="0">
      <w:startOverride w:val="1"/>
    </w:lvlOverride>
  </w:num>
  <w:num w:numId="8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A2D"/>
    <w:rsid w:val="00020AC6"/>
    <w:rsid w:val="00027EB4"/>
    <w:rsid w:val="00045726"/>
    <w:rsid w:val="000D4822"/>
    <w:rsid w:val="000D4EC4"/>
    <w:rsid w:val="000F2999"/>
    <w:rsid w:val="00117C3B"/>
    <w:rsid w:val="001615B9"/>
    <w:rsid w:val="001710FD"/>
    <w:rsid w:val="001E7E1F"/>
    <w:rsid w:val="001F1DF1"/>
    <w:rsid w:val="001F5403"/>
    <w:rsid w:val="001F7E80"/>
    <w:rsid w:val="002367EA"/>
    <w:rsid w:val="002527DC"/>
    <w:rsid w:val="0025550E"/>
    <w:rsid w:val="00272880"/>
    <w:rsid w:val="002A1B69"/>
    <w:rsid w:val="002A6708"/>
    <w:rsid w:val="002B2441"/>
    <w:rsid w:val="002B4D01"/>
    <w:rsid w:val="002F0E81"/>
    <w:rsid w:val="002F2F7B"/>
    <w:rsid w:val="00303EDF"/>
    <w:rsid w:val="00322591"/>
    <w:rsid w:val="00331318"/>
    <w:rsid w:val="003455BC"/>
    <w:rsid w:val="00357FFE"/>
    <w:rsid w:val="003950CC"/>
    <w:rsid w:val="003A73A3"/>
    <w:rsid w:val="003B3826"/>
    <w:rsid w:val="003F03E7"/>
    <w:rsid w:val="003F347E"/>
    <w:rsid w:val="00406FA4"/>
    <w:rsid w:val="0042484E"/>
    <w:rsid w:val="00435F04"/>
    <w:rsid w:val="0045545B"/>
    <w:rsid w:val="00475691"/>
    <w:rsid w:val="00477792"/>
    <w:rsid w:val="00480C5C"/>
    <w:rsid w:val="00482A2D"/>
    <w:rsid w:val="00486300"/>
    <w:rsid w:val="004B1071"/>
    <w:rsid w:val="004C7A4B"/>
    <w:rsid w:val="00500574"/>
    <w:rsid w:val="00527BAC"/>
    <w:rsid w:val="00541026"/>
    <w:rsid w:val="00551A80"/>
    <w:rsid w:val="00551E03"/>
    <w:rsid w:val="00603A47"/>
    <w:rsid w:val="006106BE"/>
    <w:rsid w:val="00620E7B"/>
    <w:rsid w:val="00642D8E"/>
    <w:rsid w:val="0068544F"/>
    <w:rsid w:val="0068602F"/>
    <w:rsid w:val="006A1984"/>
    <w:rsid w:val="006F4A86"/>
    <w:rsid w:val="00707091"/>
    <w:rsid w:val="00742C39"/>
    <w:rsid w:val="00752630"/>
    <w:rsid w:val="0075538D"/>
    <w:rsid w:val="00766369"/>
    <w:rsid w:val="007742F3"/>
    <w:rsid w:val="007B01E7"/>
    <w:rsid w:val="007B2D08"/>
    <w:rsid w:val="00807550"/>
    <w:rsid w:val="009707C6"/>
    <w:rsid w:val="00977348"/>
    <w:rsid w:val="00986C66"/>
    <w:rsid w:val="009C2D44"/>
    <w:rsid w:val="00A16F0E"/>
    <w:rsid w:val="00A363D9"/>
    <w:rsid w:val="00A42713"/>
    <w:rsid w:val="00A435F6"/>
    <w:rsid w:val="00A86974"/>
    <w:rsid w:val="00A949C8"/>
    <w:rsid w:val="00AB4C67"/>
    <w:rsid w:val="00AC0FFF"/>
    <w:rsid w:val="00B26D3C"/>
    <w:rsid w:val="00B712D1"/>
    <w:rsid w:val="00B767B5"/>
    <w:rsid w:val="00BA646D"/>
    <w:rsid w:val="00BB3E90"/>
    <w:rsid w:val="00BD3BD9"/>
    <w:rsid w:val="00BF3914"/>
    <w:rsid w:val="00C014F2"/>
    <w:rsid w:val="00C947A1"/>
    <w:rsid w:val="00CC7D47"/>
    <w:rsid w:val="00CD1FEA"/>
    <w:rsid w:val="00CE6915"/>
    <w:rsid w:val="00D608F7"/>
    <w:rsid w:val="00D701FD"/>
    <w:rsid w:val="00D8073C"/>
    <w:rsid w:val="00DB5B56"/>
    <w:rsid w:val="00DF37EF"/>
    <w:rsid w:val="00E10D0A"/>
    <w:rsid w:val="00E3688D"/>
    <w:rsid w:val="00E47ACF"/>
    <w:rsid w:val="00E6615E"/>
    <w:rsid w:val="00E85A5D"/>
    <w:rsid w:val="00EB06CA"/>
    <w:rsid w:val="00EC62B4"/>
    <w:rsid w:val="00EE1986"/>
    <w:rsid w:val="00F2364B"/>
    <w:rsid w:val="00F3374E"/>
    <w:rsid w:val="00F52B27"/>
    <w:rsid w:val="00F56B6D"/>
    <w:rsid w:val="00F669E4"/>
    <w:rsid w:val="00F7163F"/>
    <w:rsid w:val="00F8536A"/>
    <w:rsid w:val="00FB14B9"/>
    <w:rsid w:val="00FC2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5026C"/>
  <w15:chartTrackingRefBased/>
  <w15:docId w15:val="{1A110CE3-596F-4BFE-B937-518B4B9D3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2A2D"/>
    <w:pPr>
      <w:bidi/>
      <w:jc w:val="lowKashida"/>
    </w:pPr>
    <w:rPr>
      <w:rFonts w:ascii="Times New Roman" w:eastAsia="Times New Roman" w:hAnsi="Times New Roman" w:cs="B Nazanin"/>
      <w:szCs w:val="26"/>
      <w:lang w:bidi="fa-I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6B6D"/>
    <w:pPr>
      <w:ind w:left="720"/>
      <w:contextualSpacing/>
    </w:pPr>
  </w:style>
  <w:style w:type="paragraph" w:customStyle="1" w:styleId="a7">
    <w:name w:val="متن"/>
    <w:link w:val="Char"/>
    <w:rsid w:val="00482A2D"/>
    <w:pPr>
      <w:widowControl w:val="0"/>
      <w:spacing w:before="140" w:line="276" w:lineRule="auto"/>
      <w:ind w:firstLine="720"/>
      <w:jc w:val="lowKashida"/>
    </w:pPr>
    <w:rPr>
      <w:rFonts w:ascii="Times New Roman" w:eastAsia="Times New Roman" w:hAnsi="Times New Roman" w:cs="B Nazanin"/>
      <w:sz w:val="24"/>
      <w:szCs w:val="28"/>
      <w:lang w:bidi="fa-IR"/>
    </w:rPr>
  </w:style>
  <w:style w:type="character" w:customStyle="1" w:styleId="Char">
    <w:name w:val="متن Char"/>
    <w:basedOn w:val="DefaultParagraphFont"/>
    <w:link w:val="a7"/>
    <w:rsid w:val="00482A2D"/>
    <w:rPr>
      <w:rFonts w:ascii="Times New Roman" w:eastAsia="Times New Roman" w:hAnsi="Times New Roman" w:cs="B Nazanin"/>
      <w:sz w:val="24"/>
      <w:szCs w:val="28"/>
      <w:lang w:bidi="fa-IR"/>
    </w:rPr>
  </w:style>
  <w:style w:type="paragraph" w:customStyle="1" w:styleId="a">
    <w:name w:val="تیتر اول"/>
    <w:next w:val="a0"/>
    <w:rsid w:val="00482A2D"/>
    <w:pPr>
      <w:numPr>
        <w:numId w:val="2"/>
      </w:numPr>
      <w:outlineLvl w:val="0"/>
    </w:pPr>
    <w:rPr>
      <w:rFonts w:ascii="Times New Roman Bold" w:eastAsiaTheme="majorEastAsia" w:hAnsi="Times New Roman Bold" w:cs="B Nazanin"/>
      <w:b/>
      <w:bCs/>
      <w:sz w:val="56"/>
      <w:szCs w:val="60"/>
      <w:lang w:bidi="fa-IR"/>
    </w:rPr>
  </w:style>
  <w:style w:type="paragraph" w:customStyle="1" w:styleId="a0">
    <w:name w:val="تیتر دوم"/>
    <w:next w:val="a7"/>
    <w:rsid w:val="00482A2D"/>
    <w:pPr>
      <w:widowControl w:val="0"/>
      <w:numPr>
        <w:ilvl w:val="1"/>
        <w:numId w:val="2"/>
      </w:numPr>
      <w:spacing w:before="360" w:after="240" w:line="259" w:lineRule="auto"/>
      <w:outlineLvl w:val="1"/>
    </w:pPr>
    <w:rPr>
      <w:rFonts w:ascii="Times New Roman Bold" w:eastAsiaTheme="majorEastAsia" w:hAnsi="Times New Roman Bold" w:cs="B Nazanin"/>
      <w:b/>
      <w:bCs/>
      <w:sz w:val="32"/>
      <w:szCs w:val="36"/>
      <w:lang w:bidi="fa-IR"/>
    </w:rPr>
  </w:style>
  <w:style w:type="paragraph" w:customStyle="1" w:styleId="a1">
    <w:name w:val="تیتر سوم"/>
    <w:next w:val="a7"/>
    <w:rsid w:val="00482A2D"/>
    <w:pPr>
      <w:numPr>
        <w:ilvl w:val="2"/>
        <w:numId w:val="2"/>
      </w:numPr>
      <w:bidi/>
      <w:spacing w:before="240" w:after="240"/>
      <w:outlineLvl w:val="2"/>
    </w:pPr>
    <w:rPr>
      <w:rFonts w:ascii="Times New Roman Bold" w:eastAsiaTheme="majorEastAsia" w:hAnsi="Times New Roman Bold" w:cs="B Nazanin"/>
      <w:b/>
      <w:bCs/>
      <w:sz w:val="28"/>
      <w:szCs w:val="32"/>
      <w:lang w:bidi="fa-IR"/>
    </w:rPr>
  </w:style>
  <w:style w:type="paragraph" w:customStyle="1" w:styleId="a2">
    <w:name w:val="تیتر چهارم"/>
    <w:next w:val="a7"/>
    <w:rsid w:val="00482A2D"/>
    <w:pPr>
      <w:numPr>
        <w:ilvl w:val="3"/>
        <w:numId w:val="2"/>
      </w:numPr>
      <w:spacing w:before="240" w:after="240"/>
      <w:outlineLvl w:val="3"/>
    </w:pPr>
    <w:rPr>
      <w:rFonts w:ascii="Times New Roman Bold" w:eastAsia="Times New Roman" w:hAnsi="Times New Roman Bold" w:cs="B Nazanin"/>
      <w:b/>
      <w:bCs/>
      <w:sz w:val="24"/>
      <w:szCs w:val="28"/>
      <w:lang w:bidi="fa-IR"/>
    </w:rPr>
  </w:style>
  <w:style w:type="paragraph" w:customStyle="1" w:styleId="-0">
    <w:name w:val="شکل-جدول"/>
    <w:next w:val="a7"/>
    <w:rsid w:val="00482A2D"/>
    <w:pPr>
      <w:keepNext/>
      <w:keepLines/>
      <w:widowControl w:val="0"/>
      <w:bidi/>
      <w:spacing w:before="60"/>
      <w:jc w:val="center"/>
    </w:pPr>
    <w:rPr>
      <w:rFonts w:ascii="Times New Roman" w:eastAsiaTheme="majorEastAsia" w:hAnsi="Times New Roman" w:cs="B Nazanin"/>
      <w:sz w:val="21"/>
      <w:szCs w:val="23"/>
      <w:lang w:bidi="fa-IR"/>
    </w:rPr>
  </w:style>
  <w:style w:type="paragraph" w:customStyle="1" w:styleId="-">
    <w:name w:val="متن- شماره"/>
    <w:basedOn w:val="a7"/>
    <w:rsid w:val="00482A2D"/>
    <w:pPr>
      <w:widowControl/>
      <w:numPr>
        <w:numId w:val="3"/>
      </w:numPr>
      <w:tabs>
        <w:tab w:val="left" w:pos="0"/>
        <w:tab w:val="num" w:pos="360"/>
        <w:tab w:val="left" w:pos="720"/>
      </w:tabs>
      <w:bidi/>
      <w:spacing w:before="60" w:line="240" w:lineRule="auto"/>
      <w:ind w:left="408" w:firstLine="720"/>
    </w:pPr>
  </w:style>
  <w:style w:type="paragraph" w:customStyle="1" w:styleId="1">
    <w:name w:val="نشانه گذاری 1"/>
    <w:basedOn w:val="a7"/>
    <w:rsid w:val="00482A2D"/>
    <w:pPr>
      <w:numPr>
        <w:numId w:val="1"/>
      </w:numPr>
      <w:tabs>
        <w:tab w:val="left" w:pos="922"/>
      </w:tabs>
      <w:spacing w:before="60" w:line="240" w:lineRule="auto"/>
    </w:pPr>
  </w:style>
  <w:style w:type="paragraph" w:customStyle="1" w:styleId="a4">
    <w:name w:val="زیرنویس شکل"/>
    <w:basedOn w:val="Normal"/>
    <w:next w:val="a7"/>
    <w:rsid w:val="00482A2D"/>
    <w:pPr>
      <w:widowControl w:val="0"/>
      <w:numPr>
        <w:ilvl w:val="5"/>
        <w:numId w:val="2"/>
      </w:numPr>
      <w:spacing w:before="80" w:after="200" w:line="204" w:lineRule="auto"/>
      <w:jc w:val="center"/>
      <w:outlineLvl w:val="5"/>
    </w:pPr>
    <w:rPr>
      <w:sz w:val="20"/>
      <w:szCs w:val="24"/>
    </w:rPr>
  </w:style>
  <w:style w:type="paragraph" w:customStyle="1" w:styleId="a5">
    <w:name w:val="بالا نویس جدول"/>
    <w:next w:val="a7"/>
    <w:rsid w:val="00482A2D"/>
    <w:pPr>
      <w:widowControl w:val="0"/>
      <w:numPr>
        <w:ilvl w:val="7"/>
        <w:numId w:val="2"/>
      </w:numPr>
      <w:bidi/>
      <w:spacing w:before="200" w:after="240" w:line="204" w:lineRule="auto"/>
      <w:jc w:val="center"/>
      <w:outlineLvl w:val="7"/>
    </w:pPr>
    <w:rPr>
      <w:rFonts w:ascii="Times New Roman" w:eastAsia="Times New Roman" w:hAnsi="Times New Roman" w:cs="B Nazanin"/>
      <w:sz w:val="20"/>
      <w:szCs w:val="24"/>
      <w:lang w:bidi="fa-IR"/>
    </w:rPr>
  </w:style>
  <w:style w:type="paragraph" w:customStyle="1" w:styleId="a3">
    <w:name w:val="تیتر پنجم"/>
    <w:next w:val="a7"/>
    <w:rsid w:val="00482A2D"/>
    <w:pPr>
      <w:widowControl w:val="0"/>
      <w:numPr>
        <w:ilvl w:val="4"/>
        <w:numId w:val="2"/>
      </w:numPr>
      <w:bidi/>
      <w:spacing w:before="240" w:after="240"/>
    </w:pPr>
    <w:rPr>
      <w:rFonts w:ascii="Times New Roman Bold" w:eastAsiaTheme="majorEastAsia" w:hAnsi="Times New Roman Bold" w:cs="B Nazanin"/>
      <w:b/>
      <w:bCs/>
      <w:sz w:val="20"/>
      <w:szCs w:val="24"/>
      <w:lang w:bidi="fa-IR"/>
    </w:rPr>
  </w:style>
  <w:style w:type="character" w:styleId="Hyperlink">
    <w:name w:val="Hyperlink"/>
    <w:basedOn w:val="DefaultParagraphFont"/>
    <w:uiPriority w:val="99"/>
    <w:unhideWhenUsed/>
    <w:rsid w:val="00482A2D"/>
    <w:rPr>
      <w:color w:val="0000FF"/>
      <w:u w:val="single"/>
    </w:rPr>
  </w:style>
  <w:style w:type="character" w:customStyle="1" w:styleId="y0nh2b">
    <w:name w:val="y0nh2b"/>
    <w:basedOn w:val="DefaultParagraphFont"/>
    <w:rsid w:val="00482A2D"/>
  </w:style>
  <w:style w:type="character" w:styleId="HTMLCite">
    <w:name w:val="HTML Cite"/>
    <w:basedOn w:val="DefaultParagraphFont"/>
    <w:uiPriority w:val="99"/>
    <w:semiHidden/>
    <w:unhideWhenUsed/>
    <w:rsid w:val="00482A2D"/>
    <w:rPr>
      <w:i/>
      <w:iCs/>
    </w:rPr>
  </w:style>
  <w:style w:type="paragraph" w:customStyle="1" w:styleId="a6">
    <w:name w:val="سوال"/>
    <w:next w:val="a7"/>
    <w:rsid w:val="00482A2D"/>
    <w:pPr>
      <w:widowControl w:val="0"/>
      <w:numPr>
        <w:ilvl w:val="8"/>
        <w:numId w:val="2"/>
      </w:numPr>
      <w:tabs>
        <w:tab w:val="left" w:pos="922"/>
      </w:tabs>
      <w:bidi/>
      <w:spacing w:before="60"/>
      <w:ind w:left="858"/>
      <w:jc w:val="lowKashida"/>
    </w:pPr>
    <w:rPr>
      <w:rFonts w:ascii="Times New Roman" w:eastAsia="Times New Roman" w:hAnsi="Times New Roman" w:cs="B Nazanin"/>
      <w:sz w:val="24"/>
      <w:szCs w:val="28"/>
      <w:lang w:bidi="fa-IR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85A5D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85A5D"/>
    <w:rPr>
      <w:rFonts w:ascii="Times New Roman" w:eastAsia="Times New Roman" w:hAnsi="Times New Roman" w:cs="B Nazanin"/>
      <w:sz w:val="20"/>
      <w:szCs w:val="20"/>
      <w:lang w:bidi="fa-IR"/>
    </w:rPr>
  </w:style>
  <w:style w:type="character" w:styleId="EndnoteReference">
    <w:name w:val="endnote reference"/>
    <w:basedOn w:val="DefaultParagraphFont"/>
    <w:uiPriority w:val="99"/>
    <w:semiHidden/>
    <w:unhideWhenUsed/>
    <w:rsid w:val="00E85A5D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6D3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6D3C"/>
    <w:rPr>
      <w:rFonts w:ascii="Segoe UI" w:eastAsia="Times New Roman" w:hAnsi="Segoe UI" w:cs="Segoe UI"/>
      <w:sz w:val="18"/>
      <w:szCs w:val="18"/>
      <w:lang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601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6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34DCB1-B9F2-493B-912E-27FAD51CFE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1503</TotalTime>
  <Pages>3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Nazari</dc:creator>
  <cp:keywords/>
  <dc:description/>
  <cp:lastModifiedBy>Ali Nazari</cp:lastModifiedBy>
  <cp:revision>82</cp:revision>
  <cp:lastPrinted>2020-09-11T11:00:00Z</cp:lastPrinted>
  <dcterms:created xsi:type="dcterms:W3CDTF">2020-08-25T12:20:00Z</dcterms:created>
  <dcterms:modified xsi:type="dcterms:W3CDTF">2020-09-18T20:26:00Z</dcterms:modified>
</cp:coreProperties>
</file>