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rsidR="006F34AE" w:rsidRPr="003B5A10" w:rsidRDefault="006F34AE" w:rsidP="003B5A10">
      <w:pPr>
        <w:bidi/>
        <w:jc w:val="center"/>
        <w:rPr>
          <w:color w:val="0000FF" w:themeColor="hyperlink"/>
          <w:u w:val="single"/>
          <w:rtl/>
          <w:lang w:bidi="fa-IR"/>
        </w:rPr>
      </w:pPr>
      <w:r>
        <w:rPr>
          <w:rFonts w:hint="cs"/>
          <w:rtl/>
          <w:lang w:bidi="fa-IR"/>
        </w:rPr>
        <w:t xml:space="preserve">(خاطرات </w:t>
      </w:r>
      <w:r w:rsidR="00BA6A14">
        <w:fldChar w:fldCharType="begin"/>
      </w:r>
      <w:r w:rsidR="00BA6A14">
        <w:instrText xml:space="preserve"> HYPERLINK "mailto:smahmadpanah@aut.ac.ir" </w:instrText>
      </w:r>
      <w:r w:rsidR="00BA6A14">
        <w:fldChar w:fldCharType="separate"/>
      </w:r>
      <w:r w:rsidRPr="005C6E64">
        <w:rPr>
          <w:rStyle w:val="Hyperlink"/>
          <w:rFonts w:hint="cs"/>
          <w:rtl/>
          <w:lang w:bidi="fa-IR"/>
        </w:rPr>
        <w:t>سید</w:t>
      </w:r>
      <w:r w:rsidR="00BA6A14">
        <w:rPr>
          <w:rStyle w:val="Hyperlink"/>
          <w:lang w:bidi="fa-IR"/>
        </w:rPr>
        <w:fldChar w:fldCharType="end"/>
      </w:r>
      <w:r>
        <w:rPr>
          <w:rFonts w:hint="cs"/>
          <w:rtl/>
          <w:lang w:bidi="fa-IR"/>
        </w:rPr>
        <w:t xml:space="preserve"> </w:t>
      </w:r>
      <w:r>
        <w:rPr>
          <w:lang w:bidi="fa-IR"/>
        </w:rPr>
        <w:sym w:font="Wingdings" w:char="F04A"/>
      </w:r>
      <w:r w:rsidR="00EE77AE">
        <w:rPr>
          <w:rFonts w:hint="cs"/>
          <w:rtl/>
          <w:lang w:bidi="fa-IR"/>
        </w:rPr>
        <w:t xml:space="preserve"> ،</w:t>
      </w:r>
      <w:r w:rsidR="001806F9">
        <w:rPr>
          <w:rFonts w:hint="cs"/>
          <w:rtl/>
          <w:lang w:bidi="fa-IR"/>
        </w:rPr>
        <w:t xml:space="preserve"> </w:t>
      </w:r>
      <w:hyperlink r:id="rId5" w:history="1">
        <w:r w:rsidRPr="003071E5">
          <w:rPr>
            <w:rStyle w:val="Hyperlink"/>
            <w:rFonts w:hint="cs"/>
            <w:rtl/>
            <w:lang w:bidi="fa-IR"/>
          </w:rPr>
          <w:t>شیوا زمانی</w:t>
        </w:r>
      </w:hyperlink>
      <w:r w:rsidR="00A7632F">
        <w:rPr>
          <w:rFonts w:hint="cs"/>
          <w:rtl/>
          <w:lang w:bidi="fa-IR"/>
        </w:rPr>
        <w:t>،</w:t>
      </w:r>
      <w:r w:rsidR="00EE77AE">
        <w:rPr>
          <w:rFonts w:hint="cs"/>
          <w:rtl/>
          <w:lang w:bidi="fa-IR"/>
        </w:rPr>
        <w:t xml:space="preserve"> </w:t>
      </w:r>
      <w:hyperlink r:id="rId6" w:history="1">
        <w:r w:rsidR="00EE77AE" w:rsidRPr="00EE77AE">
          <w:rPr>
            <w:rStyle w:val="Hyperlink"/>
            <w:rFonts w:hint="cs"/>
            <w:rtl/>
            <w:lang w:bidi="fa-IR"/>
          </w:rPr>
          <w:t>سپهر صبور</w:t>
        </w:r>
      </w:hyperlink>
      <w:r w:rsidR="00A7632F">
        <w:rPr>
          <w:rFonts w:hint="cs"/>
          <w:rtl/>
          <w:lang w:bidi="fa-IR"/>
        </w:rPr>
        <w:t xml:space="preserve">، </w:t>
      </w:r>
      <w:hyperlink r:id="rId7" w:history="1">
        <w:r w:rsidR="00A7632F" w:rsidRPr="00A7632F">
          <w:rPr>
            <w:rStyle w:val="Hyperlink"/>
            <w:rFonts w:hint="cs"/>
            <w:rtl/>
            <w:lang w:bidi="fa-IR"/>
          </w:rPr>
          <w:t>ایمان تبریزیان</w:t>
        </w:r>
      </w:hyperlink>
      <w:r w:rsidR="00A6081B" w:rsidRPr="00A6081B">
        <w:rPr>
          <w:rStyle w:val="Hyperlink"/>
          <w:rFonts w:hint="cs"/>
          <w:color w:val="auto"/>
          <w:u w:val="none"/>
          <w:rtl/>
          <w:lang w:bidi="fa-IR"/>
        </w:rPr>
        <w:t xml:space="preserve">، </w:t>
      </w:r>
      <w:hyperlink r:id="rId8" w:history="1">
        <w:r w:rsidR="003B5A10" w:rsidRPr="003B5A10">
          <w:rPr>
            <w:rStyle w:val="Hyperlink"/>
            <w:rFonts w:hint="eastAsia"/>
            <w:rtl/>
            <w:lang w:bidi="fa-IR"/>
          </w:rPr>
          <w:t>آر</w:t>
        </w:r>
        <w:r w:rsidR="003B5A10" w:rsidRPr="003B5A10">
          <w:rPr>
            <w:rStyle w:val="Hyperlink"/>
            <w:rFonts w:hint="cs"/>
            <w:rtl/>
            <w:lang w:bidi="fa-IR"/>
          </w:rPr>
          <w:t>ی</w:t>
        </w:r>
        <w:r w:rsidR="003B5A10" w:rsidRPr="003B5A10">
          <w:rPr>
            <w:rStyle w:val="Hyperlink"/>
            <w:rFonts w:hint="eastAsia"/>
            <w:rtl/>
            <w:lang w:bidi="fa-IR"/>
          </w:rPr>
          <w:t>ا</w:t>
        </w:r>
        <w:r w:rsidR="003B5A10" w:rsidRPr="003B5A10">
          <w:rPr>
            <w:rStyle w:val="Hyperlink"/>
            <w:rtl/>
            <w:lang w:bidi="fa-IR"/>
          </w:rPr>
          <w:t xml:space="preserve"> بنائ</w:t>
        </w:r>
        <w:r w:rsidR="003B5A10" w:rsidRPr="003B5A10">
          <w:rPr>
            <w:rStyle w:val="Hyperlink"/>
            <w:rFonts w:hint="cs"/>
            <w:rtl/>
            <w:lang w:bidi="fa-IR"/>
          </w:rPr>
          <w:t>ی</w:t>
        </w:r>
        <w:r w:rsidR="003B5A10" w:rsidRPr="003B5A10">
          <w:rPr>
            <w:rStyle w:val="Hyperlink"/>
            <w:rtl/>
            <w:lang w:bidi="fa-IR"/>
          </w:rPr>
          <w:t xml:space="preserve"> زاده</w:t>
        </w:r>
      </w:hyperlink>
      <w:r w:rsidR="00A7632F">
        <w:rPr>
          <w:rFonts w:hint="cs"/>
          <w:rtl/>
          <w:lang w:bidi="fa-IR"/>
        </w:rPr>
        <w:t>)</w:t>
      </w:r>
    </w:p>
    <w:p w:rsidR="00EE77AE" w:rsidRDefault="006F34AE" w:rsidP="00757C95">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w:t>
      </w:r>
      <w:r w:rsidR="00757C95">
        <w:rPr>
          <w:rFonts w:hint="cs"/>
          <w:rtl/>
          <w:lang w:bidi="fa-IR"/>
        </w:rPr>
        <w:t>شیوا</w:t>
      </w:r>
      <w:r w:rsidR="0045546B">
        <w:rPr>
          <w:rFonts w:hint="cs"/>
          <w:rtl/>
          <w:lang w:bidi="fa-IR"/>
        </w:rPr>
        <w:t xml:space="preserve"> زمانی)</w:t>
      </w:r>
      <w:r>
        <w:rPr>
          <w:rFonts w:hint="cs"/>
          <w:rtl/>
          <w:lang w:bidi="fa-IR"/>
        </w:rPr>
        <w:t>: 2 مرداد 1395</w:t>
      </w:r>
    </w:p>
    <w:p w:rsidR="006F34AE" w:rsidRPr="00721196" w:rsidRDefault="00EE77AE" w:rsidP="002B4569">
      <w:pPr>
        <w:pBdr>
          <w:bottom w:val="single" w:sz="6" w:space="1" w:color="auto"/>
        </w:pBdr>
        <w:bidi/>
        <w:jc w:val="center"/>
        <w:rPr>
          <w:rFonts w:cs="Calibri"/>
          <w:rtl/>
          <w:lang w:bidi="fa-IR"/>
        </w:rPr>
      </w:pPr>
      <w:r w:rsidRPr="00A7632F">
        <w:rPr>
          <w:rFonts w:hint="cs"/>
          <w:rtl/>
          <w:lang w:bidi="fa-IR"/>
        </w:rPr>
        <w:t>نسخه چهارم (سپهرصبور): 2 اردیبهشت 1397</w:t>
      </w:r>
      <w:r w:rsidR="00721196" w:rsidRPr="00A7632F">
        <w:rPr>
          <w:rFonts w:hint="cs"/>
          <w:rtl/>
          <w:lang w:bidi="fa-IR"/>
        </w:rPr>
        <w:t>| نسخه پنجم</w:t>
      </w:r>
      <w:r w:rsidR="00721196">
        <w:rPr>
          <w:rFonts w:hint="cs"/>
          <w:rtl/>
          <w:lang w:bidi="fa-IR"/>
        </w:rPr>
        <w:t xml:space="preserve"> (ایمان تبریزیان)</w:t>
      </w:r>
      <w:r w:rsidR="00721196" w:rsidRPr="00A7632F">
        <w:rPr>
          <w:rFonts w:hint="cs"/>
          <w:rtl/>
          <w:lang w:bidi="fa-IR"/>
        </w:rPr>
        <w:t xml:space="preserve">: ۱۵ مرداد ۱۳۹۷| نسخه </w:t>
      </w:r>
      <w:r w:rsidR="002B4569">
        <w:rPr>
          <w:rFonts w:hint="cs"/>
          <w:rtl/>
          <w:lang w:bidi="fa-IR"/>
        </w:rPr>
        <w:t>ششم</w:t>
      </w:r>
      <w:r w:rsidR="00721196">
        <w:rPr>
          <w:rFonts w:hint="cs"/>
          <w:rtl/>
          <w:lang w:bidi="fa-IR"/>
        </w:rPr>
        <w:t xml:space="preserve"> (آریا بنائی زاده)</w:t>
      </w:r>
      <w:r w:rsidR="00721196" w:rsidRPr="00A7632F">
        <w:rPr>
          <w:rFonts w:hint="cs"/>
          <w:rtl/>
          <w:lang w:bidi="fa-IR"/>
        </w:rPr>
        <w:t>: ۱</w:t>
      </w:r>
      <w:r w:rsidR="00721196">
        <w:rPr>
          <w:rFonts w:cs="B Zar" w:hint="cs"/>
          <w:rtl/>
          <w:lang w:bidi="fa-IR"/>
        </w:rPr>
        <w:t>۰</w:t>
      </w:r>
      <w:r w:rsidR="00721196">
        <w:rPr>
          <w:rFonts w:hint="cs"/>
          <w:rtl/>
          <w:lang w:bidi="fa-IR"/>
        </w:rPr>
        <w:t xml:space="preserve"> شهریور</w:t>
      </w:r>
      <w:r w:rsidR="00721196" w:rsidRPr="00A7632F">
        <w:rPr>
          <w:rFonts w:hint="cs"/>
          <w:rtl/>
          <w:lang w:bidi="fa-IR"/>
        </w:rPr>
        <w:t xml:space="preserve"> ۱۳۹۹</w:t>
      </w:r>
    </w:p>
    <w:p w:rsidR="00721196" w:rsidRPr="00B24D1C" w:rsidRDefault="00626520" w:rsidP="00260756">
      <w:pPr>
        <w:bidi/>
        <w:jc w:val="center"/>
        <w:rPr>
          <w:color w:val="943634" w:themeColor="accent2" w:themeShade="BF"/>
          <w:sz w:val="28"/>
          <w:rtl/>
          <w:lang w:bidi="fa-IR"/>
        </w:rPr>
      </w:pPr>
      <w:r w:rsidRPr="00B24D1C">
        <w:rPr>
          <w:rFonts w:hint="cs"/>
          <w:color w:val="943634" w:themeColor="accent2" w:themeShade="BF"/>
          <w:sz w:val="28"/>
          <w:rtl/>
          <w:lang w:bidi="fa-IR"/>
        </w:rPr>
        <w:t xml:space="preserve">این نسخه از داستان </w:t>
      </w:r>
      <w:r w:rsidR="007D7159" w:rsidRPr="00B24D1C">
        <w:rPr>
          <w:rFonts w:hint="cs"/>
          <w:color w:val="943634" w:themeColor="accent2" w:themeShade="BF"/>
          <w:sz w:val="28"/>
          <w:rtl/>
          <w:lang w:bidi="fa-IR"/>
        </w:rPr>
        <w:t>«</w:t>
      </w:r>
      <w:r w:rsidRPr="00B24D1C">
        <w:rPr>
          <w:rFonts w:hint="cs"/>
          <w:color w:val="943634" w:themeColor="accent2" w:themeShade="BF"/>
          <w:sz w:val="28"/>
          <w:rtl/>
          <w:lang w:bidi="fa-IR"/>
        </w:rPr>
        <w:t>چگونه فارغ التحصیل شویم</w:t>
      </w:r>
      <w:r w:rsidR="007D7159" w:rsidRPr="00B24D1C">
        <w:rPr>
          <w:rFonts w:hint="cs"/>
          <w:color w:val="943634" w:themeColor="accent2" w:themeShade="BF"/>
          <w:sz w:val="28"/>
          <w:rtl/>
          <w:lang w:bidi="fa-IR"/>
        </w:rPr>
        <w:t>»</w:t>
      </w:r>
      <w:r w:rsidRPr="00B24D1C">
        <w:rPr>
          <w:rFonts w:hint="cs"/>
          <w:color w:val="943634" w:themeColor="accent2" w:themeShade="BF"/>
          <w:sz w:val="28"/>
          <w:rtl/>
          <w:lang w:bidi="fa-IR"/>
        </w:rPr>
        <w:t xml:space="preserve"> در راستای تسهیل فرایند فارغ التحصیلی و با توجه به اتفاقات اپوکالیپتیک دوران</w:t>
      </w:r>
      <w:r w:rsidR="00D817D6" w:rsidRPr="00B24D1C">
        <w:rPr>
          <w:rFonts w:hint="cs"/>
          <w:color w:val="943634" w:themeColor="accent2" w:themeShade="BF"/>
          <w:sz w:val="28"/>
          <w:rtl/>
          <w:lang w:bidi="fa-IR"/>
        </w:rPr>
        <w:t xml:space="preserve"> کِ</w:t>
      </w:r>
      <w:r w:rsidRPr="00B24D1C">
        <w:rPr>
          <w:rFonts w:hint="cs"/>
          <w:color w:val="943634" w:themeColor="accent2" w:themeShade="BF"/>
          <w:sz w:val="28"/>
          <w:rtl/>
          <w:lang w:bidi="fa-IR"/>
        </w:rPr>
        <w:t>رونا نوشته شده که یه مقدار روی روندهای اداری کار تاثیر گذاشته. امیدوارم روزی برسه که</w:t>
      </w:r>
      <w:r w:rsidR="00260756">
        <w:rPr>
          <w:rFonts w:hint="cs"/>
          <w:color w:val="943634" w:themeColor="accent2" w:themeShade="BF"/>
          <w:sz w:val="28"/>
          <w:rtl/>
          <w:lang w:bidi="fa-IR"/>
        </w:rPr>
        <w:t xml:space="preserve"> همه چیز به حالت عادی برگرده</w:t>
      </w:r>
      <w:r w:rsidRPr="00B24D1C">
        <w:rPr>
          <w:rFonts w:hint="cs"/>
          <w:color w:val="943634" w:themeColor="accent2" w:themeShade="BF"/>
          <w:sz w:val="28"/>
          <w:rtl/>
          <w:lang w:bidi="fa-IR"/>
        </w:rPr>
        <w:t xml:space="preserve"> و این اراجیفی که اینجا مینویسم به دست فراموشی سپرده بشه.</w:t>
      </w:r>
    </w:p>
    <w:p w:rsidR="003B5A10" w:rsidRDefault="003B5A10" w:rsidP="00721196">
      <w:pPr>
        <w:bidi/>
        <w:jc w:val="both"/>
        <w:rPr>
          <w:sz w:val="22"/>
          <w:szCs w:val="24"/>
          <w:rtl/>
          <w:lang w:bidi="fa-IR"/>
        </w:rPr>
      </w:pPr>
      <w:r>
        <w:rPr>
          <w:rFonts w:hint="cs"/>
          <w:sz w:val="22"/>
          <w:szCs w:val="24"/>
          <w:rtl/>
          <w:lang w:bidi="fa-IR"/>
        </w:rPr>
        <w:t xml:space="preserve">(*توجه: دوستان سال‌های قبل زحمت کشیدن یه </w:t>
      </w:r>
      <w:r>
        <w:rPr>
          <w:rtl/>
        </w:rPr>
        <w:fldChar w:fldCharType="begin"/>
      </w:r>
      <w:r>
        <w:rPr>
          <w:rtl/>
        </w:rPr>
        <w:instrText xml:space="preserve"> </w:instrText>
      </w:r>
      <w:r>
        <w:instrText>HYPERLINK "http://ceit.aut.ac.ir/~ahmadpanah/HowToGrad/GradForms.zip</w:instrText>
      </w:r>
      <w:r>
        <w:rPr>
          <w:rtl/>
        </w:rPr>
        <w:instrText xml:space="preserve">" </w:instrText>
      </w:r>
      <w:r>
        <w:rPr>
          <w:rtl/>
        </w:rPr>
        <w:fldChar w:fldCharType="separate"/>
      </w:r>
      <w:r>
        <w:rPr>
          <w:rStyle w:val="Hyperlink"/>
          <w:rFonts w:hint="cs"/>
          <w:sz w:val="22"/>
          <w:szCs w:val="24"/>
          <w:rtl/>
          <w:lang w:bidi="fa-IR"/>
        </w:rPr>
        <w:t>لینک</w:t>
      </w:r>
      <w:r>
        <w:rPr>
          <w:rtl/>
        </w:rPr>
        <w:fldChar w:fldCharType="end"/>
      </w:r>
      <w:r>
        <w:rPr>
          <w:rFonts w:hint="cs"/>
          <w:sz w:val="22"/>
          <w:szCs w:val="24"/>
          <w:rtl/>
          <w:lang w:bidi="fa-IR"/>
        </w:rPr>
        <w:t xml:space="preserve"> برای فرم های فارغ‌التحصیلی درست کردن</w:t>
      </w:r>
      <w:r w:rsidR="00721196">
        <w:rPr>
          <w:rFonts w:hint="cs"/>
          <w:sz w:val="22"/>
          <w:szCs w:val="24"/>
          <w:rtl/>
          <w:lang w:bidi="fa-IR"/>
        </w:rPr>
        <w:t xml:space="preserve"> که پکیج کامل رو تو خودش داره.</w:t>
      </w:r>
      <w:r>
        <w:rPr>
          <w:rFonts w:hint="cs"/>
          <w:sz w:val="22"/>
          <w:szCs w:val="24"/>
          <w:rtl/>
          <w:lang w:bidi="fa-IR"/>
        </w:rPr>
        <w:t xml:space="preserve"> اما بعضی از فرم‌های دانشکده‌ای تغییر کردن. این فرم‌ها داخل </w:t>
      </w:r>
      <w:hyperlink r:id="rId9" w:history="1">
        <w:r w:rsidRPr="003B5A10">
          <w:rPr>
            <w:rStyle w:val="Hyperlink"/>
            <w:rFonts w:hint="cs"/>
            <w:sz w:val="22"/>
            <w:szCs w:val="24"/>
            <w:rtl/>
            <w:lang w:bidi="fa-IR"/>
          </w:rPr>
          <w:t>سایت دانشکده</w:t>
        </w:r>
      </w:hyperlink>
      <w:r>
        <w:rPr>
          <w:rFonts w:hint="cs"/>
          <w:sz w:val="22"/>
          <w:szCs w:val="24"/>
          <w:rtl/>
          <w:lang w:bidi="fa-IR"/>
        </w:rPr>
        <w:t xml:space="preserve"> قرار گرفته. اگر دانشجوی تغییر رشته یا انتقالی یا .</w:t>
      </w:r>
      <w:r w:rsidR="00260756">
        <w:rPr>
          <w:rFonts w:hint="cs"/>
          <w:sz w:val="22"/>
          <w:szCs w:val="24"/>
          <w:rtl/>
          <w:lang w:bidi="fa-IR"/>
        </w:rPr>
        <w:t>.</w:t>
      </w:r>
      <w:r>
        <w:rPr>
          <w:rFonts w:hint="cs"/>
          <w:sz w:val="22"/>
          <w:szCs w:val="24"/>
          <w:rtl/>
          <w:lang w:bidi="fa-IR"/>
        </w:rPr>
        <w:t xml:space="preserve">. هستید از </w:t>
      </w:r>
      <w:r>
        <w:rPr>
          <w:sz w:val="22"/>
          <w:szCs w:val="24"/>
          <w:rtl/>
          <w:lang w:bidi="fa-IR"/>
        </w:rPr>
        <w:fldChar w:fldCharType="begin"/>
      </w:r>
      <w:r>
        <w:rPr>
          <w:sz w:val="22"/>
          <w:szCs w:val="24"/>
          <w:rtl/>
          <w:lang w:bidi="fa-IR"/>
        </w:rPr>
        <w:instrText xml:space="preserve"> </w:instrText>
      </w:r>
      <w:r>
        <w:rPr>
          <w:sz w:val="22"/>
          <w:szCs w:val="24"/>
          <w:lang w:bidi="fa-IR"/>
        </w:rPr>
        <w:instrText>HYPERLINK</w:instrText>
      </w:r>
      <w:r>
        <w:rPr>
          <w:sz w:val="22"/>
          <w:szCs w:val="24"/>
          <w:rtl/>
          <w:lang w:bidi="fa-IR"/>
        </w:rPr>
        <w:instrText xml:space="preserve"> "</w:instrText>
      </w:r>
      <w:r>
        <w:rPr>
          <w:sz w:val="22"/>
          <w:szCs w:val="24"/>
          <w:lang w:bidi="fa-IR"/>
        </w:rPr>
        <w:instrText>https://ce.aut.ac.ir/content/1892/%D9%81%D8%B1%D9%85--%DA%A9%D8%A7%D8%B1%D8%B4%D9%86%D8%A7%D8%B3%DB%8C</w:instrText>
      </w:r>
      <w:r>
        <w:rPr>
          <w:sz w:val="22"/>
          <w:szCs w:val="24"/>
          <w:rtl/>
          <w:lang w:bidi="fa-IR"/>
        </w:rPr>
        <w:instrText xml:space="preserve">" </w:instrText>
      </w:r>
      <w:r>
        <w:rPr>
          <w:sz w:val="22"/>
          <w:szCs w:val="24"/>
          <w:rtl/>
          <w:lang w:bidi="fa-IR"/>
        </w:rPr>
        <w:fldChar w:fldCharType="separate"/>
      </w:r>
      <w:r w:rsidRPr="003B5A10">
        <w:rPr>
          <w:rStyle w:val="Hyperlink"/>
          <w:rFonts w:hint="cs"/>
          <w:sz w:val="22"/>
          <w:szCs w:val="24"/>
          <w:rtl/>
          <w:lang w:bidi="fa-IR"/>
        </w:rPr>
        <w:t>اینجا</w:t>
      </w:r>
      <w:r>
        <w:rPr>
          <w:sz w:val="22"/>
          <w:szCs w:val="24"/>
          <w:rtl/>
          <w:lang w:bidi="fa-IR"/>
        </w:rPr>
        <w:fldChar w:fldCharType="end"/>
      </w:r>
      <w:r>
        <w:rPr>
          <w:rFonts w:hint="cs"/>
          <w:sz w:val="22"/>
          <w:szCs w:val="24"/>
          <w:rtl/>
          <w:lang w:bidi="fa-IR"/>
        </w:rPr>
        <w:t xml:space="preserve"> فرم‌های تسویه و تطبیق رو بردارید.)</w:t>
      </w:r>
    </w:p>
    <w:p w:rsidR="00721196" w:rsidRPr="00721196" w:rsidRDefault="00721196" w:rsidP="00721196">
      <w:pPr>
        <w:bidi/>
        <w:jc w:val="both"/>
        <w:rPr>
          <w:sz w:val="22"/>
          <w:szCs w:val="24"/>
          <w:rtl/>
          <w:lang w:bidi="fa-IR"/>
        </w:rPr>
      </w:pPr>
      <w:r>
        <w:rPr>
          <w:rFonts w:hint="cs"/>
          <w:sz w:val="22"/>
          <w:szCs w:val="24"/>
          <w:rtl/>
          <w:lang w:bidi="fa-IR"/>
        </w:rPr>
        <w:t>(**توجه: بنده هنوز کامل فارغ التحصیل نشدم و هنوز روند</w:t>
      </w:r>
      <w:r w:rsidR="00B24D1C">
        <w:rPr>
          <w:rFonts w:hint="cs"/>
          <w:sz w:val="22"/>
          <w:szCs w:val="24"/>
          <w:rtl/>
          <w:lang w:bidi="fa-IR"/>
        </w:rPr>
        <w:t xml:space="preserve"> اداری فارغیم</w:t>
      </w:r>
      <w:r>
        <w:rPr>
          <w:rFonts w:hint="cs"/>
          <w:sz w:val="22"/>
          <w:szCs w:val="24"/>
          <w:rtl/>
          <w:lang w:bidi="fa-IR"/>
        </w:rPr>
        <w:t xml:space="preserve"> در جریانه. هروقت گره جدیدی از کار من گشوده شد فایل رو هم آپدیت می‌کنم.</w:t>
      </w:r>
      <w:r w:rsidR="008B3A58">
        <w:rPr>
          <w:rFonts w:hint="cs"/>
          <w:sz w:val="22"/>
          <w:szCs w:val="24"/>
          <w:rtl/>
          <w:lang w:bidi="fa-IR"/>
        </w:rPr>
        <w:t xml:space="preserve"> هرچند طبق یافته‌های من، کا</w:t>
      </w:r>
      <w:bookmarkStart w:id="0" w:name="_GoBack"/>
      <w:bookmarkEnd w:id="0"/>
      <w:r w:rsidR="008B3A58">
        <w:rPr>
          <w:rFonts w:hint="cs"/>
          <w:sz w:val="22"/>
          <w:szCs w:val="24"/>
          <w:rtl/>
          <w:lang w:bidi="fa-IR"/>
        </w:rPr>
        <w:t xml:space="preserve">رهایی که با آموزش کل دارید تغییر چندانی نسبت به سال‌های قبل نکرده. برای همین هم هست که قسمت‌های مربوط به اون بخش‌ها دست‌نخورده هست. </w:t>
      </w:r>
      <w:r>
        <w:rPr>
          <w:rFonts w:hint="cs"/>
          <w:sz w:val="22"/>
          <w:szCs w:val="24"/>
          <w:rtl/>
          <w:lang w:bidi="fa-IR"/>
        </w:rPr>
        <w:t>)</w:t>
      </w:r>
    </w:p>
    <w:p w:rsidR="006F34AE" w:rsidRPr="00AD69CC" w:rsidRDefault="006F34AE" w:rsidP="00626520">
      <w:pPr>
        <w:bidi/>
        <w:jc w:val="both"/>
        <w:rPr>
          <w:color w:val="0070C0"/>
          <w:rtl/>
          <w:lang w:bidi="fa-IR"/>
        </w:rPr>
      </w:pPr>
      <w:r>
        <w:rPr>
          <w:rFonts w:hint="cs"/>
          <w:rtl/>
          <w:lang w:bidi="fa-IR"/>
        </w:rPr>
        <w:t>از پروژه خود دفاع کنی</w:t>
      </w:r>
      <w:r w:rsidR="00AD69CC">
        <w:rPr>
          <w:rFonts w:hint="cs"/>
          <w:rtl/>
          <w:lang w:bidi="fa-IR"/>
        </w:rPr>
        <w:t xml:space="preserve">د! </w:t>
      </w:r>
      <w:r w:rsidR="00AD69CC">
        <w:rPr>
          <w:rFonts w:hint="cs"/>
          <w:color w:val="0070C0"/>
          <w:rtl/>
          <w:lang w:bidi="fa-IR"/>
        </w:rPr>
        <w:t>این فرایند الان به صورت آنلاین هم امکان پذیره. فقط باید از طریق ایمیل تایید استاد داور، استاد راهنما و دکتر فلاح رو بگیرید. بعد دفاعتون هم برید آموزش و کارای مربوط به تکمیل فرم دفاع رو انجام بدید.</w:t>
      </w:r>
    </w:p>
    <w:p w:rsidR="006F34AE" w:rsidRDefault="006F34AE" w:rsidP="006F34AE">
      <w:pPr>
        <w:bidi/>
        <w:jc w:val="both"/>
        <w:rPr>
          <w:rtl/>
          <w:lang w:bidi="fa-IR"/>
        </w:rPr>
      </w:pPr>
      <w:r>
        <w:rPr>
          <w:rFonts w:hint="cs"/>
          <w:rtl/>
          <w:lang w:bidi="fa-IR"/>
        </w:rPr>
        <w:t xml:space="preserve">اصلاحات پایان‌نامه و پروژه رو انجام بدین. </w:t>
      </w:r>
    </w:p>
    <w:p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Pr="007D7159" w:rsidRDefault="006F34AE" w:rsidP="00AF4C33">
      <w:pPr>
        <w:bidi/>
        <w:jc w:val="both"/>
        <w:rPr>
          <w:color w:val="0070C0"/>
          <w:rtl/>
          <w:lang w:bidi="fa-IR"/>
        </w:rPr>
      </w:pPr>
      <w:r>
        <w:rPr>
          <w:rFonts w:hint="cs"/>
          <w:rtl/>
          <w:lang w:bidi="fa-IR"/>
        </w:rPr>
        <w:lastRenderedPageBreak/>
        <w:t xml:space="preserve">تسویه حساب </w:t>
      </w:r>
      <w:r w:rsidR="00AF4C33">
        <w:rPr>
          <w:lang w:bidi="fa-IR"/>
        </w:rPr>
        <w:t>samad</w:t>
      </w:r>
      <w:r>
        <w:rPr>
          <w:lang w:bidi="fa-IR"/>
        </w:rPr>
        <w:t>.aut.ac.ir</w:t>
      </w:r>
      <w:r>
        <w:rPr>
          <w:rFonts w:hint="cs"/>
          <w:rtl/>
          <w:lang w:bidi="fa-IR"/>
        </w:rPr>
        <w:t xml:space="preserve"> رو راه بندازین. درخواستش رو میدین، </w:t>
      </w:r>
      <w:r w:rsidRPr="002F430D">
        <w:rPr>
          <w:rFonts w:hint="cs"/>
          <w:rtl/>
          <w:lang w:bidi="fa-IR"/>
        </w:rPr>
        <w:t>حداکثر 48 ساعت کاری طول می</w:t>
      </w:r>
      <w:r>
        <w:rPr>
          <w:rFonts w:hint="cs"/>
          <w:rtl/>
          <w:lang w:bidi="fa-IR"/>
        </w:rPr>
        <w:t>‌</w:t>
      </w:r>
      <w:r w:rsidRPr="002F430D">
        <w:rPr>
          <w:rFonts w:hint="cs"/>
          <w:rtl/>
          <w:lang w:bidi="fa-IR"/>
        </w:rPr>
        <w:t>کشه تا بررسی کنن. قسمت فارغ</w:t>
      </w:r>
      <w:r w:rsidRPr="002F430D">
        <w:rPr>
          <w:rtl/>
          <w:lang w:bidi="fa-IR"/>
        </w:rPr>
        <w:softHyphen/>
      </w:r>
      <w:r w:rsidRPr="002F430D">
        <w:rPr>
          <w:rFonts w:hint="cs"/>
          <w:rtl/>
          <w:lang w:bidi="fa-IR"/>
        </w:rPr>
        <w:t xml:space="preserve">التحصیلی پرتالتون رو چک کنید (نیاز به مراجعه حضوری برای این مرحله نیست). </w:t>
      </w:r>
      <w:r>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w:t>
      </w:r>
      <w:r w:rsidR="007D7159">
        <w:rPr>
          <w:rFonts w:hint="cs"/>
          <w:rtl/>
          <w:lang w:bidi="fa-IR"/>
        </w:rPr>
        <w:t xml:space="preserve"> </w:t>
      </w:r>
      <w:r w:rsidR="007D7159" w:rsidRPr="00B24D1C">
        <w:rPr>
          <w:rFonts w:hint="cs"/>
          <w:color w:val="0070C0"/>
          <w:rtl/>
          <w:lang w:bidi="fa-IR"/>
        </w:rPr>
        <w:t xml:space="preserve">در نهایت باید داخل سماد شما تمام روندهاش بررسی شده باشه غیر از </w:t>
      </w:r>
      <w:r w:rsidR="007D7159" w:rsidRPr="00B24D1C">
        <w:rPr>
          <w:rFonts w:hint="cs"/>
          <w:b/>
          <w:bCs/>
          <w:color w:val="0070C0"/>
          <w:rtl/>
          <w:lang w:bidi="fa-IR"/>
        </w:rPr>
        <w:t xml:space="preserve">تسویه روزانه و شبانه- </w:t>
      </w:r>
      <w:r w:rsidR="007D7159" w:rsidRPr="00B24D1C">
        <w:rPr>
          <w:rFonts w:hint="cs"/>
          <w:color w:val="0070C0"/>
          <w:rtl/>
          <w:lang w:bidi="fa-IR"/>
        </w:rPr>
        <w:t xml:space="preserve">(حالا یا از نوع برادران یا خواهران) که این مرحله رو باید برید به دفتر مربوطه و با مسئول بخش اوکی کنید. ( این کار رو حتما </w:t>
      </w:r>
      <w:r w:rsidR="007D7159" w:rsidRPr="00B24D1C">
        <w:rPr>
          <w:rFonts w:hint="cs"/>
          <w:b/>
          <w:bCs/>
          <w:color w:val="0070C0"/>
          <w:rtl/>
          <w:lang w:bidi="fa-IR"/>
        </w:rPr>
        <w:t xml:space="preserve">بعد از تسویه حساب با دانشکده </w:t>
      </w:r>
      <w:r w:rsidR="007D7159" w:rsidRPr="00B24D1C">
        <w:rPr>
          <w:rFonts w:hint="cs"/>
          <w:color w:val="0070C0"/>
          <w:rtl/>
          <w:lang w:bidi="fa-IR"/>
        </w:rPr>
        <w:t>انجام بدید.)</w:t>
      </w:r>
    </w:p>
    <w:p w:rsidR="006F34AE" w:rsidRPr="006C057E" w:rsidRDefault="006242EA" w:rsidP="007D7159">
      <w:pPr>
        <w:bidi/>
        <w:jc w:val="both"/>
        <w:rPr>
          <w:color w:val="548DD4" w:themeColor="text2" w:themeTint="99"/>
          <w:rtl/>
          <w:lang w:bidi="fa-IR"/>
        </w:rPr>
      </w:pPr>
      <w:hyperlink r:id="rId10" w:history="1">
        <w:r w:rsidR="006F34AE" w:rsidRPr="00E355A5">
          <w:rPr>
            <w:rStyle w:val="Hyperlink"/>
            <w:rFonts w:hint="cs"/>
            <w:rtl/>
            <w:lang w:bidi="fa-IR"/>
          </w:rPr>
          <w:t>فرم تسویه حساب دانشکده</w:t>
        </w:r>
      </w:hyperlink>
      <w:r w:rsidR="006F34AE">
        <w:rPr>
          <w:rFonts w:hint="cs"/>
          <w:rtl/>
          <w:lang w:bidi="fa-IR"/>
        </w:rPr>
        <w:t xml:space="preserve"> رو پرینت کنید. مورد اول رو از احمد خلیلی‌خو امضاشو بگیرید. خانم محمدحسنی هم میرید سلام می‌کنید، </w:t>
      </w:r>
      <w:r w:rsidR="00AF4C33">
        <w:rPr>
          <w:rFonts w:hint="cs"/>
          <w:rtl/>
          <w:lang w:bidi="fa-IR"/>
        </w:rPr>
        <w:t xml:space="preserve">مورد دوم و سوم رو </w:t>
      </w:r>
      <w:r w:rsidR="006F34AE">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sidR="006F34AE">
        <w:rPr>
          <w:rFonts w:hint="cs"/>
          <w:rtl/>
          <w:lang w:bidi="fa-IR"/>
        </w:rPr>
        <w:t xml:space="preserve">، </w:t>
      </w:r>
      <w:r w:rsidR="00D817D6">
        <w:rPr>
          <w:rFonts w:hint="cs"/>
          <w:color w:val="0070C0"/>
          <w:rtl/>
          <w:lang w:bidi="fa-IR"/>
        </w:rPr>
        <w:t>اگر آقای ورمزیار نبود، خانم سلیمانی جاش براتون امضا میزنه.</w:t>
      </w:r>
      <w:r w:rsidR="006F34AE">
        <w:rPr>
          <w:rFonts w:hint="cs"/>
          <w:rtl/>
          <w:lang w:bidi="fa-IR"/>
        </w:rPr>
        <w:t xml:space="preserve"> (این مراحل هم ربطی به دفاع نداره.)</w:t>
      </w:r>
      <w:r w:rsidR="00C80FAF">
        <w:rPr>
          <w:rFonts w:hint="cs"/>
          <w:rtl/>
          <w:lang w:bidi="fa-IR"/>
        </w:rPr>
        <w:t xml:space="preserve"> </w:t>
      </w:r>
      <w:r w:rsidR="006C057E" w:rsidRPr="00B24D1C">
        <w:rPr>
          <w:rFonts w:hint="cs"/>
          <w:color w:val="0070C0"/>
          <w:rtl/>
          <w:lang w:bidi="fa-IR"/>
        </w:rPr>
        <w:t xml:space="preserve">اگر امضای اساتید رو از طریق ایمیل </w:t>
      </w:r>
      <w:r w:rsidR="00B24D1C" w:rsidRPr="00B24D1C">
        <w:rPr>
          <w:rFonts w:hint="cs"/>
          <w:color w:val="0070C0"/>
          <w:rtl/>
          <w:lang w:bidi="fa-IR"/>
        </w:rPr>
        <w:t>بگیرید و پرینت کنید هم احتمالا خانم سبزعلی باهاتون راه میاد.</w:t>
      </w:r>
    </w:p>
    <w:p w:rsidR="006F34AE" w:rsidRPr="00D817D6" w:rsidRDefault="006242EA" w:rsidP="00626520">
      <w:pPr>
        <w:bidi/>
        <w:jc w:val="both"/>
        <w:rPr>
          <w:color w:val="0070C0"/>
          <w:rtl/>
          <w:lang w:bidi="fa-IR"/>
        </w:rPr>
      </w:pPr>
      <w:hyperlink r:id="rId11" w:history="1">
        <w:r w:rsidR="006F34AE" w:rsidRPr="00D00836">
          <w:rPr>
            <w:rStyle w:val="Hyperlink"/>
            <w:rFonts w:hint="cs"/>
            <w:rtl/>
            <w:lang w:bidi="fa-IR"/>
          </w:rPr>
          <w:t>فرم تطبیق واحد</w:t>
        </w:r>
      </w:hyperlink>
      <w:r w:rsidR="006F34AE" w:rsidRPr="00D817D6">
        <w:rPr>
          <w:rFonts w:hint="cs"/>
          <w:color w:val="0070C0"/>
          <w:rtl/>
          <w:lang w:bidi="fa-IR"/>
        </w:rPr>
        <w:t xml:space="preserve"> رو هم پرینت کنید، بدید به </w:t>
      </w:r>
      <w:r w:rsidR="00626520" w:rsidRPr="00D817D6">
        <w:rPr>
          <w:rFonts w:hint="cs"/>
          <w:color w:val="0070C0"/>
          <w:rtl/>
          <w:lang w:bidi="fa-IR"/>
        </w:rPr>
        <w:t>سرکار خانم سبزعلی</w:t>
      </w:r>
      <w:r w:rsidR="00AF4C33" w:rsidRPr="00D817D6">
        <w:rPr>
          <w:rFonts w:hint="cs"/>
          <w:color w:val="0070C0"/>
          <w:rtl/>
          <w:lang w:bidi="fa-IR"/>
        </w:rPr>
        <w:t>.</w:t>
      </w:r>
      <w:r w:rsidR="00626520" w:rsidRPr="00D817D6">
        <w:rPr>
          <w:rFonts w:hint="cs"/>
          <w:color w:val="0070C0"/>
          <w:rtl/>
          <w:lang w:bidi="fa-IR"/>
        </w:rPr>
        <w:t xml:space="preserve"> ایشون میفرسته دکتر فلاح. فرداش ساعت یک و نیم به بعد برید دانشگاه به دکتر فلاح بگید یه فرم تطبیق دادید ایشون میشینه براتون تطبیق میزنه.</w:t>
      </w:r>
      <w:r w:rsidR="00BA6A14">
        <w:rPr>
          <w:rFonts w:hint="cs"/>
          <w:color w:val="0070C0"/>
          <w:rtl/>
          <w:lang w:bidi="fa-IR"/>
        </w:rPr>
        <w:t xml:space="preserve"> بعدش بهتون فرم رو میده که</w:t>
      </w:r>
      <w:r w:rsidR="00D2378B">
        <w:rPr>
          <w:rFonts w:hint="cs"/>
          <w:color w:val="0070C0"/>
          <w:rtl/>
          <w:lang w:bidi="fa-IR"/>
        </w:rPr>
        <w:t xml:space="preserve"> برید امضاهای استاد مشاور و رئیس دانشکده رو بگیرید و</w:t>
      </w:r>
      <w:r w:rsidR="00BA6A14">
        <w:rPr>
          <w:rFonts w:hint="cs"/>
          <w:color w:val="0070C0"/>
          <w:rtl/>
          <w:lang w:bidi="fa-IR"/>
        </w:rPr>
        <w:t xml:space="preserve"> برش گردونید آموزش.</w:t>
      </w:r>
      <w:r w:rsidR="00626520" w:rsidRPr="00D817D6">
        <w:rPr>
          <w:rFonts w:hint="cs"/>
          <w:color w:val="0070C0"/>
          <w:rtl/>
          <w:lang w:bidi="fa-IR"/>
        </w:rPr>
        <w:t xml:space="preserve"> (توجه داشته باشید که دکتر یه خورده اینرسیش بالاست و نیاز به یه نیروی اولیه برای تطبیق زدنتون داره. در نتیجه اگر پیشش نرید اصلا کارتون رو انجام نمیده.)</w:t>
      </w:r>
    </w:p>
    <w:p w:rsidR="006F34AE" w:rsidRDefault="006F34AE" w:rsidP="00260756">
      <w:pPr>
        <w:bidi/>
        <w:jc w:val="both"/>
        <w:rPr>
          <w:rtl/>
          <w:lang w:bidi="fa-IR"/>
        </w:rPr>
      </w:pPr>
      <w:r>
        <w:rPr>
          <w:lang w:bidi="fa-IR"/>
        </w:rPr>
        <w:t>CD</w:t>
      </w:r>
      <w:r>
        <w:rPr>
          <w:rFonts w:hint="cs"/>
          <w:rtl/>
          <w:lang w:bidi="fa-IR"/>
        </w:rPr>
        <w:t xml:space="preserve"> حاوی فایل </w:t>
      </w:r>
      <w:r>
        <w:rPr>
          <w:lang w:bidi="fa-IR"/>
        </w:rPr>
        <w:t>word</w:t>
      </w:r>
      <w:r>
        <w:rPr>
          <w:rFonts w:hint="cs"/>
          <w:rtl/>
          <w:lang w:bidi="fa-IR"/>
        </w:rPr>
        <w:t xml:space="preserve"> و </w:t>
      </w:r>
      <w:r>
        <w:rPr>
          <w:lang w:bidi="fa-IR"/>
        </w:rPr>
        <w:t>pdf</w:t>
      </w:r>
      <w:r>
        <w:rPr>
          <w:rFonts w:hint="cs"/>
          <w:rtl/>
          <w:lang w:bidi="fa-IR"/>
        </w:rPr>
        <w:t xml:space="preserve"> پایان‌نامه و همه مستندات مربوط به پروژه‌تون و اگه صحافی پایان‌نامه رو هم خواسته بودن، به استاد راهنما و استاد داور می‌دین و امضاشون رو می‌گیرین. </w:t>
      </w:r>
      <w:r w:rsidR="007D7159">
        <w:rPr>
          <w:rFonts w:hint="cs"/>
          <w:color w:val="0070C0"/>
          <w:rtl/>
          <w:lang w:bidi="fa-IR"/>
        </w:rPr>
        <w:t xml:space="preserve">یه فرمی هست مربوط به تحویل سی دی دفاع، (به اسم </w:t>
      </w:r>
      <w:r w:rsidR="00D00836" w:rsidRPr="002076CF">
        <w:rPr>
          <w:color w:val="0070C0"/>
          <w:rtl/>
          <w:lang w:bidi="fa-IR"/>
        </w:rPr>
        <w:fldChar w:fldCharType="begin"/>
      </w:r>
      <w:r w:rsidR="00D00836" w:rsidRPr="002076CF">
        <w:rPr>
          <w:color w:val="0070C0"/>
          <w:rtl/>
          <w:lang w:bidi="fa-IR"/>
        </w:rPr>
        <w:instrText xml:space="preserve"> </w:instrText>
      </w:r>
      <w:r w:rsidR="00D00836" w:rsidRPr="002076CF">
        <w:rPr>
          <w:color w:val="0070C0"/>
          <w:lang w:bidi="fa-IR"/>
        </w:rPr>
        <w:instrText>HYPERLINK</w:instrText>
      </w:r>
      <w:r w:rsidR="00D00836" w:rsidRPr="002076CF">
        <w:rPr>
          <w:color w:val="0070C0"/>
          <w:rtl/>
          <w:lang w:bidi="fa-IR"/>
        </w:rPr>
        <w:instrText xml:space="preserve"> "</w:instrText>
      </w:r>
      <w:r w:rsidR="00D00836" w:rsidRPr="002076CF">
        <w:rPr>
          <w:color w:val="0070C0"/>
          <w:lang w:bidi="fa-IR"/>
        </w:rPr>
        <w:instrText>https://ce.aut.ac.ir/files/ce/files/BSC/BSC_Form/%D9%81%D8%B1%D9%85_%D8%AA%D8%AD%D9%88%DB%8C%D9%84_%D9%86%D8%B1%D9%85_%D8%A7%D9%81%D8%B2%D8%A7%D8%B1_%D9%BE%D8%B1%D9%88%DA%98%D9%87.pdf</w:instrText>
      </w:r>
      <w:r w:rsidR="00D00836" w:rsidRPr="002076CF">
        <w:rPr>
          <w:color w:val="0070C0"/>
          <w:rtl/>
          <w:lang w:bidi="fa-IR"/>
        </w:rPr>
        <w:instrText xml:space="preserve">" </w:instrText>
      </w:r>
      <w:r w:rsidR="00D00836" w:rsidRPr="002076CF">
        <w:rPr>
          <w:color w:val="0070C0"/>
          <w:rtl/>
          <w:lang w:bidi="fa-IR"/>
        </w:rPr>
        <w:fldChar w:fldCharType="separate"/>
      </w:r>
      <w:r w:rsidR="007D7159" w:rsidRPr="002076CF">
        <w:rPr>
          <w:rStyle w:val="Hyperlink"/>
          <w:rFonts w:hint="cs"/>
          <w:rtl/>
          <w:lang w:bidi="fa-IR"/>
        </w:rPr>
        <w:t>فرم تحویل نرم‌افزار پروژه</w:t>
      </w:r>
      <w:r w:rsidR="00D00836" w:rsidRPr="002076CF">
        <w:rPr>
          <w:color w:val="0070C0"/>
          <w:rtl/>
          <w:lang w:bidi="fa-IR"/>
        </w:rPr>
        <w:fldChar w:fldCharType="end"/>
      </w:r>
      <w:r w:rsidR="007D7159">
        <w:rPr>
          <w:rFonts w:hint="cs"/>
          <w:color w:val="0070C0"/>
          <w:rtl/>
          <w:lang w:bidi="fa-IR"/>
        </w:rPr>
        <w:t xml:space="preserve">) که خانم سلیمانی گفت چون شرایط خاصه </w:t>
      </w:r>
      <w:r w:rsidR="00D00836">
        <w:rPr>
          <w:rFonts w:hint="cs"/>
          <w:color w:val="0070C0"/>
          <w:rtl/>
          <w:lang w:bidi="fa-IR"/>
        </w:rPr>
        <w:t>این</w:t>
      </w:r>
      <w:r w:rsidR="007D7159">
        <w:rPr>
          <w:rFonts w:hint="cs"/>
          <w:color w:val="0070C0"/>
          <w:rtl/>
          <w:lang w:bidi="fa-IR"/>
        </w:rPr>
        <w:t xml:space="preserve"> فرم لازم نیست. </w:t>
      </w:r>
      <w:r w:rsidR="00260756">
        <w:rPr>
          <w:rFonts w:hint="cs"/>
          <w:color w:val="0070C0"/>
          <w:rtl/>
          <w:lang w:bidi="fa-IR"/>
        </w:rPr>
        <w:t>گرچه برای محکم کاری بد نیست یه پرینتی از این هم داشته باشید.</w:t>
      </w:r>
    </w:p>
    <w:p w:rsidR="00EE77AE" w:rsidRDefault="00BA6A14" w:rsidP="008C60A1">
      <w:pPr>
        <w:bidi/>
        <w:jc w:val="both"/>
        <w:rPr>
          <w:color w:val="0070C0"/>
          <w:rtl/>
          <w:lang w:bidi="fa-IR"/>
        </w:rPr>
      </w:pPr>
      <w:r>
        <w:rPr>
          <w:rFonts w:hint="cs"/>
          <w:color w:val="0070C0"/>
          <w:rtl/>
          <w:lang w:bidi="fa-IR"/>
        </w:rPr>
        <w:t>بعد از تحویل فرم تطبیق، فرم اصلاح معدل رو از خانم سبزعلی بگیرید</w:t>
      </w:r>
      <w:r w:rsidR="00EE77AE">
        <w:rPr>
          <w:rFonts w:hint="cs"/>
          <w:rtl/>
          <w:lang w:bidi="fa-IR"/>
        </w:rPr>
        <w:t>. توی این فرم تا 15 واحد از درسایی که افتادید رو می‌تونید بنویسید که حذف کنن براتون. این فرم رو باید معاون آموزشی</w:t>
      </w:r>
      <w:r w:rsidR="006C057E">
        <w:rPr>
          <w:rFonts w:hint="cs"/>
          <w:color w:val="548DD4" w:themeColor="text2" w:themeTint="99"/>
          <w:rtl/>
          <w:lang w:bidi="fa-IR"/>
        </w:rPr>
        <w:t xml:space="preserve"> </w:t>
      </w:r>
      <w:r w:rsidR="006C057E" w:rsidRPr="00B24D1C">
        <w:rPr>
          <w:rFonts w:hint="cs"/>
          <w:color w:val="0070C0"/>
          <w:rtl/>
          <w:lang w:bidi="fa-IR"/>
        </w:rPr>
        <w:t>(دکتر فلاح)</w:t>
      </w:r>
      <w:r w:rsidR="00EE77AE" w:rsidRPr="00B24D1C">
        <w:rPr>
          <w:rFonts w:hint="cs"/>
          <w:color w:val="0070C0"/>
          <w:rtl/>
          <w:lang w:bidi="fa-IR"/>
        </w:rPr>
        <w:t xml:space="preserve"> </w:t>
      </w:r>
      <w:r w:rsidR="00EE77AE">
        <w:rPr>
          <w:rFonts w:hint="cs"/>
          <w:rtl/>
          <w:lang w:bidi="fa-IR"/>
        </w:rPr>
        <w:t xml:space="preserve">پر کنه و خانم </w:t>
      </w:r>
      <w:r w:rsidR="006C057E">
        <w:rPr>
          <w:rFonts w:hint="cs"/>
          <w:rtl/>
          <w:lang w:bidi="fa-IR"/>
        </w:rPr>
        <w:t>سبزعلی</w:t>
      </w:r>
      <w:r w:rsidR="00EE77AE">
        <w:rPr>
          <w:rFonts w:hint="cs"/>
          <w:rtl/>
          <w:lang w:bidi="fa-IR"/>
        </w:rPr>
        <w:t xml:space="preserve"> اتوماسیون کنه. </w:t>
      </w:r>
      <w:r w:rsidR="00C80FAF">
        <w:rPr>
          <w:rFonts w:hint="cs"/>
          <w:rtl/>
          <w:lang w:bidi="fa-IR"/>
        </w:rPr>
        <w:t>دقت کنید که اگه این بخش انجام نشده باشه، شما نمی‌تونید ادامه راه رو برید! چه واحدی برای اصلاح داشته باشید و چه نداشته باشید!</w:t>
      </w:r>
      <w:r w:rsidR="006C057E">
        <w:rPr>
          <w:rFonts w:hint="cs"/>
          <w:rtl/>
          <w:lang w:bidi="fa-IR"/>
        </w:rPr>
        <w:t xml:space="preserve"> </w:t>
      </w:r>
      <w:r w:rsidR="006C057E" w:rsidRPr="00B24D1C">
        <w:rPr>
          <w:rFonts w:hint="cs"/>
          <w:color w:val="0070C0"/>
          <w:rtl/>
          <w:lang w:bidi="fa-IR"/>
        </w:rPr>
        <w:t xml:space="preserve">اینجا احتمالا یه چند روزی معطل میشید. چون آموزش ساعت یک تعطیل میشه و دکتر فلاح تازه یک و نیم میاد. ( همون اینرسی که قبلا عرض کردم.) بنابراین اگر </w:t>
      </w:r>
      <w:r w:rsidR="00B24D1C" w:rsidRPr="00B24D1C">
        <w:rPr>
          <w:rFonts w:hint="cs"/>
          <w:color w:val="0070C0"/>
          <w:rtl/>
          <w:lang w:bidi="fa-IR"/>
        </w:rPr>
        <w:t xml:space="preserve">دو </w:t>
      </w:r>
      <w:r w:rsidR="00B24D1C" w:rsidRPr="00B24D1C">
        <w:rPr>
          <w:rFonts w:hint="cs"/>
          <w:color w:val="0070C0"/>
          <w:rtl/>
          <w:lang w:bidi="fa-IR"/>
        </w:rPr>
        <w:lastRenderedPageBreak/>
        <w:t>سه بار مجبور باشید بین آموزش و دفتر دکتر بالا پایین برید متاسفانه حدود دو سه روز طول میکشه.</w:t>
      </w:r>
      <w:r w:rsidR="008C60A1">
        <w:rPr>
          <w:rFonts w:hint="cs"/>
          <w:color w:val="0070C0"/>
          <w:rtl/>
          <w:lang w:bidi="fa-IR"/>
        </w:rPr>
        <w:t xml:space="preserve"> (شاید با شروع ترم جدید اوضاع یکم بهتر بشه.)</w:t>
      </w:r>
    </w:p>
    <w:p w:rsidR="00260756" w:rsidRPr="00260756" w:rsidRDefault="00260756" w:rsidP="00260756">
      <w:pPr>
        <w:bidi/>
        <w:jc w:val="both"/>
        <w:rPr>
          <w:rtl/>
          <w:lang w:bidi="fa-IR"/>
        </w:rPr>
      </w:pPr>
      <w:r>
        <w:rPr>
          <w:rFonts w:hint="cs"/>
          <w:rtl/>
          <w:lang w:bidi="fa-IR"/>
        </w:rPr>
        <w:t xml:space="preserve">از این لحظه به بعد، پرتال شما قسمت فارغ‌التحصیلی‌ش باز میشه و شما از دانشکده دیگه فارغ شدید تقریبا، اما از دانشگاه نه! </w:t>
      </w:r>
    </w:p>
    <w:p w:rsidR="006F34AE" w:rsidRDefault="006F34AE" w:rsidP="008B3A58">
      <w:pPr>
        <w:bidi/>
        <w:jc w:val="both"/>
        <w:rPr>
          <w:rFonts w:cs="Times New Roman"/>
          <w:rtl/>
          <w:lang w:bidi="fa-IR"/>
        </w:rPr>
      </w:pPr>
      <w:r>
        <w:rPr>
          <w:rFonts w:hint="cs"/>
          <w:rtl/>
          <w:lang w:bidi="fa-IR"/>
        </w:rPr>
        <w:t>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w:t>
      </w:r>
      <w:r w:rsidR="008B3A58">
        <w:rPr>
          <w:rFonts w:hint="cs"/>
          <w:rtl/>
          <w:lang w:bidi="fa-IR"/>
        </w:rPr>
        <w:t>.</w:t>
      </w:r>
    </w:p>
    <w:p w:rsidR="006F34AE" w:rsidRDefault="006F34AE" w:rsidP="00EE77AE">
      <w:pPr>
        <w:bidi/>
        <w:jc w:val="both"/>
        <w:rPr>
          <w:rtl/>
          <w:lang w:bidi="fa-IR"/>
        </w:rPr>
      </w:pPr>
      <w:r>
        <w:rPr>
          <w:rFonts w:hint="cs"/>
          <w:rtl/>
          <w:lang w:bidi="fa-IR"/>
        </w:rPr>
        <w:t xml:space="preserve">در مدت اون 48 ساعت </w:t>
      </w:r>
      <w:proofErr w:type="spellStart"/>
      <w:r w:rsidR="00EE77AE">
        <w:rPr>
          <w:lang w:bidi="fa-IR"/>
        </w:rPr>
        <w:t>samad</w:t>
      </w:r>
      <w:proofErr w:type="spellEnd"/>
      <w:r>
        <w:rPr>
          <w:rFonts w:hint="cs"/>
          <w:rtl/>
          <w:lang w:bidi="fa-IR"/>
        </w:rPr>
        <w:t xml:space="preserve"> می‌تونید این کارها رو بکنید. حالا که از تغذیه تسویه کردید، خودش توضیح داده که کجا باید سر بزنید برای اداره رفاه. معاونت دانشجویی (درب حافظ)، طبقه اول، اتاقش رو هم گفته. پسرها و دخترها جایی که باید برن فرق داره. برای وام و خوابگاه باید یه کارهایی بکنید که نمی‌دونم ولی تو همون ساختمونه. طبق گفته دوستان، برای وام، همون‌ ساختمون باید پیگیری کنید که اگه بخواید دفترچه قسط وام صادر بشه، باید 72 ساعت صبر کنید. البته باید 10 درصد از وام رو همون موقع پرداخت کنید. اگه هم که کلش رو پرداخت کنید همون موقع، نهایتا 48 ساعت بعدش عدم بدهی میشه. برای خوابگاه هم همون‌جا بدهی یا بستانکاری‌تون معلوم میشه و کار طولانی‌ای نیست گویا. بعد از اینا، اونجا هم تو پرتالتون می‌نویسه که مجاز شده. اگه خوابگاه و وام نداشته باشید، چند دقیقه بیشتر طول نمی‌کشه. (این قسمت هم ربطی به دفاع نداره)</w:t>
      </w:r>
    </w:p>
    <w:p w:rsidR="006F34AE" w:rsidRDefault="006F34AE" w:rsidP="00006DDE">
      <w:pPr>
        <w:bidi/>
        <w:jc w:val="both"/>
        <w:rPr>
          <w:rtl/>
          <w:lang w:bidi="fa-IR"/>
        </w:rPr>
      </w:pPr>
      <w:r w:rsidRPr="009E1CB8">
        <w:rPr>
          <w:rFonts w:hint="cs"/>
          <w:rtl/>
          <w:lang w:bidi="fa-IR"/>
        </w:rPr>
        <w:t xml:space="preserve">اخیرا سایت کتابخونه معارف با سایت کتابخونه مرکزی ادغام شده، لازم نیست برای تسویه برید کتابخونه معارف. </w:t>
      </w:r>
      <w:r>
        <w:rPr>
          <w:rFonts w:hint="cs"/>
          <w:rtl/>
          <w:lang w:bidi="fa-IR"/>
        </w:rPr>
        <w:t xml:space="preserve">برید تو سایت کتابخونه مرکزی و طبق </w:t>
      </w:r>
      <w:hyperlink r:id="rId12" w:history="1">
        <w:r w:rsidRPr="00346F0A">
          <w:rPr>
            <w:rStyle w:val="Hyperlink"/>
            <w:rFonts w:hint="cs"/>
            <w:rtl/>
            <w:lang w:bidi="fa-IR"/>
          </w:rPr>
          <w:t>این</w:t>
        </w:r>
      </w:hyperlink>
      <w:r>
        <w:rPr>
          <w:rFonts w:hint="cs"/>
          <w:rtl/>
          <w:lang w:bidi="fa-IR"/>
        </w:rPr>
        <w:t>، اطلاعات پایان‌نامه‌تون رو وارد کنید (درست و دقیق!). حتما رعایت کنید همه چیز رو که بیخودی علاف نشید. اول چک کنید که کتابی امانت نگرفته باشید که پس نداده باشید! اگه جریمه‌ای یا بدهی باید پرداخت کنید، برید پرداخت کنید به مخزن کتابخونه. میرید دمِ کتابخونه</w:t>
      </w:r>
      <w:r w:rsidR="00006DDE">
        <w:rPr>
          <w:rFonts w:hint="cs"/>
          <w:rtl/>
          <w:lang w:bidi="fa-IR"/>
        </w:rPr>
        <w:t xml:space="preserve"> مرکزی، تالار نشریات، اونجا طرف</w:t>
      </w:r>
      <w:r w:rsidR="00006DDE">
        <w:rPr>
          <w:lang w:bidi="fa-IR"/>
        </w:rPr>
        <w:t xml:space="preserve"> </w:t>
      </w:r>
      <w:r>
        <w:rPr>
          <w:rFonts w:hint="cs"/>
          <w:rtl/>
          <w:lang w:bidi="fa-IR"/>
        </w:rPr>
        <w:t xml:space="preserve">قسمت فراغت کتابخونه دانشگاه پرتال رو هم مجاز می‌کنه. برای بخش معاونت پژوهشی پرتال فراغت هم هیچ کاری نکنید. اگه واحد مالی داشتید، مثل ترم تابستون، یه سر برید دفتر دوره‌های آزاد، طبقه هشتم نساجی و بهش بگید که مجاز کنه اون هم. </w:t>
      </w:r>
    </w:p>
    <w:p w:rsidR="006F34AE" w:rsidRDefault="006F34AE" w:rsidP="00EE77AE">
      <w:pPr>
        <w:bidi/>
        <w:jc w:val="both"/>
        <w:rPr>
          <w:rtl/>
          <w:lang w:bidi="fa-IR"/>
        </w:rPr>
      </w:pPr>
      <w:r>
        <w:rPr>
          <w:rFonts w:hint="cs"/>
          <w:rtl/>
          <w:lang w:bidi="fa-IR"/>
        </w:rPr>
        <w:t>یه سر پرتال رو آخر چک کنید که بغیر از اداره تحصیلات تکمیلی، بقیه مجاز زده باشن. (اگه طرف بعدا گفت این قسمت مجاز نزدن و برو دنبالش، می‌گید برو عامو! نمی‌خواد!)</w:t>
      </w:r>
    </w:p>
    <w:p w:rsidR="00EE77AE" w:rsidRDefault="00EE77AE" w:rsidP="00EE77AE">
      <w:pPr>
        <w:bidi/>
        <w:jc w:val="both"/>
        <w:rPr>
          <w:rtl/>
          <w:lang w:bidi="fa-IR"/>
        </w:rPr>
      </w:pPr>
      <w:r>
        <w:rPr>
          <w:rFonts w:hint="cs"/>
          <w:rtl/>
          <w:lang w:bidi="fa-IR"/>
        </w:rPr>
        <w:lastRenderedPageBreak/>
        <w:t>حالا برید آموزش خودمون و مطمئن شید فرم اصلاح معدلتون ارسال شده باشه و به دست بایگانی رسیده باشه. اگر نرسیده باید همین جا متوقف شید تا برسه.</w:t>
      </w:r>
    </w:p>
    <w:p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و اصل فرم تطبیق واحد رو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p>
    <w:p w:rsidR="006F34AE" w:rsidRDefault="006F34AE" w:rsidP="006F34AE">
      <w:pPr>
        <w:bidi/>
        <w:jc w:val="both"/>
        <w:rPr>
          <w:rtl/>
          <w:lang w:bidi="fa-IR"/>
        </w:rPr>
      </w:pPr>
      <w:r>
        <w:rPr>
          <w:rFonts w:hint="cs"/>
          <w:rtl/>
          <w:lang w:bidi="fa-IR"/>
        </w:rPr>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13"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6F34AE" w:rsidRPr="00602CB5"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A63E75" w:rsidRPr="006F34AE" w:rsidRDefault="00A63E75" w:rsidP="006F34AE">
      <w:pPr>
        <w:rPr>
          <w:szCs w:val="24"/>
          <w:rtl/>
        </w:rPr>
      </w:pPr>
    </w:p>
    <w:sectPr w:rsidR="00A63E75" w:rsidRPr="006F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06F9"/>
    <w:rsid w:val="00187594"/>
    <w:rsid w:val="001B6E80"/>
    <w:rsid w:val="001D20D1"/>
    <w:rsid w:val="001E12E7"/>
    <w:rsid w:val="001F5347"/>
    <w:rsid w:val="0020017F"/>
    <w:rsid w:val="002015A0"/>
    <w:rsid w:val="002028C0"/>
    <w:rsid w:val="002076CF"/>
    <w:rsid w:val="00220BA2"/>
    <w:rsid w:val="00257BB0"/>
    <w:rsid w:val="00260756"/>
    <w:rsid w:val="0026369A"/>
    <w:rsid w:val="00285B3A"/>
    <w:rsid w:val="002A3116"/>
    <w:rsid w:val="002B4569"/>
    <w:rsid w:val="002B4A54"/>
    <w:rsid w:val="002B5DF4"/>
    <w:rsid w:val="002C5725"/>
    <w:rsid w:val="002E612F"/>
    <w:rsid w:val="002E616A"/>
    <w:rsid w:val="003071E5"/>
    <w:rsid w:val="00310074"/>
    <w:rsid w:val="00330093"/>
    <w:rsid w:val="00337506"/>
    <w:rsid w:val="00346F0A"/>
    <w:rsid w:val="00383777"/>
    <w:rsid w:val="003914F7"/>
    <w:rsid w:val="003B5A10"/>
    <w:rsid w:val="003C0129"/>
    <w:rsid w:val="003C18EC"/>
    <w:rsid w:val="003D24D9"/>
    <w:rsid w:val="00402A8C"/>
    <w:rsid w:val="004110C9"/>
    <w:rsid w:val="004219A9"/>
    <w:rsid w:val="0045546B"/>
    <w:rsid w:val="00475ACD"/>
    <w:rsid w:val="00476116"/>
    <w:rsid w:val="00482808"/>
    <w:rsid w:val="004A0A71"/>
    <w:rsid w:val="004D3AC4"/>
    <w:rsid w:val="004E2B87"/>
    <w:rsid w:val="004E52B8"/>
    <w:rsid w:val="00506397"/>
    <w:rsid w:val="00545676"/>
    <w:rsid w:val="005528EF"/>
    <w:rsid w:val="00565CF4"/>
    <w:rsid w:val="00571EC7"/>
    <w:rsid w:val="005C501A"/>
    <w:rsid w:val="005C6E64"/>
    <w:rsid w:val="005C7C73"/>
    <w:rsid w:val="00602CB5"/>
    <w:rsid w:val="0060427D"/>
    <w:rsid w:val="006126FE"/>
    <w:rsid w:val="006242EA"/>
    <w:rsid w:val="006254CC"/>
    <w:rsid w:val="00626520"/>
    <w:rsid w:val="0066159C"/>
    <w:rsid w:val="00662F6C"/>
    <w:rsid w:val="00680B28"/>
    <w:rsid w:val="00681A21"/>
    <w:rsid w:val="00685D27"/>
    <w:rsid w:val="00691B19"/>
    <w:rsid w:val="00697779"/>
    <w:rsid w:val="006B5F50"/>
    <w:rsid w:val="006B793F"/>
    <w:rsid w:val="006C057E"/>
    <w:rsid w:val="006C6335"/>
    <w:rsid w:val="006D4DAF"/>
    <w:rsid w:val="006F34AE"/>
    <w:rsid w:val="006F4BF5"/>
    <w:rsid w:val="00705E7B"/>
    <w:rsid w:val="00710D39"/>
    <w:rsid w:val="00713BC5"/>
    <w:rsid w:val="00717494"/>
    <w:rsid w:val="00721196"/>
    <w:rsid w:val="00725E96"/>
    <w:rsid w:val="00730F55"/>
    <w:rsid w:val="007459B8"/>
    <w:rsid w:val="0074636C"/>
    <w:rsid w:val="00747538"/>
    <w:rsid w:val="00757B3E"/>
    <w:rsid w:val="00757C95"/>
    <w:rsid w:val="00766ADC"/>
    <w:rsid w:val="00777EC1"/>
    <w:rsid w:val="0079705D"/>
    <w:rsid w:val="007A1F0F"/>
    <w:rsid w:val="007B586E"/>
    <w:rsid w:val="007B7FA6"/>
    <w:rsid w:val="007C14BF"/>
    <w:rsid w:val="007C4DC7"/>
    <w:rsid w:val="007D0579"/>
    <w:rsid w:val="007D7159"/>
    <w:rsid w:val="007E4A9B"/>
    <w:rsid w:val="007E777B"/>
    <w:rsid w:val="00831A7F"/>
    <w:rsid w:val="00833219"/>
    <w:rsid w:val="0084334B"/>
    <w:rsid w:val="008601EE"/>
    <w:rsid w:val="008A377D"/>
    <w:rsid w:val="008B1B14"/>
    <w:rsid w:val="008B3A58"/>
    <w:rsid w:val="008C60A1"/>
    <w:rsid w:val="00932679"/>
    <w:rsid w:val="00934E7B"/>
    <w:rsid w:val="00953118"/>
    <w:rsid w:val="0096186C"/>
    <w:rsid w:val="00971528"/>
    <w:rsid w:val="00973166"/>
    <w:rsid w:val="00973530"/>
    <w:rsid w:val="009A1313"/>
    <w:rsid w:val="009A4C37"/>
    <w:rsid w:val="009C0906"/>
    <w:rsid w:val="009D4D47"/>
    <w:rsid w:val="009D778C"/>
    <w:rsid w:val="00A03E7D"/>
    <w:rsid w:val="00A04D02"/>
    <w:rsid w:val="00A4048F"/>
    <w:rsid w:val="00A50AD6"/>
    <w:rsid w:val="00A6081B"/>
    <w:rsid w:val="00A627EB"/>
    <w:rsid w:val="00A63E75"/>
    <w:rsid w:val="00A7632F"/>
    <w:rsid w:val="00A91020"/>
    <w:rsid w:val="00A9153C"/>
    <w:rsid w:val="00AB2DEB"/>
    <w:rsid w:val="00AC43C1"/>
    <w:rsid w:val="00AC4715"/>
    <w:rsid w:val="00AC63EB"/>
    <w:rsid w:val="00AD4203"/>
    <w:rsid w:val="00AD69CC"/>
    <w:rsid w:val="00AD7A88"/>
    <w:rsid w:val="00AF35B1"/>
    <w:rsid w:val="00AF3922"/>
    <w:rsid w:val="00AF4C33"/>
    <w:rsid w:val="00B02DAF"/>
    <w:rsid w:val="00B24D1C"/>
    <w:rsid w:val="00B308AF"/>
    <w:rsid w:val="00B3471F"/>
    <w:rsid w:val="00B5219B"/>
    <w:rsid w:val="00B734DF"/>
    <w:rsid w:val="00B811BB"/>
    <w:rsid w:val="00B839A2"/>
    <w:rsid w:val="00BA6A14"/>
    <w:rsid w:val="00BF5DFE"/>
    <w:rsid w:val="00BF7897"/>
    <w:rsid w:val="00C02727"/>
    <w:rsid w:val="00C02F97"/>
    <w:rsid w:val="00C12719"/>
    <w:rsid w:val="00C210E0"/>
    <w:rsid w:val="00C217D3"/>
    <w:rsid w:val="00C65FF9"/>
    <w:rsid w:val="00C70F29"/>
    <w:rsid w:val="00C80FAF"/>
    <w:rsid w:val="00C93767"/>
    <w:rsid w:val="00CA5F26"/>
    <w:rsid w:val="00CB3785"/>
    <w:rsid w:val="00CC0809"/>
    <w:rsid w:val="00CC18F8"/>
    <w:rsid w:val="00CD209B"/>
    <w:rsid w:val="00CE07EF"/>
    <w:rsid w:val="00CF124F"/>
    <w:rsid w:val="00CF7595"/>
    <w:rsid w:val="00D00836"/>
    <w:rsid w:val="00D169E3"/>
    <w:rsid w:val="00D2378B"/>
    <w:rsid w:val="00D3352D"/>
    <w:rsid w:val="00D36E58"/>
    <w:rsid w:val="00D504F9"/>
    <w:rsid w:val="00D64B7F"/>
    <w:rsid w:val="00D817D6"/>
    <w:rsid w:val="00DB1A80"/>
    <w:rsid w:val="00DC4289"/>
    <w:rsid w:val="00DD3389"/>
    <w:rsid w:val="00E07490"/>
    <w:rsid w:val="00E20691"/>
    <w:rsid w:val="00E22E5B"/>
    <w:rsid w:val="00E30F79"/>
    <w:rsid w:val="00E355A5"/>
    <w:rsid w:val="00E434CD"/>
    <w:rsid w:val="00E57540"/>
    <w:rsid w:val="00E61D2D"/>
    <w:rsid w:val="00E625FE"/>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200DA"/>
    <w:rsid w:val="00F2685A"/>
    <w:rsid w:val="00F3698A"/>
    <w:rsid w:val="00F449EF"/>
    <w:rsid w:val="00F46BA7"/>
    <w:rsid w:val="00F85F80"/>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D018"/>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 w:type="character" w:styleId="FollowedHyperlink">
    <w:name w:val="FollowedHyperlink"/>
    <w:basedOn w:val="DefaultParagraphFont"/>
    <w:uiPriority w:val="99"/>
    <w:semiHidden/>
    <w:unhideWhenUsed/>
    <w:rsid w:val="00285B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7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ya11.b76@gmail.com" TargetMode="External"/><Relationship Id="rId13"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3" Type="http://schemas.openxmlformats.org/officeDocument/2006/relationships/settings" Target="settings.xml"/><Relationship Id="rId7" Type="http://schemas.openxmlformats.org/officeDocument/2006/relationships/hyperlink" Target="mailto:iman.tabrizian@gmail.com" TargetMode="External"/><Relationship Id="rId12" Type="http://schemas.openxmlformats.org/officeDocument/2006/relationships/hyperlink" Target="http://library.aut.ac.ir/Files/Guides/Thesis%20E-Form.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epehr.s@aut.ac.ir" TargetMode="External"/><Relationship Id="rId11" Type="http://schemas.openxmlformats.org/officeDocument/2006/relationships/hyperlink" Target="https://ce.aut.ac.ir/files/ce/files/BSC/BSC_Form/%D8%AA%D8%B7%D8%A8%DB%8C%D9%82_%D9%88%D8%A7%D8%AD%D8%AF_%D8%AF%D8%A7%D9%86%D8%B4%D8%AC%D9%88%DB%8C%D8%A7%D9%86_%D9%81%D8%A7%D8%B1%D8%BA_%D8%A7%D9%84%D8%AA%D8%AD%D8%B5%DB%8C%D9%84.pdf" TargetMode="External"/><Relationship Id="rId5" Type="http://schemas.openxmlformats.org/officeDocument/2006/relationships/hyperlink" Target="https://www.linkedin.com/in/shiva-z/" TargetMode="External"/><Relationship Id="rId15" Type="http://schemas.openxmlformats.org/officeDocument/2006/relationships/theme" Target="theme/theme1.xml"/><Relationship Id="rId10" Type="http://schemas.openxmlformats.org/officeDocument/2006/relationships/hyperlink" Target="https://ce.aut.ac.ir/files/ce/files/BSC/BSC_Form/%D9%81%D8%B1%D9%85_%D8%AA%D8%B3%D9%88%DB%8C%D9%87_%D8%AD%D8%B3%D8%A7%D8%A8_%D8%AF%D8%A7%D9%86%D8%B4%DA%A9%D8%AF%D9%87.doc" TargetMode="External"/><Relationship Id="rId4" Type="http://schemas.openxmlformats.org/officeDocument/2006/relationships/webSettings" Target="webSettings.xml"/><Relationship Id="rId9" Type="http://schemas.openxmlformats.org/officeDocument/2006/relationships/hyperlink" Target="https://ce.aut.ac.ir/content/1453/%D9%81%D8%B1%D9%85%E2%80%8C%D9%87%D8%A7%DB%8C-%D8%AA%D8%B3%D9%88%DB%8C%D9%87-%D8%AD%D8%B3%D8%A7%D8%A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7A42E-CE65-4E07-A18C-CBA4B25F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Mohammad</dc:creator>
  <cp:lastModifiedBy>Arya Banaei</cp:lastModifiedBy>
  <cp:revision>7</cp:revision>
  <cp:lastPrinted>2020-09-02T10:02:00Z</cp:lastPrinted>
  <dcterms:created xsi:type="dcterms:W3CDTF">2020-09-01T16:51:00Z</dcterms:created>
  <dcterms:modified xsi:type="dcterms:W3CDTF">2020-09-02T10:17:00Z</dcterms:modified>
</cp:coreProperties>
</file>