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03B6" w:rsidRPr="007903B6" w:rsidRDefault="007903B6" w:rsidP="007903B6">
      <w:pPr>
        <w:bidi/>
        <w:rPr>
          <w:rFonts w:ascii="Adobe Arabic" w:hAnsi="Adobe Arabic" w:cs="Adobe Arabic"/>
          <w:b/>
          <w:bCs/>
          <w:sz w:val="36"/>
          <w:szCs w:val="36"/>
          <w:rtl/>
          <w:lang w:bidi="fa-IR"/>
        </w:rPr>
      </w:pPr>
      <w:r w:rsidRPr="007903B6">
        <w:rPr>
          <w:rFonts w:ascii="Adobe Arabic" w:hAnsi="Adobe Arabic" w:cs="Adobe Arabic"/>
          <w:b/>
          <w:bCs/>
          <w:sz w:val="36"/>
          <w:szCs w:val="36"/>
          <w:rtl/>
          <w:lang w:bidi="fa-IR"/>
        </w:rPr>
        <w:t>گزارش سوال اول آزمایش های کامپیوتری</w:t>
      </w:r>
    </w:p>
    <w:p w:rsidR="007903B6" w:rsidRPr="007903B6" w:rsidRDefault="007903B6" w:rsidP="007903B6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8C0D21" w:rsidRDefault="00233711" w:rsidP="00DE03C1">
      <w:pPr>
        <w:bidi/>
        <w:rPr>
          <w:rFonts w:ascii="Adobe Arabic" w:hAnsi="Adobe Arabic" w:cs="Adobe Arabic"/>
          <w:sz w:val="32"/>
          <w:szCs w:val="32"/>
          <w:lang w:bidi="fa-IR"/>
        </w:rPr>
      </w:pPr>
      <w:r>
        <w:rPr>
          <w:rFonts w:ascii="Adobe Arabic" w:hAnsi="Adobe Arabic" w:cs="Adobe Arabic" w:hint="cs"/>
          <w:sz w:val="32"/>
          <w:szCs w:val="32"/>
          <w:rtl/>
          <w:lang w:bidi="fa-IR"/>
        </w:rPr>
        <w:t>در این سوال ابتدا توزیع پواسون را برای 500 و 5000 نمونه</w:t>
      </w:r>
      <w:r w:rsidR="00B52168">
        <w:rPr>
          <w:rFonts w:ascii="Adobe Arabic" w:hAnsi="Adobe Arabic" w:cs="Adobe Arabic" w:hint="cs"/>
          <w:sz w:val="32"/>
          <w:szCs w:val="32"/>
          <w:rtl/>
          <w:lang w:bidi="fa-IR"/>
        </w:rPr>
        <w:t xml:space="preserve"> رسم میکنیم و سپس این مسئله را به کمک توزیع دوجمله ای تقریب می زنیم.</w:t>
      </w:r>
    </w:p>
    <w:p w:rsidR="00DE03C1" w:rsidRDefault="00DE03C1" w:rsidP="00DE03C1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  <w:r>
        <w:rPr>
          <w:rFonts w:ascii="Adobe Arabic" w:hAnsi="Adobe Arabic" w:cs="Adobe Arabic" w:hint="cs"/>
          <w:sz w:val="32"/>
          <w:szCs w:val="32"/>
          <w:rtl/>
          <w:lang w:bidi="fa-IR"/>
        </w:rPr>
        <w:t>میتوانیم با کمک نمودار ها، مقایسه ای بین آنها انجام دهیم.</w:t>
      </w:r>
    </w:p>
    <w:p w:rsidR="00F11896" w:rsidRDefault="0045051E" w:rsidP="008C0D21">
      <w:pPr>
        <w:bidi/>
        <w:rPr>
          <w:rFonts w:ascii="Adobe Arabic" w:hAnsi="Adobe Arabic" w:cs="Adobe Arabic"/>
          <w:sz w:val="32"/>
          <w:szCs w:val="32"/>
          <w:lang w:bidi="fa-I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26.75pt;margin-top:24.7pt;width:414.3pt;height:230.15pt;z-index:251659264;mso-position-horizontal-relative:text;mso-position-vertical-relative:text;mso-width-relative:page;mso-height-relative:page">
            <v:imagedata r:id="rId6" o:title="p500" cropbottom="36528f" cropleft="37242f"/>
            <w10:wrap type="square"/>
          </v:shape>
        </w:pict>
      </w:r>
      <w:r w:rsidR="00B52168">
        <w:rPr>
          <w:rFonts w:ascii="Adobe Arabic" w:hAnsi="Adobe Arabic" w:cs="Adobe Arabic" w:hint="cs"/>
          <w:sz w:val="32"/>
          <w:szCs w:val="32"/>
          <w:rtl/>
          <w:lang w:bidi="fa-IR"/>
        </w:rPr>
        <w:t>نمودا</w:t>
      </w:r>
      <w:r w:rsidR="008C0D21">
        <w:rPr>
          <w:rFonts w:ascii="Adobe Arabic" w:hAnsi="Adobe Arabic" w:cs="Adobe Arabic" w:hint="cs"/>
          <w:sz w:val="32"/>
          <w:szCs w:val="32"/>
          <w:rtl/>
          <w:lang w:bidi="fa-IR"/>
        </w:rPr>
        <w:t>ر توزیع پواسون 6 برای 500 نمونه</w:t>
      </w:r>
    </w:p>
    <w:p w:rsidR="00F11896" w:rsidRDefault="00F11896" w:rsidP="00F11896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</w:p>
    <w:p w:rsidR="00B52168" w:rsidRDefault="0045051E" w:rsidP="00F11896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  <w:r>
        <w:rPr>
          <w:noProof/>
          <w:rtl/>
        </w:rPr>
        <w:pict>
          <v:shape id="_x0000_s1031" type="#_x0000_t75" style="position:absolute;left:0;text-align:left;margin-left:28.75pt;margin-top:25.75pt;width:410.4pt;height:225.65pt;z-index:251661312;mso-position-horizontal-relative:text;mso-position-vertical-relative:text;mso-width-relative:page;mso-height-relative:page">
            <v:imagedata r:id="rId7" o:title="p5000" cropbottom="37080f" cropleft="37508f"/>
            <w10:wrap type="square"/>
          </v:shape>
        </w:pict>
      </w:r>
      <w:r w:rsidR="00B52168">
        <w:rPr>
          <w:rFonts w:ascii="Adobe Arabic" w:hAnsi="Adobe Arabic" w:cs="Adobe Arabic" w:hint="cs"/>
          <w:sz w:val="32"/>
          <w:szCs w:val="32"/>
          <w:rtl/>
          <w:lang w:bidi="fa-IR"/>
        </w:rPr>
        <w:t>نمودار توزیع پواسون 6 برای 5000 نمونه</w:t>
      </w:r>
    </w:p>
    <w:p w:rsidR="00F9275B" w:rsidRDefault="00F9275B" w:rsidP="00F9275B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F9275B" w:rsidRDefault="00F9275B" w:rsidP="00F9275B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F9275B" w:rsidRDefault="00F9275B" w:rsidP="00F9275B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F9275B" w:rsidRDefault="00F9275B" w:rsidP="00F9275B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F9275B" w:rsidRDefault="00F9275B" w:rsidP="00F9275B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F9275B" w:rsidRDefault="00F9275B" w:rsidP="00F9275B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F9275B" w:rsidRDefault="00F9275B" w:rsidP="00F9275B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F9275B" w:rsidRDefault="00F9275B" w:rsidP="00F9275B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F9275B" w:rsidRDefault="00F9275B" w:rsidP="00F9275B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F9275B" w:rsidRDefault="00F9275B" w:rsidP="00F9275B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F9275B" w:rsidRDefault="00F9275B" w:rsidP="00F9275B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88029D" w:rsidRDefault="0088029D" w:rsidP="00B52168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</w:p>
    <w:p w:rsidR="0088029D" w:rsidRDefault="0088029D" w:rsidP="0088029D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</w:p>
    <w:p w:rsidR="00B52168" w:rsidRDefault="00B52168" w:rsidP="0088029D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  <w:bookmarkStart w:id="0" w:name="_GoBack"/>
      <w:bookmarkEnd w:id="0"/>
      <w:r>
        <w:rPr>
          <w:rFonts w:ascii="Adobe Arabic" w:hAnsi="Adobe Arabic" w:cs="Adobe Arabic" w:hint="cs"/>
          <w:sz w:val="32"/>
          <w:szCs w:val="32"/>
          <w:rtl/>
          <w:lang w:bidi="fa-IR"/>
        </w:rPr>
        <w:t>نمودار تقریب توزیع پواسون 6 برای 500 نمونه توسط توزیع دوجمله ای</w:t>
      </w:r>
    </w:p>
    <w:p w:rsidR="008C0D21" w:rsidRDefault="0045051E" w:rsidP="00AA6CA6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  <w:r>
        <w:rPr>
          <w:noProof/>
          <w:rtl/>
        </w:rPr>
        <w:pict>
          <v:shape id="_x0000_s1032" type="#_x0000_t75" style="position:absolute;left:0;text-align:left;margin-left:18.55pt;margin-top:7.05pt;width:430.85pt;height:234.8pt;z-index:251663360;mso-position-horizontal-relative:text;mso-position-vertical-relative:text;mso-width-relative:page;mso-height-relative:page">
            <v:imagedata r:id="rId8" o:title="b500" cropbottom="37220f" cropleft="37398f"/>
            <w10:wrap type="square"/>
          </v:shape>
        </w:pict>
      </w:r>
    </w:p>
    <w:p w:rsidR="00B52168" w:rsidRDefault="00B52168" w:rsidP="00B52168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  <w:r>
        <w:rPr>
          <w:rFonts w:ascii="Adobe Arabic" w:hAnsi="Adobe Arabic" w:cs="Adobe Arabic" w:hint="cs"/>
          <w:sz w:val="32"/>
          <w:szCs w:val="32"/>
          <w:rtl/>
          <w:lang w:bidi="fa-IR"/>
        </w:rPr>
        <w:t>نمودار تقریب توزیع پواسون 6 برای 5000 نمونه توسط توزیع دوجمله ای</w:t>
      </w:r>
    </w:p>
    <w:p w:rsidR="00C521A0" w:rsidRDefault="0045051E" w:rsidP="00C521A0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  <w:r>
        <w:rPr>
          <w:noProof/>
          <w:rtl/>
        </w:rPr>
        <w:pict>
          <v:shape id="_x0000_s1033" type="#_x0000_t75" style="position:absolute;left:0;text-align:left;margin-left:19.85pt;margin-top:19.35pt;width:428.55pt;height:234.7pt;z-index:251665408;mso-position-horizontal-relative:text;mso-position-vertical-relative:text;mso-width-relative:page;mso-height-relative:page">
            <v:imagedata r:id="rId9" o:title="b5000" cropbottom="37039f" cropleft="37356f"/>
            <w10:wrap type="square"/>
          </v:shape>
        </w:pict>
      </w:r>
    </w:p>
    <w:p w:rsidR="007903B6" w:rsidRPr="007903B6" w:rsidRDefault="007903B6" w:rsidP="00C07566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sectPr w:rsidR="007903B6" w:rsidRPr="007903B6" w:rsidSect="00DE03C1">
      <w:pgSz w:w="12240" w:h="15840"/>
      <w:pgMar w:top="99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051E" w:rsidRDefault="0045051E" w:rsidP="00053192">
      <w:pPr>
        <w:spacing w:after="0" w:line="240" w:lineRule="auto"/>
      </w:pPr>
      <w:r>
        <w:separator/>
      </w:r>
    </w:p>
  </w:endnote>
  <w:endnote w:type="continuationSeparator" w:id="0">
    <w:p w:rsidR="0045051E" w:rsidRDefault="0045051E" w:rsidP="00053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dobe Arabic"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051E" w:rsidRDefault="0045051E" w:rsidP="00053192">
      <w:pPr>
        <w:spacing w:after="0" w:line="240" w:lineRule="auto"/>
      </w:pPr>
      <w:r>
        <w:separator/>
      </w:r>
    </w:p>
  </w:footnote>
  <w:footnote w:type="continuationSeparator" w:id="0">
    <w:p w:rsidR="0045051E" w:rsidRDefault="0045051E" w:rsidP="000531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C95"/>
    <w:rsid w:val="0004252A"/>
    <w:rsid w:val="00053192"/>
    <w:rsid w:val="000B1690"/>
    <w:rsid w:val="000B4144"/>
    <w:rsid w:val="001B4AC0"/>
    <w:rsid w:val="00233711"/>
    <w:rsid w:val="00234B90"/>
    <w:rsid w:val="0035638E"/>
    <w:rsid w:val="0045051E"/>
    <w:rsid w:val="00507C95"/>
    <w:rsid w:val="005E0FCD"/>
    <w:rsid w:val="007903B6"/>
    <w:rsid w:val="007A4AD6"/>
    <w:rsid w:val="008136D1"/>
    <w:rsid w:val="008242F2"/>
    <w:rsid w:val="0088029D"/>
    <w:rsid w:val="008C0D21"/>
    <w:rsid w:val="00A023B5"/>
    <w:rsid w:val="00A65160"/>
    <w:rsid w:val="00A90842"/>
    <w:rsid w:val="00AA6CA6"/>
    <w:rsid w:val="00B52168"/>
    <w:rsid w:val="00C07566"/>
    <w:rsid w:val="00C521A0"/>
    <w:rsid w:val="00CD59B2"/>
    <w:rsid w:val="00D22F0A"/>
    <w:rsid w:val="00D56ABD"/>
    <w:rsid w:val="00DC3C4A"/>
    <w:rsid w:val="00DC7765"/>
    <w:rsid w:val="00DE03C1"/>
    <w:rsid w:val="00F11896"/>
    <w:rsid w:val="00F55992"/>
    <w:rsid w:val="00F92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6297F2B3"/>
  <w15:chartTrackingRefBased/>
  <w15:docId w15:val="{9340AD43-7A83-4E6C-93E4-5B59605DD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51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22F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53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192"/>
  </w:style>
  <w:style w:type="paragraph" w:styleId="Footer">
    <w:name w:val="footer"/>
    <w:basedOn w:val="Normal"/>
    <w:link w:val="FooterChar"/>
    <w:uiPriority w:val="99"/>
    <w:unhideWhenUsed/>
    <w:rsid w:val="00053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192"/>
  </w:style>
  <w:style w:type="character" w:styleId="PlaceholderText">
    <w:name w:val="Placeholder Text"/>
    <w:basedOn w:val="DefaultParagraphFont"/>
    <w:uiPriority w:val="99"/>
    <w:semiHidden/>
    <w:rsid w:val="008136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مقاله">
      <a:majorFont>
        <a:latin typeface="Times New Roman"/>
        <a:ea typeface=""/>
        <a:cs typeface="B Nazanin"/>
      </a:majorFont>
      <a:minorFont>
        <a:latin typeface="Times New Roman"/>
        <a:ea typeface=""/>
        <a:cs typeface="B Nazani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Parham</dc:creator>
  <cp:keywords/>
  <dc:description/>
  <cp:lastModifiedBy>Ali Nazari</cp:lastModifiedBy>
  <cp:revision>29</cp:revision>
  <cp:lastPrinted>2018-04-11T13:34:00Z</cp:lastPrinted>
  <dcterms:created xsi:type="dcterms:W3CDTF">2018-03-29T18:06:00Z</dcterms:created>
  <dcterms:modified xsi:type="dcterms:W3CDTF">2019-01-18T11:06:00Z</dcterms:modified>
</cp:coreProperties>
</file>