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26EA4C53" wp14:editId="057EC58D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Pr="001F14B5" w:rsidRDefault="009A74A9" w:rsidP="009A74A9">
      <w:pPr>
        <w:pStyle w:val="Title16"/>
        <w:ind w:left="288"/>
        <w:rPr>
          <w:sz w:val="36"/>
          <w:szCs w:val="40"/>
          <w:rtl/>
          <w:lang w:bidi="fa-IR"/>
        </w:rPr>
      </w:pPr>
      <w:r w:rsidRPr="001F14B5">
        <w:rPr>
          <w:rFonts w:hint="cs"/>
          <w:sz w:val="36"/>
          <w:szCs w:val="40"/>
          <w:rtl/>
          <w:lang w:bidi="fa-IR"/>
        </w:rPr>
        <w:t>طرح پروژه</w:t>
      </w:r>
    </w:p>
    <w:p w:rsidR="009A74A9" w:rsidRDefault="009A74A9" w:rsidP="009A74A9">
      <w:pPr>
        <w:pStyle w:val="Title24"/>
        <w:ind w:left="288"/>
        <w:rPr>
          <w:sz w:val="30"/>
          <w:szCs w:val="32"/>
        </w:rPr>
      </w:pPr>
    </w:p>
    <w:p w:rsidR="009A74A9" w:rsidRPr="008236D3" w:rsidRDefault="001F14B5" w:rsidP="009A74A9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</w:t>
      </w:r>
      <w:r w:rsidR="009A74A9">
        <w:rPr>
          <w:rFonts w:hint="cs"/>
          <w:rtl/>
          <w:lang w:bidi="fa-IR"/>
        </w:rPr>
        <w:t>مهندسی نرم</w:t>
      </w:r>
      <w:r w:rsidR="009A74A9">
        <w:rPr>
          <w:rtl/>
          <w:lang w:bidi="fa-IR"/>
        </w:rPr>
        <w:softHyphen/>
      </w:r>
      <w:r w:rsidR="009A74A9">
        <w:rPr>
          <w:rFonts w:hint="cs"/>
          <w:rtl/>
          <w:lang w:bidi="fa-IR"/>
        </w:rPr>
        <w:t>افزار 1</w:t>
      </w:r>
    </w:p>
    <w:p w:rsidR="009A74A9" w:rsidRDefault="009A74A9" w:rsidP="003760F9">
      <w:pPr>
        <w:pStyle w:val="Title16"/>
        <w:jc w:val="left"/>
        <w:rPr>
          <w:rtl/>
          <w:lang w:bidi="fa-IR"/>
        </w:rPr>
      </w:pPr>
    </w:p>
    <w:p w:rsidR="003760F9" w:rsidRPr="003760F9" w:rsidRDefault="003760F9" w:rsidP="003760F9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موضوع پروژه:</w:t>
      </w:r>
    </w:p>
    <w:p w:rsidR="003760F9" w:rsidRPr="003760F9" w:rsidRDefault="003760F9" w:rsidP="003760F9">
      <w:pPr>
        <w:spacing w:line="259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نام گروه:</w:t>
      </w:r>
    </w:p>
    <w:p w:rsidR="003760F9" w:rsidRDefault="003760F9" w:rsidP="003760F9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اعضای گروه:</w:t>
      </w:r>
    </w:p>
    <w:p w:rsidR="003760F9" w:rsidRDefault="003760F9" w:rsidP="003760F9">
      <w:pPr>
        <w:pStyle w:val="Title18"/>
        <w:rPr>
          <w:sz w:val="28"/>
          <w:szCs w:val="28"/>
          <w:rtl/>
          <w:lang w:bidi="fa-IR"/>
        </w:rPr>
      </w:pPr>
    </w:p>
    <w:p w:rsidR="003760F9" w:rsidRPr="003760F9" w:rsidRDefault="003760F9" w:rsidP="003760F9">
      <w:pPr>
        <w:pStyle w:val="Title18"/>
        <w:rPr>
          <w:sz w:val="32"/>
          <w:szCs w:val="32"/>
          <w:rtl/>
        </w:rPr>
      </w:pPr>
      <w:r w:rsidRPr="003760F9">
        <w:rPr>
          <w:rFonts w:hint="cs"/>
          <w:sz w:val="32"/>
          <w:szCs w:val="32"/>
          <w:rtl/>
          <w:lang w:bidi="fa-IR"/>
        </w:rPr>
        <w:t xml:space="preserve">استاد درس: </w:t>
      </w:r>
      <w:r w:rsidRPr="003760F9">
        <w:rPr>
          <w:rFonts w:hint="cs"/>
          <w:sz w:val="32"/>
          <w:szCs w:val="32"/>
          <w:rtl/>
        </w:rPr>
        <w:t>دکتر کلباسی</w:t>
      </w:r>
    </w:p>
    <w:p w:rsidR="003760F9" w:rsidRDefault="003760F9" w:rsidP="003760F9">
      <w:pPr>
        <w:pStyle w:val="Title18"/>
        <w:rPr>
          <w:sz w:val="28"/>
          <w:szCs w:val="28"/>
          <w:rtl/>
        </w:rPr>
      </w:pPr>
    </w:p>
    <w:p w:rsidR="007B6C3C" w:rsidRPr="003760F9" w:rsidRDefault="007B6C3C" w:rsidP="003760F9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B83C8A" w:rsidRDefault="00B83C8A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:rsidR="0031523A" w:rsidRDefault="001F14B5" w:rsidP="007B6C3C">
      <w:pPr>
        <w:pStyle w:val="Title16"/>
        <w:ind w:left="288"/>
        <w:rPr>
          <w:rFonts w:asciiTheme="minorBidi" w:hAnsiTheme="minorBidi"/>
          <w:sz w:val="32"/>
          <w:rtl/>
          <w:lang w:bidi="fa-IR"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7B6C3C">
        <w:rPr>
          <w:rFonts w:hint="cs"/>
          <w:b w:val="0"/>
          <w:bCs w:val="0"/>
          <w:sz w:val="28"/>
          <w:szCs w:val="28"/>
          <w:rtl/>
          <w:lang w:bidi="fa-IR"/>
        </w:rPr>
        <w:t>2</w:t>
      </w:r>
      <w:r w:rsidR="005B4C63">
        <w:rPr>
          <w:rFonts w:hint="cs"/>
          <w:b w:val="0"/>
          <w:bCs w:val="0"/>
          <w:sz w:val="28"/>
          <w:szCs w:val="28"/>
          <w:rtl/>
          <w:lang w:bidi="fa-IR"/>
        </w:rPr>
        <w:t>8</w:t>
      </w:r>
      <w:r w:rsidR="007B6C3C">
        <w:rPr>
          <w:rFonts w:hint="cs"/>
          <w:b w:val="0"/>
          <w:bCs w:val="0"/>
          <w:sz w:val="28"/>
          <w:szCs w:val="28"/>
          <w:rtl/>
          <w:lang w:bidi="fa-IR"/>
        </w:rPr>
        <w:t xml:space="preserve"> اردیبهشت</w:t>
      </w:r>
    </w:p>
    <w:p w:rsidR="009A74A9" w:rsidRDefault="001F14B5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</w:t>
      </w:r>
      <w:proofErr w:type="spellEnd"/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</w:t>
      </w:r>
      <w:r w:rsidR="007B6C3C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دوم 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98-1397</w:t>
      </w:r>
    </w:p>
    <w:p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:rsidR="007B6C3C" w:rsidRDefault="007B6C3C" w:rsidP="007B6CEE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7B6C3C" w:rsidRDefault="007B6C3C" w:rsidP="007B6C3C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نمودار موارد کاربرد (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یوزکیس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1"/>
      </w:r>
    </w:p>
    <w:p w:rsidR="007B6C3C" w:rsidRDefault="007B6C3C" w:rsidP="007B6C3C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در این بخش </w:t>
      </w:r>
      <w:proofErr w:type="spellStart"/>
      <w:r w:rsidRPr="00EC16AC">
        <w:rPr>
          <w:rFonts w:cs="B Nazanin" w:hint="cs"/>
          <w:sz w:val="28"/>
          <w:szCs w:val="28"/>
          <w:rtl/>
          <w:lang w:bidi="fa-IR"/>
        </w:rPr>
        <w:t>اکتورهای</w:t>
      </w:r>
      <w:proofErr w:type="spellEnd"/>
      <w:r w:rsidRPr="00EC16AC">
        <w:rPr>
          <w:rStyle w:val="ac"/>
          <w:rFonts w:cs="B Nazanin"/>
          <w:sz w:val="28"/>
          <w:szCs w:val="28"/>
          <w:rtl/>
          <w:lang w:bidi="fa-IR"/>
        </w:rPr>
        <w:footnoteReference w:id="2"/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سیستم خود را تعیین نموده و </w:t>
      </w:r>
      <w:proofErr w:type="spellStart"/>
      <w:r w:rsidRPr="00EC16AC">
        <w:rPr>
          <w:rFonts w:cs="B Nazanin" w:hint="cs"/>
          <w:sz w:val="28"/>
          <w:szCs w:val="28"/>
          <w:rtl/>
          <w:lang w:bidi="fa-IR"/>
        </w:rPr>
        <w:t>یوزکیس</w:t>
      </w:r>
      <w:r>
        <w:rPr>
          <w:rFonts w:cs="B Nazanin"/>
          <w:sz w:val="28"/>
          <w:szCs w:val="28"/>
          <w:rtl/>
          <w:lang w:bidi="fa-IR"/>
        </w:rPr>
        <w:softHyphen/>
      </w:r>
      <w:r w:rsidRPr="00EC16AC"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 w:rsidRPr="00EC16AC">
        <w:rPr>
          <w:rFonts w:cs="B Nazanin" w:hint="cs"/>
          <w:sz w:val="28"/>
          <w:szCs w:val="28"/>
          <w:rtl/>
          <w:lang w:bidi="fa-IR"/>
        </w:rPr>
        <w:t xml:space="preserve"> مرتبط با هر یک از </w:t>
      </w:r>
      <w:proofErr w:type="spellStart"/>
      <w:r w:rsidRPr="00EC16AC">
        <w:rPr>
          <w:rFonts w:cs="B Nazanin" w:hint="cs"/>
          <w:sz w:val="28"/>
          <w:szCs w:val="28"/>
          <w:rtl/>
          <w:lang w:bidi="fa-IR"/>
        </w:rPr>
        <w:t>اکتورها</w:t>
      </w:r>
      <w:proofErr w:type="spellEnd"/>
      <w:r w:rsidRPr="00EC16AC">
        <w:rPr>
          <w:rFonts w:cs="B Nazanin" w:hint="cs"/>
          <w:sz w:val="28"/>
          <w:szCs w:val="28"/>
          <w:rtl/>
          <w:lang w:bidi="fa-IR"/>
        </w:rPr>
        <w:t xml:space="preserve"> را در سیستم مشخص سازید. در صورتی که تعداد </w:t>
      </w:r>
      <w:proofErr w:type="spellStart"/>
      <w:r w:rsidRPr="00EC16AC">
        <w:rPr>
          <w:rFonts w:cs="B Nazanin" w:hint="cs"/>
          <w:sz w:val="28"/>
          <w:szCs w:val="28"/>
          <w:rtl/>
          <w:lang w:bidi="fa-IR"/>
        </w:rPr>
        <w:t>یوزکیس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زیاد است و قرار گرفتن آن</w:t>
      </w:r>
      <w:r w:rsidRPr="00EC16AC">
        <w:rPr>
          <w:rFonts w:cs="B Nazanin" w:hint="cs"/>
          <w:sz w:val="28"/>
          <w:szCs w:val="28"/>
          <w:rtl/>
          <w:lang w:bidi="fa-IR"/>
        </w:rPr>
        <w:t>ها در یک نمودار، باعث بهم ریختگی می</w:t>
      </w:r>
      <w:r w:rsidRPr="00EC16AC">
        <w:rPr>
          <w:rFonts w:cs="B Nazanin"/>
          <w:sz w:val="28"/>
          <w:szCs w:val="28"/>
          <w:rtl/>
          <w:lang w:bidi="fa-IR"/>
        </w:rPr>
        <w:softHyphen/>
      </w:r>
      <w:r w:rsidRPr="00EC16AC">
        <w:rPr>
          <w:rFonts w:cs="B Nazanin" w:hint="cs"/>
          <w:sz w:val="28"/>
          <w:szCs w:val="28"/>
          <w:rtl/>
          <w:lang w:bidi="fa-IR"/>
        </w:rPr>
        <w:t>شود، می</w:t>
      </w:r>
      <w:r w:rsidRPr="00EC16AC">
        <w:rPr>
          <w:rFonts w:cs="B Nazanin"/>
          <w:sz w:val="28"/>
          <w:szCs w:val="28"/>
          <w:rtl/>
          <w:lang w:bidi="fa-IR"/>
        </w:rPr>
        <w:softHyphen/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توانید </w:t>
      </w:r>
      <w:proofErr w:type="spellStart"/>
      <w:r w:rsidRPr="00EC16AC">
        <w:rPr>
          <w:rFonts w:cs="B Nazanin" w:hint="cs"/>
          <w:sz w:val="28"/>
          <w:szCs w:val="28"/>
          <w:rtl/>
          <w:lang w:bidi="fa-IR"/>
        </w:rPr>
        <w:t>یوزکیس</w:t>
      </w:r>
      <w:r w:rsidRPr="00EC16AC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مرتبط با هر اکتور را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دیاگرام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C16AC">
        <w:rPr>
          <w:rFonts w:cs="B Nazanin" w:hint="cs"/>
          <w:sz w:val="28"/>
          <w:szCs w:val="28"/>
          <w:rtl/>
          <w:lang w:bidi="fa-IR"/>
        </w:rPr>
        <w:t>جدا رسم نمایید.</w:t>
      </w:r>
      <w:r w:rsidR="00F90E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F90E46" w:rsidRPr="00F90E46">
        <w:rPr>
          <w:rFonts w:cs="B Nazanin" w:hint="cs"/>
          <w:sz w:val="28"/>
          <w:szCs w:val="28"/>
          <w:rtl/>
          <w:lang w:bidi="fa-IR"/>
        </w:rPr>
        <w:t>نمودار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="00F90E46" w:rsidRPr="00F90E46">
        <w:rPr>
          <w:rFonts w:cs="B Nazanin" w:hint="cs"/>
          <w:sz w:val="28"/>
          <w:szCs w:val="28"/>
          <w:rtl/>
          <w:lang w:bidi="fa-IR"/>
        </w:rPr>
        <w:t>بای</w:t>
      </w:r>
      <w:r w:rsidR="00F90E46" w:rsidRPr="00F90E46">
        <w:rPr>
          <w:rFonts w:cs="B Nazanin" w:hint="eastAsia"/>
          <w:sz w:val="28"/>
          <w:szCs w:val="28"/>
          <w:rtl/>
          <w:lang w:bidi="fa-IR"/>
        </w:rPr>
        <w:t>د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="00F90E46">
        <w:rPr>
          <w:rFonts w:cs="B Nazanin" w:hint="cs"/>
          <w:sz w:val="28"/>
          <w:szCs w:val="28"/>
          <w:rtl/>
          <w:lang w:bidi="fa-IR"/>
        </w:rPr>
        <w:t>مطابق با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="00F90E46" w:rsidRPr="00F90E46">
        <w:rPr>
          <w:rFonts w:cs="B Nazanin"/>
          <w:sz w:val="28"/>
          <w:szCs w:val="28"/>
          <w:lang w:bidi="fa-IR"/>
        </w:rPr>
        <w:t>UML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باشد.</w:t>
      </w:r>
      <w:r>
        <w:rPr>
          <w:rFonts w:cs="B Nazanin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یوزکیس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توضیح متنی مرتبط را مطابق با فصل 9 کتاب </w:t>
      </w:r>
      <w:r w:rsidRPr="00DE7646">
        <w:rPr>
          <w:rFonts w:cs="B Nazanin"/>
          <w:sz w:val="28"/>
          <w:szCs w:val="28"/>
          <w:lang w:bidi="fa-IR"/>
        </w:rPr>
        <w:t>UML Distilled</w:t>
      </w:r>
      <w:r>
        <w:rPr>
          <w:rFonts w:cs="B Nazanin" w:hint="cs"/>
          <w:sz w:val="28"/>
          <w:szCs w:val="28"/>
          <w:rtl/>
          <w:lang w:bidi="fa-IR"/>
        </w:rPr>
        <w:t xml:space="preserve">، بنویسید. نوشتن سطح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یوزکیس</w:t>
      </w:r>
      <w:proofErr w:type="spellEnd"/>
      <w:r>
        <w:rPr>
          <w:rStyle w:val="ac"/>
          <w:rFonts w:cs="B Nazanin"/>
          <w:sz w:val="28"/>
          <w:szCs w:val="28"/>
          <w:rtl/>
          <w:lang w:bidi="fa-IR"/>
        </w:rPr>
        <w:footnoteReference w:id="3"/>
      </w:r>
      <w:r>
        <w:rPr>
          <w:rFonts w:cs="B Nazanin" w:hint="cs"/>
          <w:sz w:val="28"/>
          <w:szCs w:val="28"/>
          <w:rtl/>
          <w:lang w:bidi="fa-IR"/>
        </w:rPr>
        <w:t xml:space="preserve"> (صفحه 82) اختیاری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:rsidR="007B6C3C" w:rsidRPr="00EC16AC" w:rsidRDefault="007B6C3C" w:rsidP="007B6C3C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C16AC">
        <w:rPr>
          <w:rFonts w:cs="B Nazanin" w:hint="cs"/>
          <w:b/>
          <w:bCs/>
          <w:sz w:val="28"/>
          <w:szCs w:val="28"/>
          <w:rtl/>
          <w:lang w:bidi="fa-IR"/>
        </w:rPr>
        <w:t>نمودار محتوای متن</w:t>
      </w:r>
      <w:r w:rsidRPr="00EC16AC">
        <w:rPr>
          <w:b/>
          <w:bCs/>
          <w:rtl/>
        </w:rPr>
        <w:footnoteReference w:id="4"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7B6C3C" w:rsidRDefault="007B6C3C" w:rsidP="007B6C3C">
      <w:pPr>
        <w:jc w:val="both"/>
        <w:rPr>
          <w:rFonts w:cs="B Nazanin"/>
          <w:sz w:val="28"/>
          <w:szCs w:val="28"/>
          <w:rtl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>در این بخش نمودار محتوای متن</w:t>
      </w:r>
      <w:r>
        <w:rPr>
          <w:rFonts w:cs="B Nazanin" w:hint="cs"/>
          <w:sz w:val="28"/>
          <w:szCs w:val="28"/>
          <w:rtl/>
          <w:lang w:bidi="fa-IR"/>
        </w:rPr>
        <w:t xml:space="preserve"> یا جریان داده سطح بالای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م</w:t>
      </w:r>
      <w:r>
        <w:rPr>
          <w:rFonts w:cs="B Nazanin" w:hint="cs"/>
          <w:sz w:val="28"/>
          <w:szCs w:val="28"/>
          <w:rtl/>
          <w:lang w:bidi="fa-IR"/>
        </w:rPr>
        <w:t>ربوط به پروژه خود را رسم نمایید و آن را شرح دهید.</w:t>
      </w:r>
    </w:p>
    <w:p w:rsidR="007B6C3C" w:rsidRDefault="007B6C3C" w:rsidP="007B6C3C">
      <w:pPr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فعالیت</w:t>
      </w:r>
      <w:r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5"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7B6C3C" w:rsidRPr="005B4C63" w:rsidRDefault="007B6C3C" w:rsidP="005B4C63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نمودار فعالیت حداقل سه مورد از مهم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ترین موارد کاربرد پروژه خود را رسم کنید.</w:t>
      </w:r>
      <w:r w:rsidR="00F90E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F90E46" w:rsidRPr="00F90E46">
        <w:rPr>
          <w:rFonts w:cs="B Nazanin" w:hint="cs"/>
          <w:sz w:val="28"/>
          <w:szCs w:val="28"/>
          <w:rtl/>
          <w:lang w:bidi="fa-IR"/>
        </w:rPr>
        <w:t>نمودار</w:t>
      </w:r>
      <w:r w:rsidR="00F90E46">
        <w:rPr>
          <w:rFonts w:cs="B Nazanin" w:hint="cs"/>
          <w:sz w:val="28"/>
          <w:szCs w:val="28"/>
          <w:rtl/>
          <w:lang w:bidi="fa-IR"/>
        </w:rPr>
        <w:t>ها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="00F90E46" w:rsidRPr="00F90E46">
        <w:rPr>
          <w:rFonts w:cs="B Nazanin" w:hint="cs"/>
          <w:sz w:val="28"/>
          <w:szCs w:val="28"/>
          <w:rtl/>
          <w:lang w:bidi="fa-IR"/>
        </w:rPr>
        <w:t>بای</w:t>
      </w:r>
      <w:r w:rsidR="00F90E46" w:rsidRPr="00F90E46">
        <w:rPr>
          <w:rFonts w:cs="B Nazanin" w:hint="eastAsia"/>
          <w:sz w:val="28"/>
          <w:szCs w:val="28"/>
          <w:rtl/>
          <w:lang w:bidi="fa-IR"/>
        </w:rPr>
        <w:t>د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="00F90E46">
        <w:rPr>
          <w:rFonts w:cs="B Nazanin" w:hint="cs"/>
          <w:sz w:val="28"/>
          <w:szCs w:val="28"/>
          <w:rtl/>
          <w:lang w:bidi="fa-IR"/>
        </w:rPr>
        <w:t>مطابق با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="00F90E46" w:rsidRPr="00F90E46">
        <w:rPr>
          <w:rFonts w:cs="B Nazanin"/>
          <w:sz w:val="28"/>
          <w:szCs w:val="28"/>
          <w:lang w:bidi="fa-IR"/>
        </w:rPr>
        <w:t>UML</w:t>
      </w:r>
      <w:r w:rsidR="00F90E46" w:rsidRPr="00F90E46">
        <w:rPr>
          <w:rFonts w:cs="B Nazanin"/>
          <w:sz w:val="28"/>
          <w:szCs w:val="28"/>
          <w:rtl/>
          <w:lang w:bidi="fa-IR"/>
        </w:rPr>
        <w:t xml:space="preserve"> باشد.</w:t>
      </w:r>
    </w:p>
    <w:p w:rsidR="00EC16AC" w:rsidRDefault="00EC16AC" w:rsidP="007B6CEE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نمودار </w:t>
      </w:r>
      <w:r w:rsidR="007B6CEE">
        <w:rPr>
          <w:rFonts w:cs="B Nazanin" w:hint="cs"/>
          <w:b/>
          <w:bCs/>
          <w:sz w:val="28"/>
          <w:szCs w:val="28"/>
          <w:rtl/>
          <w:lang w:bidi="fa-IR"/>
        </w:rPr>
        <w:t>کلاس</w:t>
      </w:r>
      <w:r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6"/>
      </w:r>
    </w:p>
    <w:p w:rsidR="00D76E6A" w:rsidRDefault="00EC16AC" w:rsidP="00D76E6A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>در این بخش</w:t>
      </w:r>
      <w:r w:rsidR="007B6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D76E6A">
        <w:rPr>
          <w:rFonts w:cs="B Nazanin" w:hint="cs"/>
          <w:sz w:val="28"/>
          <w:szCs w:val="28"/>
          <w:rtl/>
          <w:lang w:bidi="fa-IR"/>
        </w:rPr>
        <w:t>نمودار کلاس سیستم خود را رسم نمایید. در ترسیم کلاس</w:t>
      </w:r>
      <w:r w:rsidR="00D76E6A">
        <w:rPr>
          <w:rFonts w:cs="B Nazanin"/>
          <w:sz w:val="28"/>
          <w:szCs w:val="28"/>
          <w:rtl/>
          <w:lang w:bidi="fa-IR"/>
        </w:rPr>
        <w:softHyphen/>
      </w:r>
      <w:r w:rsidR="00D76E6A">
        <w:rPr>
          <w:rFonts w:cs="B Nazanin" w:hint="cs"/>
          <w:sz w:val="28"/>
          <w:szCs w:val="28"/>
          <w:rtl/>
          <w:lang w:bidi="fa-IR"/>
        </w:rPr>
        <w:t>ها و روابط آنها به نکات زیر توجه نمایید.</w:t>
      </w:r>
    </w:p>
    <w:p w:rsidR="00F2634E" w:rsidRDefault="00D76E6A" w:rsidP="00F521DB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کلاس</w:t>
      </w:r>
      <w:r w:rsidR="005B4C63">
        <w:rPr>
          <w:rFonts w:cs="B Nazanin" w:hint="cs"/>
          <w:sz w:val="28"/>
          <w:szCs w:val="28"/>
          <w:rtl/>
          <w:lang w:bidi="fa-IR"/>
        </w:rPr>
        <w:t>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</w:t>
      </w:r>
      <w:proofErr w:type="spellStart"/>
      <w:r w:rsidR="00F521DB">
        <w:rPr>
          <w:rFonts w:cs="B Nazanin" w:hint="cs"/>
          <w:sz w:val="28"/>
          <w:szCs w:val="28"/>
          <w:rtl/>
          <w:lang w:bidi="fa-IR"/>
        </w:rPr>
        <w:t>معنی</w:t>
      </w:r>
      <w:r w:rsidR="00F521DB">
        <w:rPr>
          <w:rFonts w:cs="B Nazanin"/>
          <w:sz w:val="28"/>
          <w:szCs w:val="28"/>
          <w:rtl/>
          <w:lang w:bidi="fa-IR"/>
        </w:rPr>
        <w:softHyphen/>
      </w:r>
      <w:r w:rsidR="00F521DB">
        <w:rPr>
          <w:rFonts w:cs="B Nazanin" w:hint="cs"/>
          <w:sz w:val="28"/>
          <w:szCs w:val="28"/>
          <w:rtl/>
          <w:lang w:bidi="fa-IR"/>
        </w:rPr>
        <w:t>دار</w:t>
      </w:r>
      <w:proofErr w:type="spellEnd"/>
      <w:r w:rsidR="00F521DB">
        <w:rPr>
          <w:rFonts w:cs="B Nazanin" w:hint="cs"/>
          <w:sz w:val="28"/>
          <w:szCs w:val="28"/>
          <w:rtl/>
          <w:lang w:bidi="fa-IR"/>
        </w:rPr>
        <w:t xml:space="preserve"> انتخاب شود.</w:t>
      </w:r>
    </w:p>
    <w:p w:rsidR="00D76E6A" w:rsidRDefault="00D76E6A" w:rsidP="00BA19E1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تمامی </w:t>
      </w:r>
      <w:r w:rsidR="00BA19E1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باید به ضمیمه</w:t>
      </w:r>
      <w:r>
        <w:rPr>
          <w:rFonts w:cs="B Nazanin"/>
          <w:sz w:val="28"/>
          <w:szCs w:val="28"/>
          <w:rtl/>
          <w:lang w:bidi="fa-IR"/>
        </w:rPr>
        <w:softHyphen/>
      </w:r>
      <w:r w:rsidR="00BA19E1">
        <w:rPr>
          <w:rFonts w:cs="B Nazanin" w:hint="cs"/>
          <w:sz w:val="28"/>
          <w:szCs w:val="28"/>
          <w:rtl/>
          <w:lang w:bidi="fa-IR"/>
        </w:rPr>
        <w:t xml:space="preserve">ی روابط آنها </w:t>
      </w:r>
      <w:r>
        <w:rPr>
          <w:rFonts w:cs="B Nazanin" w:hint="cs"/>
          <w:sz w:val="28"/>
          <w:szCs w:val="28"/>
          <w:rtl/>
          <w:lang w:bidi="fa-IR"/>
        </w:rPr>
        <w:t>مشخص شوند.</w:t>
      </w:r>
    </w:p>
    <w:p w:rsidR="00D76E6A" w:rsidRDefault="00D76E6A" w:rsidP="00277A61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مسئولیت تمامی کلاس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(متغیرهای عضو/خصیصه</w:t>
      </w:r>
      <w:r w:rsidR="00277A61">
        <w:rPr>
          <w:rStyle w:val="ac"/>
          <w:rFonts w:cs="B Nazanin"/>
          <w:sz w:val="28"/>
          <w:szCs w:val="28"/>
          <w:rtl/>
          <w:lang w:bidi="fa-IR"/>
        </w:rPr>
        <w:footnoteReference w:id="7"/>
      </w:r>
      <w:r>
        <w:rPr>
          <w:rFonts w:cs="B Nazanin" w:hint="cs"/>
          <w:sz w:val="28"/>
          <w:szCs w:val="28"/>
          <w:rtl/>
          <w:lang w:bidi="fa-IR"/>
        </w:rPr>
        <w:t xml:space="preserve"> و متدهای</w:t>
      </w:r>
      <w:r w:rsidR="00277A61">
        <w:rPr>
          <w:rStyle w:val="ac"/>
          <w:rFonts w:cs="B Nazanin"/>
          <w:sz w:val="28"/>
          <w:szCs w:val="28"/>
          <w:rtl/>
          <w:lang w:bidi="fa-IR"/>
        </w:rPr>
        <w:footnoteReference w:id="8"/>
      </w:r>
      <w:r>
        <w:rPr>
          <w:rFonts w:cs="B Nazanin" w:hint="cs"/>
          <w:sz w:val="28"/>
          <w:szCs w:val="28"/>
          <w:rtl/>
          <w:lang w:bidi="fa-IR"/>
        </w:rPr>
        <w:t xml:space="preserve"> آن کلاس) باید به روشنی مشخص و تعریف شوند.</w:t>
      </w:r>
    </w:p>
    <w:p w:rsidR="00D76E6A" w:rsidRDefault="00B869BC" w:rsidP="00B869BC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کلاس، </w:t>
      </w:r>
      <w:r w:rsidR="00D76E6A">
        <w:rPr>
          <w:rFonts w:cs="B Nazanin" w:hint="cs"/>
          <w:sz w:val="28"/>
          <w:szCs w:val="28"/>
          <w:rtl/>
          <w:lang w:bidi="fa-IR"/>
        </w:rPr>
        <w:t xml:space="preserve">حداقل تعداد </w:t>
      </w:r>
      <w:proofErr w:type="spellStart"/>
      <w:r w:rsidR="00D76E6A">
        <w:rPr>
          <w:rFonts w:cs="B Nazanin" w:hint="cs"/>
          <w:sz w:val="28"/>
          <w:szCs w:val="28"/>
          <w:rtl/>
          <w:lang w:bidi="fa-IR"/>
        </w:rPr>
        <w:t>خاصیت</w:t>
      </w:r>
      <w:r w:rsidR="00D76E6A">
        <w:rPr>
          <w:rFonts w:cs="B Nazanin"/>
          <w:sz w:val="28"/>
          <w:szCs w:val="28"/>
          <w:rtl/>
          <w:lang w:bidi="fa-IR"/>
        </w:rPr>
        <w:softHyphen/>
      </w:r>
      <w:r w:rsidR="00D76E6A">
        <w:rPr>
          <w:rFonts w:cs="B Nazanin" w:hint="cs"/>
          <w:sz w:val="28"/>
          <w:szCs w:val="28"/>
          <w:rtl/>
          <w:lang w:bidi="fa-IR"/>
        </w:rPr>
        <w:t>ها</w:t>
      </w:r>
      <w:proofErr w:type="spellEnd"/>
      <w:r w:rsidR="00F521DB">
        <w:rPr>
          <w:rStyle w:val="ac"/>
          <w:rFonts w:cs="B Nazanin"/>
          <w:sz w:val="28"/>
          <w:szCs w:val="28"/>
          <w:rtl/>
          <w:lang w:bidi="fa-IR"/>
        </w:rPr>
        <w:footnoteReference w:id="9"/>
      </w:r>
      <w:r w:rsidR="007B6C3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باید مشخص شوند؛ زیرا خواص غیرضروری باعث پیچیدگی دیاگرام خواهد شد.</w:t>
      </w:r>
    </w:p>
    <w:p w:rsidR="00B869BC" w:rsidRDefault="00D76E6A" w:rsidP="007B6C3C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جا که فکر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 لازم است، از یادداشت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</w:t>
      </w:r>
      <w:r>
        <w:rPr>
          <w:rStyle w:val="ac"/>
          <w:rFonts w:cs="B Nazanin"/>
          <w:sz w:val="28"/>
          <w:szCs w:val="28"/>
          <w:rtl/>
          <w:lang w:bidi="fa-IR"/>
        </w:rPr>
        <w:footnoteReference w:id="10"/>
      </w:r>
      <w:r>
        <w:rPr>
          <w:rFonts w:cs="B Nazanin" w:hint="cs"/>
          <w:sz w:val="28"/>
          <w:szCs w:val="28"/>
          <w:rtl/>
          <w:lang w:bidi="fa-IR"/>
        </w:rPr>
        <w:t xml:space="preserve"> برای توصیف</w:t>
      </w:r>
      <w:r w:rsidR="00BA19E1">
        <w:rPr>
          <w:rFonts w:cs="B Nazanin" w:hint="cs"/>
          <w:sz w:val="28"/>
          <w:szCs w:val="28"/>
          <w:rtl/>
          <w:lang w:bidi="fa-IR"/>
        </w:rPr>
        <w:t xml:space="preserve"> بهتر </w:t>
      </w:r>
      <w:r>
        <w:rPr>
          <w:rFonts w:cs="B Nazanin" w:hint="cs"/>
          <w:sz w:val="28"/>
          <w:szCs w:val="28"/>
          <w:rtl/>
          <w:lang w:bidi="fa-IR"/>
        </w:rPr>
        <w:t>جنبه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از نمودار استفاده کنید</w:t>
      </w:r>
      <w:r w:rsidR="00C10534">
        <w:rPr>
          <w:rFonts w:cs="B Nazanin" w:hint="cs"/>
          <w:sz w:val="28"/>
          <w:szCs w:val="28"/>
          <w:rtl/>
          <w:lang w:bidi="fa-IR"/>
        </w:rPr>
        <w:t xml:space="preserve"> تا بدین وسیله در انتهای فرآیند ترسیم، نمودار برای </w:t>
      </w:r>
      <w:r w:rsidR="007B6C3C">
        <w:rPr>
          <w:rFonts w:cs="B Nazanin" w:hint="cs"/>
          <w:sz w:val="28"/>
          <w:szCs w:val="28"/>
          <w:rtl/>
          <w:lang w:bidi="fa-IR"/>
        </w:rPr>
        <w:t>کاملا</w:t>
      </w:r>
      <w:r w:rsidR="00C10534">
        <w:rPr>
          <w:rFonts w:cs="B Nazanin" w:hint="cs"/>
          <w:sz w:val="28"/>
          <w:szCs w:val="28"/>
          <w:rtl/>
          <w:lang w:bidi="fa-IR"/>
        </w:rPr>
        <w:t xml:space="preserve"> قابل فهم باشد</w:t>
      </w:r>
      <w:r w:rsidR="007B6C3C">
        <w:rPr>
          <w:rFonts w:cs="B Nazanin" w:hint="cs"/>
          <w:sz w:val="28"/>
          <w:szCs w:val="28"/>
          <w:rtl/>
          <w:lang w:bidi="fa-IR"/>
        </w:rPr>
        <w:t xml:space="preserve"> و بتوان از آن برای پیاده سازی استفاده کرد.</w:t>
      </w:r>
    </w:p>
    <w:p w:rsidR="005B4C63" w:rsidRPr="007B6C3C" w:rsidRDefault="00F90E46" w:rsidP="007B6C3C">
      <w:pPr>
        <w:pStyle w:val="a7"/>
        <w:numPr>
          <w:ilvl w:val="0"/>
          <w:numId w:val="5"/>
        </w:numPr>
        <w:spacing w:before="240"/>
        <w:jc w:val="both"/>
        <w:rPr>
          <w:rFonts w:cs="B Nazanin"/>
          <w:sz w:val="28"/>
          <w:szCs w:val="28"/>
          <w:lang w:bidi="fa-IR"/>
        </w:rPr>
      </w:pPr>
      <w:r w:rsidRPr="00F90E46">
        <w:rPr>
          <w:rFonts w:cs="B Nazanin" w:hint="cs"/>
          <w:sz w:val="28"/>
          <w:szCs w:val="28"/>
          <w:rtl/>
          <w:lang w:bidi="fa-IR"/>
        </w:rPr>
        <w:t>نمودار</w:t>
      </w:r>
      <w:r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Pr="00F90E46">
        <w:rPr>
          <w:rFonts w:cs="B Nazanin" w:hint="cs"/>
          <w:sz w:val="28"/>
          <w:szCs w:val="28"/>
          <w:rtl/>
          <w:lang w:bidi="fa-IR"/>
        </w:rPr>
        <w:t>بای</w:t>
      </w:r>
      <w:r w:rsidRPr="00F90E46">
        <w:rPr>
          <w:rFonts w:cs="B Nazanin" w:hint="eastAsia"/>
          <w:sz w:val="28"/>
          <w:szCs w:val="28"/>
          <w:rtl/>
          <w:lang w:bidi="fa-IR"/>
        </w:rPr>
        <w:t>د</w:t>
      </w:r>
      <w:r w:rsidRPr="00F90E4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مطابق با</w:t>
      </w:r>
      <w:r w:rsidRPr="00F90E4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F90E46">
        <w:rPr>
          <w:rFonts w:cs="B Nazanin"/>
          <w:sz w:val="28"/>
          <w:szCs w:val="28"/>
          <w:lang w:bidi="fa-IR"/>
        </w:rPr>
        <w:t>UML</w:t>
      </w:r>
      <w:r w:rsidRPr="00F90E46">
        <w:rPr>
          <w:rFonts w:cs="B Nazanin"/>
          <w:sz w:val="28"/>
          <w:szCs w:val="28"/>
          <w:rtl/>
          <w:lang w:bidi="fa-IR"/>
        </w:rPr>
        <w:t xml:space="preserve"> باشد</w:t>
      </w:r>
      <w:r w:rsidR="005B4C63">
        <w:rPr>
          <w:rFonts w:cs="B Nazanin" w:hint="cs"/>
          <w:sz w:val="28"/>
          <w:szCs w:val="28"/>
          <w:rtl/>
          <w:lang w:bidi="fa-IR"/>
        </w:rPr>
        <w:t>.</w:t>
      </w:r>
    </w:p>
    <w:p w:rsidR="00CF0A0C" w:rsidRDefault="00CF0A0C" w:rsidP="00CF0A0C">
      <w:pPr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توالی</w:t>
      </w:r>
      <w:r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11"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CF0A0C" w:rsidRDefault="00CF0A0C" w:rsidP="0013386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روش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چابک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نمودار توالی حداقل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مورد از موارد کاربرد</w:t>
      </w:r>
      <w:r>
        <w:rPr>
          <w:rStyle w:val="ac"/>
          <w:rFonts w:cs="B Nazanin"/>
          <w:sz w:val="28"/>
          <w:szCs w:val="28"/>
          <w:rtl/>
          <w:lang w:bidi="fa-IR"/>
        </w:rPr>
        <w:footnoteReference w:id="12"/>
      </w:r>
      <w:r>
        <w:rPr>
          <w:rFonts w:cs="B Nazanin" w:hint="cs"/>
          <w:sz w:val="28"/>
          <w:szCs w:val="28"/>
          <w:rtl/>
          <w:lang w:bidi="fa-IR"/>
        </w:rPr>
        <w:t xml:space="preserve"> پروژه خود را رسم نمایند. انتخاب موارد کاربرد مورد نظر بر عهده خود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13386F">
        <w:rPr>
          <w:rFonts w:cs="B Nazanin" w:hint="cs"/>
          <w:sz w:val="28"/>
          <w:szCs w:val="28"/>
          <w:rtl/>
          <w:lang w:bidi="fa-IR"/>
        </w:rPr>
        <w:t>باش</w:t>
      </w:r>
      <w:r w:rsidR="007B6C3C">
        <w:rPr>
          <w:rFonts w:cs="B Nazanin" w:hint="cs"/>
          <w:sz w:val="28"/>
          <w:szCs w:val="28"/>
          <w:rtl/>
          <w:lang w:bidi="fa-IR"/>
        </w:rPr>
        <w:t xml:space="preserve">د. </w:t>
      </w:r>
      <w:r>
        <w:rPr>
          <w:rFonts w:cs="B Nazanin" w:hint="cs"/>
          <w:sz w:val="28"/>
          <w:szCs w:val="28"/>
          <w:rtl/>
          <w:lang w:bidi="fa-IR"/>
        </w:rPr>
        <w:t xml:space="preserve">موارد کاربرد انتخاب شده </w:t>
      </w:r>
      <w:r w:rsidR="0013386F">
        <w:rPr>
          <w:rFonts w:cs="B Nazanin" w:hint="cs"/>
          <w:sz w:val="28"/>
          <w:szCs w:val="28"/>
          <w:rtl/>
          <w:lang w:bidi="fa-IR"/>
        </w:rPr>
        <w:t xml:space="preserve">نباید </w:t>
      </w:r>
      <w:r>
        <w:rPr>
          <w:rFonts w:cs="B Nazanin" w:hint="cs"/>
          <w:sz w:val="28"/>
          <w:szCs w:val="28"/>
          <w:rtl/>
          <w:lang w:bidi="fa-IR"/>
        </w:rPr>
        <w:t>بسیار جزئی باشند.</w:t>
      </w:r>
    </w:p>
    <w:p w:rsidR="00CF0A0C" w:rsidRPr="00CF0A0C" w:rsidRDefault="00CF0A0C" w:rsidP="00CF0A0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روش برنامه</w:t>
      </w:r>
      <w:r w:rsidRPr="00121933">
        <w:rPr>
          <w:rFonts w:cs="B Nazanin"/>
          <w:sz w:val="28"/>
          <w:szCs w:val="28"/>
          <w:u w:val="single"/>
          <w:rtl/>
          <w:lang w:bidi="fa-IR"/>
        </w:rPr>
        <w:softHyphen/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ریزی شده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نمودار توالی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تمام</w:t>
      </w:r>
      <w:r>
        <w:rPr>
          <w:rFonts w:cs="B Nazanin" w:hint="cs"/>
          <w:sz w:val="28"/>
          <w:szCs w:val="28"/>
          <w:rtl/>
          <w:lang w:bidi="fa-IR"/>
        </w:rPr>
        <w:t xml:space="preserve"> موارد کاربرد پروژه خود را رسم نمایند.</w:t>
      </w:r>
    </w:p>
    <w:p w:rsidR="005B4C63" w:rsidRDefault="00F90E46" w:rsidP="0013386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90E46">
        <w:rPr>
          <w:rFonts w:cs="B Nazanin" w:hint="cs"/>
          <w:sz w:val="28"/>
          <w:szCs w:val="28"/>
          <w:rtl/>
          <w:lang w:bidi="fa-IR"/>
        </w:rPr>
        <w:t>نمودار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Pr="00F90E46">
        <w:rPr>
          <w:rFonts w:cs="B Nazanin"/>
          <w:sz w:val="28"/>
          <w:szCs w:val="28"/>
          <w:rtl/>
          <w:lang w:bidi="fa-IR"/>
        </w:rPr>
        <w:t xml:space="preserve"> </w:t>
      </w:r>
      <w:r w:rsidRPr="00F90E46">
        <w:rPr>
          <w:rFonts w:cs="B Nazanin" w:hint="cs"/>
          <w:sz w:val="28"/>
          <w:szCs w:val="28"/>
          <w:rtl/>
          <w:lang w:bidi="fa-IR"/>
        </w:rPr>
        <w:t>بای</w:t>
      </w:r>
      <w:r w:rsidRPr="00F90E46">
        <w:rPr>
          <w:rFonts w:cs="B Nazanin" w:hint="eastAsia"/>
          <w:sz w:val="28"/>
          <w:szCs w:val="28"/>
          <w:rtl/>
          <w:lang w:bidi="fa-IR"/>
        </w:rPr>
        <w:t>د</w:t>
      </w:r>
      <w:r w:rsidRPr="00F90E4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مطابق با</w:t>
      </w:r>
      <w:r w:rsidRPr="00F90E46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Pr="00F90E46">
        <w:rPr>
          <w:rFonts w:cs="B Nazanin"/>
          <w:sz w:val="28"/>
          <w:szCs w:val="28"/>
          <w:lang w:bidi="fa-IR"/>
        </w:rPr>
        <w:t>UML</w:t>
      </w:r>
      <w:r w:rsidRPr="00F90E46">
        <w:rPr>
          <w:rFonts w:cs="B Nazanin"/>
          <w:sz w:val="28"/>
          <w:szCs w:val="28"/>
          <w:rtl/>
          <w:lang w:bidi="fa-IR"/>
        </w:rPr>
        <w:t xml:space="preserve"> باشد.</w:t>
      </w:r>
    </w:p>
    <w:p w:rsidR="0013386F" w:rsidRDefault="0013386F" w:rsidP="0013386F">
      <w:pPr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تعیین وظایف</w:t>
      </w:r>
      <w:r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13"/>
      </w:r>
    </w:p>
    <w:p w:rsidR="0013386F" w:rsidRDefault="0013386F" w:rsidP="0013386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روش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چابک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دهند، بر اساس</w:t>
      </w:r>
      <w:r w:rsidR="005B4C63">
        <w:rPr>
          <w:rFonts w:cs="B Nazanin" w:hint="cs"/>
          <w:sz w:val="28"/>
          <w:szCs w:val="28"/>
          <w:rtl/>
          <w:lang w:bidi="fa-IR"/>
        </w:rPr>
        <w:t xml:space="preserve"> تمام</w:t>
      </w:r>
      <w:r>
        <w:rPr>
          <w:rFonts w:cs="B Nazanin" w:hint="cs"/>
          <w:sz w:val="28"/>
          <w:szCs w:val="28"/>
          <w:rtl/>
          <w:lang w:bidi="fa-IR"/>
        </w:rPr>
        <w:t xml:space="preserve"> موارد کاربرد تعیین شده</w:t>
      </w:r>
      <w:r w:rsidR="005B4C63">
        <w:rPr>
          <w:rFonts w:cs="B Nazanin" w:hint="cs"/>
          <w:sz w:val="28"/>
          <w:szCs w:val="28"/>
          <w:rtl/>
          <w:lang w:bidi="fa-IR"/>
        </w:rPr>
        <w:t xml:space="preserve"> و توضیح متنی آنها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7B6C3C">
        <w:rPr>
          <w:rFonts w:cs="B Nazanin" w:hint="cs"/>
          <w:sz w:val="28"/>
          <w:szCs w:val="28"/>
          <w:rtl/>
          <w:lang w:bidi="fa-IR"/>
        </w:rPr>
        <w:t>تمام</w:t>
      </w:r>
      <w:r>
        <w:rPr>
          <w:rFonts w:cs="B Nazanin" w:hint="cs"/>
          <w:sz w:val="28"/>
          <w:szCs w:val="28"/>
          <w:rtl/>
          <w:lang w:bidi="fa-IR"/>
        </w:rPr>
        <w:t xml:space="preserve"> وظایف موجود</w:t>
      </w:r>
      <w:r w:rsidR="005B4C63">
        <w:rPr>
          <w:rFonts w:cs="B Nazanin" w:hint="cs"/>
          <w:sz w:val="28"/>
          <w:szCs w:val="28"/>
          <w:rtl/>
          <w:lang w:bidi="fa-IR"/>
        </w:rPr>
        <w:t xml:space="preserve"> در پروژه</w:t>
      </w:r>
      <w:r>
        <w:rPr>
          <w:rFonts w:cs="B Nazanin" w:hint="cs"/>
          <w:sz w:val="28"/>
          <w:szCs w:val="28"/>
          <w:rtl/>
          <w:lang w:bidi="fa-IR"/>
        </w:rPr>
        <w:t xml:space="preserve"> را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دقیق تعریف نمایند</w:t>
      </w:r>
      <w:r w:rsidR="005B4C63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همچنین افرادی که</w:t>
      </w:r>
      <w:r w:rsidR="005B4C63">
        <w:rPr>
          <w:rFonts w:cs="B Nazanin" w:hint="cs"/>
          <w:sz w:val="28"/>
          <w:szCs w:val="28"/>
          <w:rtl/>
          <w:lang w:bidi="fa-IR"/>
        </w:rPr>
        <w:t xml:space="preserve"> به عنوان مسئول پیاده سازی هر یک از</w:t>
      </w:r>
      <w:r>
        <w:rPr>
          <w:rFonts w:cs="B Nazanin" w:hint="cs"/>
          <w:sz w:val="28"/>
          <w:szCs w:val="28"/>
          <w:rtl/>
          <w:lang w:bidi="fa-IR"/>
        </w:rPr>
        <w:t xml:space="preserve"> این وظایف </w:t>
      </w:r>
      <w:r w:rsidR="005B4C63">
        <w:rPr>
          <w:rFonts w:cs="B Nazanin" w:hint="cs"/>
          <w:sz w:val="28"/>
          <w:szCs w:val="28"/>
          <w:rtl/>
          <w:lang w:bidi="fa-IR"/>
        </w:rPr>
        <w:t>هستند را</w:t>
      </w:r>
      <w:r>
        <w:rPr>
          <w:rFonts w:cs="B Nazanin" w:hint="cs"/>
          <w:sz w:val="28"/>
          <w:szCs w:val="28"/>
          <w:rtl/>
          <w:lang w:bidi="fa-IR"/>
        </w:rPr>
        <w:t xml:space="preserve"> مشخص سازند تا بدین شکل بتوان از درک آنها نسبت به وظایفشان و اینکه هدف از انجام این وظایف چیست، اطمینان حاصل کرد.</w:t>
      </w:r>
    </w:p>
    <w:p w:rsidR="0013386F" w:rsidRPr="00CF0A0C" w:rsidRDefault="0013386F" w:rsidP="000020A4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روش برنامه</w:t>
      </w:r>
      <w:r w:rsidRPr="00121933">
        <w:rPr>
          <w:rFonts w:cs="B Nazanin"/>
          <w:sz w:val="28"/>
          <w:szCs w:val="28"/>
          <w:u w:val="single"/>
          <w:rtl/>
          <w:lang w:bidi="fa-IR"/>
        </w:rPr>
        <w:softHyphen/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ریزی شده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</w:t>
      </w:r>
      <w:r w:rsidR="000020A4">
        <w:rPr>
          <w:rFonts w:cs="B Nazanin" w:hint="cs"/>
          <w:sz w:val="28"/>
          <w:szCs w:val="28"/>
          <w:rtl/>
          <w:lang w:bidi="fa-IR"/>
        </w:rPr>
        <w:t xml:space="preserve">حداقل </w:t>
      </w:r>
      <w:r w:rsidR="005B4C63">
        <w:rPr>
          <w:rFonts w:cs="B Nazanin" w:hint="cs"/>
          <w:sz w:val="28"/>
          <w:szCs w:val="28"/>
          <w:rtl/>
          <w:lang w:bidi="fa-IR"/>
        </w:rPr>
        <w:t>5</w:t>
      </w:r>
      <w:r w:rsidR="000020A4">
        <w:rPr>
          <w:rFonts w:cs="B Nazanin" w:hint="cs"/>
          <w:sz w:val="28"/>
          <w:szCs w:val="28"/>
          <w:rtl/>
          <w:lang w:bidi="fa-IR"/>
        </w:rPr>
        <w:t xml:space="preserve"> وظیفه را به انتخاب گروه به</w:t>
      </w:r>
      <w:r w:rsidR="000020A4">
        <w:rPr>
          <w:rFonts w:cs="B Nazanin"/>
          <w:sz w:val="28"/>
          <w:szCs w:val="28"/>
          <w:rtl/>
          <w:lang w:bidi="fa-IR"/>
        </w:rPr>
        <w:softHyphen/>
      </w:r>
      <w:r w:rsidR="000020A4">
        <w:rPr>
          <w:rFonts w:cs="B Nazanin" w:hint="cs"/>
          <w:sz w:val="28"/>
          <w:szCs w:val="28"/>
          <w:rtl/>
          <w:lang w:bidi="fa-IR"/>
        </w:rPr>
        <w:t>طور دقیق تعریف کنند.</w:t>
      </w:r>
    </w:p>
    <w:p w:rsidR="0013386F" w:rsidRDefault="0013386F" w:rsidP="0075011F">
      <w:pPr>
        <w:jc w:val="both"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p w:rsidR="00EC16AC" w:rsidRPr="00EC16AC" w:rsidRDefault="00D7147A" w:rsidP="0075011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 نرم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افزار</w:t>
      </w:r>
      <w:r w:rsidR="0075011F">
        <w:rPr>
          <w:rStyle w:val="ac"/>
          <w:rFonts w:cs="B Nazanin"/>
          <w:b/>
          <w:bCs/>
          <w:sz w:val="28"/>
          <w:szCs w:val="28"/>
          <w:rtl/>
          <w:lang w:bidi="fa-IR"/>
        </w:rPr>
        <w:footnoteReference w:id="14"/>
      </w:r>
    </w:p>
    <w:p w:rsidR="002A3947" w:rsidRPr="0075011F" w:rsidRDefault="00EC16AC" w:rsidP="0075011F">
      <w:pPr>
        <w:jc w:val="both"/>
        <w:rPr>
          <w:rFonts w:cs="B Nazanin"/>
          <w:sz w:val="28"/>
          <w:szCs w:val="28"/>
          <w:rtl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در این بخش </w:t>
      </w:r>
      <w:r w:rsidR="00D7147A">
        <w:rPr>
          <w:rFonts w:cs="B Nazanin" w:hint="cs"/>
          <w:sz w:val="28"/>
          <w:szCs w:val="28"/>
          <w:rtl/>
          <w:lang w:bidi="fa-IR"/>
        </w:rPr>
        <w:t>توضیح دهید از چه معماری نرم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>افزاری برای سیستم خود استفاده می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 xml:space="preserve">کنید؟ </w:t>
      </w:r>
      <w:r w:rsidR="00BA19E1">
        <w:rPr>
          <w:rFonts w:cs="B Nazanin" w:hint="cs"/>
          <w:sz w:val="28"/>
          <w:szCs w:val="28"/>
          <w:rtl/>
          <w:lang w:bidi="fa-IR"/>
        </w:rPr>
        <w:t>معماری نرم</w:t>
      </w:r>
      <w:r w:rsidR="00BA19E1">
        <w:rPr>
          <w:rFonts w:cs="B Nazanin"/>
          <w:sz w:val="28"/>
          <w:szCs w:val="28"/>
          <w:rtl/>
          <w:lang w:bidi="fa-IR"/>
        </w:rPr>
        <w:softHyphen/>
      </w:r>
      <w:r w:rsidR="00BA19E1">
        <w:rPr>
          <w:rFonts w:cs="B Nazanin" w:hint="cs"/>
          <w:sz w:val="28"/>
          <w:szCs w:val="28"/>
          <w:rtl/>
          <w:lang w:bidi="fa-IR"/>
        </w:rPr>
        <w:t xml:space="preserve">افزارتان را رسم کنید. </w:t>
      </w:r>
      <w:r w:rsidR="00D7147A">
        <w:rPr>
          <w:rFonts w:cs="B Nazanin" w:hint="cs"/>
          <w:sz w:val="28"/>
          <w:szCs w:val="28"/>
          <w:rtl/>
          <w:lang w:bidi="fa-IR"/>
        </w:rPr>
        <w:t>اگر قصد دارید از بیش از یک معماری استفاده نمایید، درباره هر یک از آنها توضیح دهید. علت انتخاب معماری/معماری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>های بیان شده را شرح دهید.</w:t>
      </w:r>
    </w:p>
    <w:p w:rsidR="0075011F" w:rsidRDefault="0075011F" w:rsidP="00C04F35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5E0A9B" w:rsidRDefault="005E0A9B" w:rsidP="005E0A9B">
      <w:pPr>
        <w:jc w:val="both"/>
        <w:rPr>
          <w:rFonts w:cs="B Nazanin"/>
          <w:sz w:val="28"/>
          <w:szCs w:val="28"/>
          <w:rtl/>
          <w:lang w:bidi="fa-IR"/>
        </w:rPr>
      </w:pPr>
    </w:p>
    <w:p w:rsidR="005E0A9B" w:rsidRDefault="005E0A9B">
      <w:pPr>
        <w:bidi w:val="0"/>
        <w:spacing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C16AC" w:rsidRDefault="00B25DF8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:rsidR="005D570D" w:rsidRPr="00EC16AC" w:rsidRDefault="005D570D" w:rsidP="007B6CEE">
      <w:pPr>
        <w:pStyle w:val="a7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EC16AC" w:rsidRPr="00EC16AC">
        <w:rPr>
          <w:rFonts w:cs="B Nazanin" w:hint="cs"/>
          <w:sz w:val="28"/>
          <w:szCs w:val="28"/>
          <w:rtl/>
          <w:lang w:bidi="fa-IR"/>
        </w:rPr>
        <w:t>تمرین</w:t>
      </w:r>
      <w:r w:rsidRPr="00EC16AC">
        <w:rPr>
          <w:rFonts w:cs="B Nazanin" w:hint="cs"/>
          <w:sz w:val="28"/>
          <w:szCs w:val="28"/>
          <w:rtl/>
          <w:lang w:bidi="fa-IR"/>
        </w:rPr>
        <w:t>، ساعت 23:55</w:t>
      </w:r>
      <w:r w:rsidRPr="00EC16AC">
        <w:rPr>
          <w:rFonts w:cs="B Nazanin"/>
          <w:sz w:val="28"/>
          <w:szCs w:val="28"/>
          <w:lang w:bidi="fa-IR"/>
        </w:rPr>
        <w:t xml:space="preserve"> </w:t>
      </w:r>
      <w:r w:rsidR="007B6CEE">
        <w:rPr>
          <w:rFonts w:cs="B Nazanin" w:hint="cs"/>
          <w:sz w:val="28"/>
          <w:szCs w:val="28"/>
          <w:rtl/>
          <w:lang w:bidi="fa-IR"/>
        </w:rPr>
        <w:t xml:space="preserve">روز </w:t>
      </w:r>
      <w:r w:rsidR="005B4C63">
        <w:rPr>
          <w:rFonts w:cs="B Nazanin" w:hint="cs"/>
          <w:sz w:val="28"/>
          <w:szCs w:val="28"/>
          <w:rtl/>
          <w:lang w:bidi="fa-IR"/>
        </w:rPr>
        <w:t>28</w:t>
      </w:r>
      <w:r w:rsidR="00DE76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4C63">
        <w:rPr>
          <w:rFonts w:cs="B Nazanin" w:hint="cs"/>
          <w:sz w:val="28"/>
          <w:szCs w:val="28"/>
          <w:rtl/>
          <w:lang w:bidi="fa-IR"/>
        </w:rPr>
        <w:t>اردیبهشت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5D570D" w:rsidRPr="005D570D" w:rsidRDefault="005D570D" w:rsidP="00EC16AC">
      <w:pPr>
        <w:pStyle w:val="a7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لطفا فایل بارگذاری در قالب زیر باشد:</w:t>
      </w:r>
    </w:p>
    <w:p w:rsidR="005D570D" w:rsidRPr="00445E3F" w:rsidRDefault="00EC16AC" w:rsidP="00445E3F">
      <w:pPr>
        <w:bidi w:val="0"/>
        <w:jc w:val="both"/>
        <w:rPr>
          <w:rFonts w:cs="B Nazanin"/>
          <w:sz w:val="28"/>
          <w:szCs w:val="28"/>
          <w:lang w:bidi="fa-IR"/>
        </w:rPr>
      </w:pPr>
      <w:r w:rsidRPr="00445E3F">
        <w:rPr>
          <w:rFonts w:cs="B Nazanin"/>
          <w:sz w:val="28"/>
          <w:szCs w:val="28"/>
          <w:lang w:bidi="fa-IR"/>
        </w:rPr>
        <w:t>SE1</w:t>
      </w:r>
      <w:r w:rsidR="005D570D" w:rsidRPr="00445E3F">
        <w:rPr>
          <w:rFonts w:cs="B Nazanin"/>
          <w:sz w:val="28"/>
          <w:szCs w:val="28"/>
          <w:lang w:bidi="fa-IR"/>
        </w:rPr>
        <w:t>_</w:t>
      </w:r>
      <w:r w:rsidR="006119DF" w:rsidRPr="00445E3F">
        <w:rPr>
          <w:rFonts w:cs="B Nazanin"/>
          <w:sz w:val="28"/>
          <w:szCs w:val="28"/>
          <w:lang w:bidi="fa-IR"/>
        </w:rPr>
        <w:t>RE_</w:t>
      </w:r>
      <w:r w:rsidR="00DE7646" w:rsidRPr="00445E3F">
        <w:rPr>
          <w:rFonts w:cs="B Nazanin"/>
          <w:sz w:val="28"/>
          <w:szCs w:val="28"/>
          <w:lang w:bidi="fa-IR"/>
        </w:rPr>
        <w:t>group name.</w:t>
      </w:r>
      <w:r w:rsidR="005D570D" w:rsidRPr="00445E3F">
        <w:rPr>
          <w:rFonts w:cs="B Nazanin"/>
          <w:sz w:val="28"/>
          <w:szCs w:val="28"/>
          <w:lang w:bidi="fa-IR"/>
        </w:rPr>
        <w:t>pdf</w:t>
      </w:r>
      <w:r w:rsidR="00445E3F"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A21FC" w:rsidRDefault="005D570D" w:rsidP="00DE7646">
      <w:pPr>
        <w:pStyle w:val="a7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 w:rsidR="00DE7646">
        <w:rPr>
          <w:rFonts w:cs="B Nazanin"/>
          <w:sz w:val="28"/>
          <w:szCs w:val="28"/>
          <w:lang w:bidi="fa-IR"/>
        </w:rPr>
        <w:t>group name</w:t>
      </w:r>
      <w:r w:rsidR="00DE7646">
        <w:rPr>
          <w:rFonts w:cs="B Nazanin" w:hint="cs"/>
          <w:sz w:val="28"/>
          <w:szCs w:val="28"/>
          <w:rtl/>
          <w:lang w:bidi="fa-IR"/>
        </w:rPr>
        <w:t>، نام انتخابی گروه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7646">
        <w:rPr>
          <w:rFonts w:cs="B Nazanin" w:hint="cs"/>
          <w:sz w:val="28"/>
          <w:szCs w:val="28"/>
          <w:rtl/>
          <w:lang w:bidi="fa-IR"/>
        </w:rPr>
        <w:t>می</w:t>
      </w:r>
      <w:r w:rsidR="00DE7646">
        <w:rPr>
          <w:rFonts w:cs="B Nazanin"/>
          <w:sz w:val="28"/>
          <w:szCs w:val="28"/>
          <w:rtl/>
          <w:lang w:bidi="fa-IR"/>
        </w:rPr>
        <w:softHyphen/>
      </w:r>
      <w:r w:rsidR="00DE7646">
        <w:rPr>
          <w:rFonts w:cs="B Nazanin" w:hint="cs"/>
          <w:sz w:val="28"/>
          <w:szCs w:val="28"/>
          <w:rtl/>
          <w:lang w:bidi="fa-IR"/>
        </w:rPr>
        <w:t>باشد.</w:t>
      </w:r>
    </w:p>
    <w:p w:rsidR="00513CCE" w:rsidRPr="00DE7646" w:rsidRDefault="00513CCE" w:rsidP="006119DF">
      <w:pPr>
        <w:pStyle w:val="a7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>کیفیت ظاهری طرح پروژه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بنابراین،</w:t>
      </w:r>
      <w:r w:rsidR="00D12BC7">
        <w:rPr>
          <w:rFonts w:cs="B Nazanin" w:hint="cs"/>
          <w:sz w:val="28"/>
          <w:szCs w:val="28"/>
          <w:rtl/>
          <w:lang w:bidi="fa-IR"/>
        </w:rPr>
        <w:t xml:space="preserve"> مرتب بودن فایل پروژه</w:t>
      </w:r>
      <w:r w:rsidR="00D12BC7"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 xml:space="preserve">تان از جمله </w:t>
      </w:r>
      <w:r w:rsidR="006119DF"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بودن آن، </w:t>
      </w:r>
      <w:r>
        <w:rPr>
          <w:rFonts w:cs="B Nazanin" w:hint="cs"/>
          <w:sz w:val="28"/>
          <w:szCs w:val="28"/>
          <w:rtl/>
          <w:lang w:bidi="fa-IR"/>
        </w:rPr>
        <w:t>نمره جداگانه</w:t>
      </w:r>
      <w:r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ای دارد.</w:t>
      </w:r>
    </w:p>
    <w:p w:rsidR="00513CCE" w:rsidRPr="00513CCE" w:rsidRDefault="00513CCE" w:rsidP="00B24030">
      <w:pPr>
        <w:pStyle w:val="a7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صفحات طرح پروژه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EC16AC" w:rsidRPr="00BB2585" w:rsidRDefault="00EC16AC" w:rsidP="00BB2585">
      <w:pPr>
        <w:pStyle w:val="a7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B2585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BB258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BB2585">
        <w:rPr>
          <w:rFonts w:cs="B Nazanin"/>
          <w:sz w:val="28"/>
          <w:szCs w:val="28"/>
          <w:rtl/>
          <w:lang w:bidi="fa-IR"/>
        </w:rPr>
        <w:softHyphen/>
      </w:r>
      <w:r w:rsidRPr="00BB2585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</w:t>
      </w:r>
      <w:r w:rsidR="006119DF" w:rsidRPr="00BB2585">
        <w:rPr>
          <w:rFonts w:cs="B Nazanin" w:hint="cs"/>
          <w:sz w:val="28"/>
          <w:szCs w:val="28"/>
          <w:rtl/>
          <w:lang w:bidi="fa-IR"/>
        </w:rPr>
        <w:t xml:space="preserve"> برای این کار از فایل ور</w:t>
      </w:r>
      <w:r w:rsidR="00BB2585" w:rsidRPr="00BB2585">
        <w:rPr>
          <w:rFonts w:cs="B Nazanin" w:hint="cs"/>
          <w:sz w:val="28"/>
          <w:szCs w:val="28"/>
          <w:rtl/>
          <w:lang w:bidi="fa-IR"/>
        </w:rPr>
        <w:t>د</w:t>
      </w:r>
      <w:r w:rsidR="00BB2585">
        <w:rPr>
          <w:rStyle w:val="ac"/>
          <w:rFonts w:cs="B Nazanin"/>
          <w:sz w:val="28"/>
          <w:szCs w:val="28"/>
          <w:rtl/>
          <w:lang w:bidi="fa-IR"/>
        </w:rPr>
        <w:footnoteReference w:id="15"/>
      </w:r>
      <w:r w:rsidR="00513CCE" w:rsidRPr="00BB2585">
        <w:rPr>
          <w:rFonts w:cs="B Nazanin" w:hint="cs"/>
          <w:sz w:val="28"/>
          <w:szCs w:val="28"/>
          <w:rtl/>
          <w:lang w:bidi="fa-IR"/>
        </w:rPr>
        <w:t xml:space="preserve"> تمرین که در مودل قرار داده شده است، استفاده نمایید.</w:t>
      </w:r>
    </w:p>
    <w:p w:rsidR="00EC16AC" w:rsidRDefault="00EC16AC" w:rsidP="00BA4368">
      <w:pPr>
        <w:pStyle w:val="a7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نوشتن</w:t>
      </w:r>
      <w:r w:rsidR="00BA4368">
        <w:rPr>
          <w:rFonts w:cs="B Nazanin"/>
          <w:sz w:val="28"/>
          <w:szCs w:val="28"/>
          <w:lang w:bidi="fa-IR"/>
        </w:rPr>
        <w:t xml:space="preserve"> </w:t>
      </w:r>
      <w:r w:rsidR="00BA4368">
        <w:rPr>
          <w:rFonts w:cs="B Nazanin" w:hint="cs"/>
          <w:sz w:val="28"/>
          <w:szCs w:val="28"/>
          <w:rtl/>
          <w:lang w:bidi="fa-IR"/>
        </w:rPr>
        <w:t xml:space="preserve">موضوع پروژه، </w:t>
      </w:r>
      <w:r>
        <w:rPr>
          <w:rFonts w:cs="B Nazanin" w:hint="cs"/>
          <w:sz w:val="28"/>
          <w:szCs w:val="28"/>
          <w:rtl/>
          <w:lang w:bidi="fa-IR"/>
        </w:rPr>
        <w:t>نام گروه</w:t>
      </w:r>
      <w:r w:rsidR="00BA4368">
        <w:rPr>
          <w:rFonts w:cs="B Nazanin" w:hint="cs"/>
          <w:sz w:val="28"/>
          <w:szCs w:val="28"/>
          <w:rtl/>
          <w:lang w:bidi="fa-IR"/>
        </w:rPr>
        <w:t xml:space="preserve"> و اعضای گروه </w:t>
      </w:r>
      <w:r w:rsidR="00DE7646">
        <w:rPr>
          <w:rFonts w:cs="B Nazanin" w:hint="cs"/>
          <w:sz w:val="28"/>
          <w:szCs w:val="28"/>
          <w:rtl/>
          <w:lang w:bidi="fa-IR"/>
        </w:rPr>
        <w:t>در صفحه نخست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2634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به هیچ</w:t>
      </w:r>
      <w:r w:rsidR="00F2634E" w:rsidRPr="00F2634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عنوان</w:t>
      </w:r>
      <w:r w:rsidR="00F2634E">
        <w:rPr>
          <w:rFonts w:cs="B Nazanin" w:hint="cs"/>
          <w:sz w:val="28"/>
          <w:szCs w:val="28"/>
          <w:rtl/>
          <w:lang w:bidi="fa-IR"/>
        </w:rPr>
        <w:t xml:space="preserve"> فراموش نشود. در صورت عدم رعایت این نکته، نمره مربوط به این موارد کسر خواهد شد.</w:t>
      </w:r>
    </w:p>
    <w:p w:rsidR="00513CCE" w:rsidRDefault="00CC6461" w:rsidP="00B24030">
      <w:pPr>
        <w:pStyle w:val="a7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13CCE">
        <w:rPr>
          <w:rFonts w:cs="B Nazanin" w:hint="cs"/>
          <w:sz w:val="28"/>
          <w:szCs w:val="28"/>
          <w:rtl/>
          <w:lang w:bidi="fa-IR"/>
        </w:rPr>
        <w:t>برای رسم نمودارها می</w:t>
      </w:r>
      <w:r w:rsidRPr="00513CCE">
        <w:rPr>
          <w:rFonts w:cs="B Nazanin"/>
          <w:sz w:val="28"/>
          <w:szCs w:val="28"/>
          <w:rtl/>
          <w:lang w:bidi="fa-IR"/>
        </w:rPr>
        <w:softHyphen/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توانید از ابزارهای آنلاین </w:t>
      </w:r>
      <w:r w:rsidR="00513CCE">
        <w:rPr>
          <w:rFonts w:cs="B Nazanin" w:hint="cs"/>
          <w:sz w:val="28"/>
          <w:szCs w:val="28"/>
          <w:rtl/>
          <w:lang w:bidi="fa-IR"/>
        </w:rPr>
        <w:t>زیر استفاده نمایید.</w:t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13CCE" w:rsidRPr="00513CCE" w:rsidRDefault="00C206AE" w:rsidP="006119DF">
      <w:pPr>
        <w:pStyle w:val="a7"/>
        <w:numPr>
          <w:ilvl w:val="1"/>
          <w:numId w:val="3"/>
        </w:numPr>
        <w:bidi w:val="0"/>
        <w:ind w:left="360"/>
        <w:jc w:val="both"/>
        <w:rPr>
          <w:rStyle w:val="a9"/>
          <w:rFonts w:cs="B Nazanin"/>
          <w:color w:val="auto"/>
          <w:sz w:val="28"/>
          <w:szCs w:val="28"/>
          <w:u w:val="none"/>
          <w:lang w:bidi="fa-IR"/>
        </w:rPr>
      </w:pPr>
      <w:hyperlink r:id="rId12" w:history="1">
        <w:r w:rsidR="00513CCE" w:rsidRPr="00AF66B4">
          <w:rPr>
            <w:rStyle w:val="a9"/>
          </w:rPr>
          <w:t>https://www.lucidchart.com</w:t>
        </w:r>
      </w:hyperlink>
    </w:p>
    <w:p w:rsidR="00513CCE" w:rsidRPr="00513CCE" w:rsidRDefault="00C206AE" w:rsidP="006119DF">
      <w:pPr>
        <w:pStyle w:val="a7"/>
        <w:numPr>
          <w:ilvl w:val="1"/>
          <w:numId w:val="3"/>
        </w:numPr>
        <w:bidi w:val="0"/>
        <w:ind w:left="360"/>
        <w:jc w:val="both"/>
        <w:rPr>
          <w:rStyle w:val="a9"/>
          <w:rFonts w:cs="B Nazanin"/>
          <w:color w:val="auto"/>
          <w:sz w:val="28"/>
          <w:szCs w:val="28"/>
          <w:u w:val="none"/>
          <w:lang w:bidi="fa-IR"/>
        </w:rPr>
      </w:pPr>
      <w:hyperlink r:id="rId13" w:history="1">
        <w:r w:rsidR="00513CCE" w:rsidRPr="00AF66B4">
          <w:rPr>
            <w:rStyle w:val="a9"/>
          </w:rPr>
          <w:t>https://creately.com</w:t>
        </w:r>
      </w:hyperlink>
    </w:p>
    <w:p w:rsidR="00BB2585" w:rsidRPr="00BB2585" w:rsidRDefault="00C206AE" w:rsidP="00BB2585">
      <w:pPr>
        <w:pStyle w:val="a7"/>
        <w:numPr>
          <w:ilvl w:val="1"/>
          <w:numId w:val="3"/>
        </w:numPr>
        <w:bidi w:val="0"/>
        <w:ind w:left="360"/>
        <w:jc w:val="both"/>
        <w:rPr>
          <w:rFonts w:cs="B Nazanin"/>
          <w:sz w:val="28"/>
          <w:szCs w:val="28"/>
          <w:rtl/>
          <w:lang w:bidi="fa-IR"/>
        </w:rPr>
      </w:pPr>
      <w:hyperlink r:id="rId14" w:history="1">
        <w:r w:rsidR="006119DF" w:rsidRPr="00243770">
          <w:rPr>
            <w:rStyle w:val="a9"/>
          </w:rPr>
          <w:t>https://www.draw.io</w:t>
        </w:r>
      </w:hyperlink>
    </w:p>
    <w:p w:rsidR="000020A4" w:rsidRDefault="000020A4" w:rsidP="00BB2585">
      <w:pPr>
        <w:pStyle w:val="a7"/>
        <w:numPr>
          <w:ilvl w:val="1"/>
          <w:numId w:val="4"/>
        </w:numPr>
        <w:ind w:left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صورت خاص برای رسم نمودار توالی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توانید از ابزارهای زیر نیز بهره ببرید.</w:t>
      </w:r>
    </w:p>
    <w:p w:rsidR="000020A4" w:rsidRPr="00E80ADF" w:rsidRDefault="00C206AE" w:rsidP="00E80ADF">
      <w:pPr>
        <w:pStyle w:val="a7"/>
        <w:numPr>
          <w:ilvl w:val="1"/>
          <w:numId w:val="8"/>
        </w:numPr>
        <w:bidi w:val="0"/>
        <w:ind w:left="360"/>
        <w:jc w:val="both"/>
        <w:rPr>
          <w:rFonts w:cs="B Nazanin"/>
          <w:sz w:val="28"/>
          <w:szCs w:val="28"/>
          <w:lang w:bidi="fa-IR"/>
        </w:rPr>
      </w:pPr>
      <w:hyperlink r:id="rId15" w:history="1">
        <w:r w:rsidR="000020A4" w:rsidRPr="00E80ADF">
          <w:rPr>
            <w:rStyle w:val="a9"/>
            <w:rFonts w:cs="B Nazanin"/>
            <w:lang w:bidi="fa-IR"/>
          </w:rPr>
          <w:t>https://www.websequencediagrams.com</w:t>
        </w:r>
      </w:hyperlink>
    </w:p>
    <w:p w:rsidR="000020A4" w:rsidRPr="00E80ADF" w:rsidRDefault="00C206AE" w:rsidP="00E80ADF">
      <w:pPr>
        <w:pStyle w:val="a7"/>
        <w:numPr>
          <w:ilvl w:val="1"/>
          <w:numId w:val="7"/>
        </w:numPr>
        <w:bidi w:val="0"/>
        <w:ind w:left="360"/>
        <w:jc w:val="both"/>
        <w:rPr>
          <w:rFonts w:cs="B Nazanin"/>
          <w:sz w:val="28"/>
          <w:szCs w:val="28"/>
          <w:lang w:bidi="fa-IR"/>
        </w:rPr>
      </w:pPr>
      <w:hyperlink r:id="rId16" w:history="1">
        <w:r w:rsidR="000020A4" w:rsidRPr="00E80ADF">
          <w:rPr>
            <w:rStyle w:val="a9"/>
            <w:rFonts w:cs="B Nazanin"/>
            <w:lang w:bidi="fa-IR"/>
          </w:rPr>
          <w:t>https://sequencediagram.org</w:t>
        </w:r>
      </w:hyperlink>
    </w:p>
    <w:p w:rsidR="005D570D" w:rsidRPr="005D570D" w:rsidRDefault="00BA21FC" w:rsidP="00EC16AC">
      <w:pPr>
        <w:pStyle w:val="a7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BB2585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6AE" w:rsidRDefault="00C206AE" w:rsidP="009A74A9">
      <w:pPr>
        <w:spacing w:after="0" w:line="240" w:lineRule="auto"/>
      </w:pPr>
      <w:r>
        <w:separator/>
      </w:r>
    </w:p>
  </w:endnote>
  <w:endnote w:type="continuationSeparator" w:id="0">
    <w:p w:rsidR="00C206AE" w:rsidRDefault="00C206AE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432021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585" w:rsidRDefault="00BB2585" w:rsidP="00CE27C9">
        <w:pPr>
          <w:pStyle w:val="a5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ADF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951D97" w:rsidRDefault="00951D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D97" w:rsidRDefault="00951D97" w:rsidP="00951D97">
    <w:pPr>
      <w:pStyle w:val="a5"/>
    </w:pPr>
  </w:p>
  <w:p w:rsidR="00951D97" w:rsidRDefault="00951D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6AE" w:rsidRDefault="00C206AE" w:rsidP="009A74A9">
      <w:pPr>
        <w:spacing w:after="0" w:line="240" w:lineRule="auto"/>
      </w:pPr>
      <w:r>
        <w:separator/>
      </w:r>
    </w:p>
  </w:footnote>
  <w:footnote w:type="continuationSeparator" w:id="0">
    <w:p w:rsidR="00C206AE" w:rsidRDefault="00C206AE" w:rsidP="009A74A9">
      <w:pPr>
        <w:spacing w:after="0" w:line="240" w:lineRule="auto"/>
      </w:pPr>
      <w:r>
        <w:continuationSeparator/>
      </w:r>
    </w:p>
  </w:footnote>
  <w:footnote w:id="1">
    <w:p w:rsidR="007B6C3C" w:rsidRDefault="007B6C3C" w:rsidP="007B6C3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use case diagram</w:t>
      </w:r>
    </w:p>
  </w:footnote>
  <w:footnote w:id="2">
    <w:p w:rsidR="007B6C3C" w:rsidRDefault="007B6C3C" w:rsidP="007B6C3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actor</w:t>
      </w:r>
    </w:p>
  </w:footnote>
  <w:footnote w:id="3">
    <w:p w:rsidR="007B6C3C" w:rsidRDefault="007B6C3C" w:rsidP="007B6C3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level of use case</w:t>
      </w:r>
    </w:p>
  </w:footnote>
  <w:footnote w:id="4">
    <w:p w:rsidR="007B6C3C" w:rsidRDefault="007B6C3C" w:rsidP="007B6C3C">
      <w:pPr>
        <w:pStyle w:val="aa"/>
        <w:bidi w:val="0"/>
        <w:rPr>
          <w:rtl/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context diagram</w:t>
      </w:r>
    </w:p>
  </w:footnote>
  <w:footnote w:id="5">
    <w:p w:rsidR="007B6C3C" w:rsidRDefault="007B6C3C" w:rsidP="007B6C3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activity diagram</w:t>
      </w:r>
    </w:p>
  </w:footnote>
  <w:footnote w:id="6">
    <w:p w:rsidR="00EC16AC" w:rsidRDefault="00EC16AC" w:rsidP="007B6CEE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 w:rsidR="007B6CEE">
        <w:rPr>
          <w:lang w:bidi="fa-IR"/>
        </w:rPr>
        <w:t>class</w:t>
      </w:r>
      <w:r>
        <w:rPr>
          <w:lang w:bidi="fa-IR"/>
        </w:rPr>
        <w:t xml:space="preserve"> diagram</w:t>
      </w:r>
    </w:p>
  </w:footnote>
  <w:footnote w:id="7">
    <w:p w:rsidR="00277A61" w:rsidRDefault="00277A61" w:rsidP="00277A61">
      <w:pPr>
        <w:pStyle w:val="aa"/>
        <w:bidi w:val="0"/>
      </w:pPr>
      <w:r>
        <w:rPr>
          <w:rStyle w:val="ac"/>
        </w:rPr>
        <w:footnoteRef/>
      </w:r>
      <w:r>
        <w:rPr>
          <w:rtl/>
        </w:rPr>
        <w:t xml:space="preserve"> </w:t>
      </w:r>
      <w:r>
        <w:t>attributes</w:t>
      </w:r>
    </w:p>
  </w:footnote>
  <w:footnote w:id="8">
    <w:p w:rsidR="00277A61" w:rsidRDefault="00277A61" w:rsidP="00277A61">
      <w:pPr>
        <w:pStyle w:val="aa"/>
        <w:bidi w:val="0"/>
      </w:pPr>
      <w:r>
        <w:rPr>
          <w:rStyle w:val="ac"/>
        </w:rPr>
        <w:footnoteRef/>
      </w:r>
      <w:r>
        <w:rPr>
          <w:rtl/>
        </w:rPr>
        <w:t xml:space="preserve"> </w:t>
      </w:r>
      <w:r>
        <w:t>methods</w:t>
      </w:r>
    </w:p>
  </w:footnote>
  <w:footnote w:id="9">
    <w:p w:rsidR="00F521DB" w:rsidRDefault="00F521DB" w:rsidP="00F521DB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 w:rsidR="00B869BC">
        <w:t>properties</w:t>
      </w:r>
      <w:r>
        <w:rPr>
          <w:rFonts w:hint="cs"/>
          <w:rtl/>
          <w:lang w:bidi="fa-IR"/>
        </w:rPr>
        <w:t xml:space="preserve"> </w:t>
      </w:r>
    </w:p>
  </w:footnote>
  <w:footnote w:id="10">
    <w:p w:rsidR="00D76E6A" w:rsidRDefault="00D76E6A" w:rsidP="00D76E6A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note</w:t>
      </w:r>
    </w:p>
  </w:footnote>
  <w:footnote w:id="11">
    <w:p w:rsidR="00CF0A0C" w:rsidRDefault="00CF0A0C" w:rsidP="00CF0A0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diagram</w:t>
      </w:r>
    </w:p>
  </w:footnote>
  <w:footnote w:id="12">
    <w:p w:rsidR="00CF0A0C" w:rsidRDefault="00CF0A0C" w:rsidP="00CF0A0C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use case</w:t>
      </w:r>
    </w:p>
  </w:footnote>
  <w:footnote w:id="13">
    <w:p w:rsidR="0013386F" w:rsidRDefault="0013386F" w:rsidP="0013386F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tasks</w:t>
      </w:r>
    </w:p>
  </w:footnote>
  <w:footnote w:id="14">
    <w:p w:rsidR="0075011F" w:rsidRDefault="0075011F" w:rsidP="0075011F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r>
        <w:rPr>
          <w:rtl/>
        </w:rPr>
        <w:t xml:space="preserve"> </w:t>
      </w:r>
      <w:r>
        <w:rPr>
          <w:lang w:bidi="fa-IR"/>
        </w:rPr>
        <w:t>software architecture</w:t>
      </w:r>
    </w:p>
  </w:footnote>
  <w:footnote w:id="15">
    <w:p w:rsidR="00BB2585" w:rsidRDefault="00BB2585" w:rsidP="00BB2585">
      <w:pPr>
        <w:pStyle w:val="aa"/>
        <w:bidi w:val="0"/>
        <w:rPr>
          <w:lang w:bidi="fa-IR"/>
        </w:rPr>
      </w:pPr>
      <w:r>
        <w:rPr>
          <w:rStyle w:val="ac"/>
        </w:rPr>
        <w:footnoteRef/>
      </w:r>
      <w:proofErr w:type="gramStart"/>
      <w:r w:rsidR="00F90E46">
        <w:t xml:space="preserve">Microsoft </w:t>
      </w:r>
      <w:r>
        <w:rPr>
          <w:rtl/>
        </w:rPr>
        <w:t xml:space="preserve"> </w:t>
      </w:r>
      <w:r w:rsidR="00F90E46">
        <w:rPr>
          <w:lang w:bidi="fa-IR"/>
        </w:rPr>
        <w:t>W</w:t>
      </w:r>
      <w:r>
        <w:rPr>
          <w:lang w:bidi="fa-IR"/>
        </w:rPr>
        <w:t>ord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20A4"/>
    <w:rsid w:val="000722BB"/>
    <w:rsid w:val="0009301B"/>
    <w:rsid w:val="000E2160"/>
    <w:rsid w:val="00121933"/>
    <w:rsid w:val="0013386F"/>
    <w:rsid w:val="001F14B5"/>
    <w:rsid w:val="00277A61"/>
    <w:rsid w:val="002A3947"/>
    <w:rsid w:val="0031138C"/>
    <w:rsid w:val="0031523A"/>
    <w:rsid w:val="003514D8"/>
    <w:rsid w:val="003760F9"/>
    <w:rsid w:val="004314FB"/>
    <w:rsid w:val="00445E3F"/>
    <w:rsid w:val="00471F73"/>
    <w:rsid w:val="00472717"/>
    <w:rsid w:val="004930F5"/>
    <w:rsid w:val="004B670B"/>
    <w:rsid w:val="004F5945"/>
    <w:rsid w:val="00511024"/>
    <w:rsid w:val="0051258E"/>
    <w:rsid w:val="00513CCE"/>
    <w:rsid w:val="00567389"/>
    <w:rsid w:val="005B4C63"/>
    <w:rsid w:val="005D570D"/>
    <w:rsid w:val="005E0A9B"/>
    <w:rsid w:val="006119DF"/>
    <w:rsid w:val="0075011F"/>
    <w:rsid w:val="00762019"/>
    <w:rsid w:val="007B6C3C"/>
    <w:rsid w:val="007B6CEE"/>
    <w:rsid w:val="00835B4F"/>
    <w:rsid w:val="00852868"/>
    <w:rsid w:val="008B66FE"/>
    <w:rsid w:val="008E1A01"/>
    <w:rsid w:val="008F49FA"/>
    <w:rsid w:val="00924081"/>
    <w:rsid w:val="00951D97"/>
    <w:rsid w:val="009A74A9"/>
    <w:rsid w:val="00A04D2F"/>
    <w:rsid w:val="00A2727B"/>
    <w:rsid w:val="00A32EEF"/>
    <w:rsid w:val="00A350DA"/>
    <w:rsid w:val="00AE2EE0"/>
    <w:rsid w:val="00B07B09"/>
    <w:rsid w:val="00B24030"/>
    <w:rsid w:val="00B25DF8"/>
    <w:rsid w:val="00B83C8A"/>
    <w:rsid w:val="00B869BC"/>
    <w:rsid w:val="00BA19E1"/>
    <w:rsid w:val="00BA21FC"/>
    <w:rsid w:val="00BA4368"/>
    <w:rsid w:val="00BB2585"/>
    <w:rsid w:val="00BD1722"/>
    <w:rsid w:val="00BD315A"/>
    <w:rsid w:val="00C04F35"/>
    <w:rsid w:val="00C10534"/>
    <w:rsid w:val="00C206AE"/>
    <w:rsid w:val="00CC28FA"/>
    <w:rsid w:val="00CC6461"/>
    <w:rsid w:val="00CE27C9"/>
    <w:rsid w:val="00CF0A0C"/>
    <w:rsid w:val="00D12BC7"/>
    <w:rsid w:val="00D42C46"/>
    <w:rsid w:val="00D64A7A"/>
    <w:rsid w:val="00D7147A"/>
    <w:rsid w:val="00D76E6A"/>
    <w:rsid w:val="00DA2EA8"/>
    <w:rsid w:val="00DE7646"/>
    <w:rsid w:val="00E23DE7"/>
    <w:rsid w:val="00E54ED2"/>
    <w:rsid w:val="00E80ADF"/>
    <w:rsid w:val="00E92D21"/>
    <w:rsid w:val="00EC16AC"/>
    <w:rsid w:val="00F2634E"/>
    <w:rsid w:val="00F27A85"/>
    <w:rsid w:val="00F3111F"/>
    <w:rsid w:val="00F521DB"/>
    <w:rsid w:val="00F90E46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2AD3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4A9"/>
    <w:pPr>
      <w:bidi/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a4">
    <w:name w:val="سرصفحه نویسه"/>
    <w:basedOn w:val="a0"/>
    <w:link w:val="a3"/>
    <w:uiPriority w:val="99"/>
    <w:rsid w:val="009A74A9"/>
  </w:style>
  <w:style w:type="paragraph" w:styleId="a5">
    <w:name w:val="footer"/>
    <w:basedOn w:val="a"/>
    <w:link w:val="a6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a6">
    <w:name w:val="پانویس نویسه"/>
    <w:basedOn w:val="a0"/>
    <w:link w:val="a5"/>
    <w:uiPriority w:val="99"/>
    <w:rsid w:val="009A74A9"/>
  </w:style>
  <w:style w:type="paragraph" w:customStyle="1" w:styleId="Title16">
    <w:name w:val="Title 16*"/>
    <w:basedOn w:val="a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a7">
    <w:name w:val="List Paragraph"/>
    <w:basedOn w:val="a"/>
    <w:uiPriority w:val="34"/>
    <w:qFormat/>
    <w:rsid w:val="00B07B09"/>
    <w:pPr>
      <w:ind w:left="720"/>
      <w:contextualSpacing/>
    </w:pPr>
  </w:style>
  <w:style w:type="table" w:styleId="a8">
    <w:name w:val="Table Grid"/>
    <w:basedOn w:val="a1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5D570D"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ab">
    <w:name w:val="متن پاورقی نویسه"/>
    <w:basedOn w:val="a0"/>
    <w:link w:val="aa"/>
    <w:uiPriority w:val="99"/>
    <w:semiHidden/>
    <w:rsid w:val="00EC16A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C16AC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7B6C3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متن بادکنک نویسه"/>
    <w:basedOn w:val="a0"/>
    <w:link w:val="ad"/>
    <w:uiPriority w:val="99"/>
    <w:semiHidden/>
    <w:rsid w:val="007B6C3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quencediagram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ebsequencediagrams.co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0F8DF1-F76C-4A28-8EE7-28DA9DDA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Amir Kalbasi</cp:lastModifiedBy>
  <cp:revision>2</cp:revision>
  <cp:lastPrinted>2018-11-12T05:09:00Z</cp:lastPrinted>
  <dcterms:created xsi:type="dcterms:W3CDTF">2019-05-05T06:22:00Z</dcterms:created>
  <dcterms:modified xsi:type="dcterms:W3CDTF">2019-05-05T06:22:00Z</dcterms:modified>
</cp:coreProperties>
</file>