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42C4A8" w14:textId="77777777" w:rsidR="00527495" w:rsidRPr="00EA7758" w:rsidRDefault="00527495" w:rsidP="00EA7758">
      <w:pPr>
        <w:rPr>
          <w:b/>
          <w:bCs/>
          <w:rtl/>
          <w:lang w:bidi="fa-IR"/>
        </w:rPr>
      </w:pPr>
    </w:p>
    <w:p w14:paraId="06FAFF94" w14:textId="0FEC3EAC" w:rsidR="00C45521" w:rsidRDefault="00C45521" w:rsidP="00C45521">
      <w:pPr>
        <w:pStyle w:val="Heading1"/>
        <w:rPr>
          <w:rtl/>
        </w:rPr>
      </w:pPr>
      <w:r>
        <w:rPr>
          <w:rFonts w:hint="cs"/>
          <w:rtl/>
        </w:rPr>
        <w:t>ضمیمه ۱: سناریوی ورود کاربر</w:t>
      </w:r>
    </w:p>
    <w:p w14:paraId="5DA02CCB" w14:textId="533C1538" w:rsidR="00C45521" w:rsidRDefault="00C45521" w:rsidP="00C45521">
      <w:pPr>
        <w:rPr>
          <w:rtl/>
          <w:lang w:bidi="fa-IR"/>
        </w:rPr>
      </w:pPr>
      <w:r w:rsidRPr="00C45521">
        <w:rPr>
          <w:rtl/>
          <w:lang w:bidi="fa-IR"/>
        </w:rPr>
        <w:t>سنار</w:t>
      </w:r>
      <w:r w:rsidRPr="00C45521">
        <w:rPr>
          <w:rFonts w:hint="cs"/>
          <w:rtl/>
          <w:lang w:bidi="fa-IR"/>
        </w:rPr>
        <w:t>ی</w:t>
      </w:r>
      <w:r w:rsidRPr="00C45521">
        <w:rPr>
          <w:rFonts w:hint="eastAsia"/>
          <w:rtl/>
          <w:lang w:bidi="fa-IR"/>
        </w:rPr>
        <w:t>و</w:t>
      </w:r>
      <w:r w:rsidRPr="00C45521">
        <w:rPr>
          <w:rFonts w:hint="cs"/>
          <w:rtl/>
          <w:lang w:bidi="fa-IR"/>
        </w:rPr>
        <w:t>ی</w:t>
      </w:r>
      <w:r w:rsidRPr="00C45521">
        <w:rPr>
          <w:rtl/>
          <w:lang w:bidi="fa-IR"/>
        </w:rPr>
        <w:t xml:space="preserve"> تعب</w:t>
      </w:r>
      <w:r w:rsidRPr="00C45521">
        <w:rPr>
          <w:rFonts w:hint="cs"/>
          <w:rtl/>
          <w:lang w:bidi="fa-IR"/>
        </w:rPr>
        <w:t>ی</w:t>
      </w:r>
      <w:r w:rsidRPr="00C45521">
        <w:rPr>
          <w:rFonts w:hint="eastAsia"/>
          <w:rtl/>
          <w:lang w:bidi="fa-IR"/>
        </w:rPr>
        <w:t>ه</w:t>
      </w:r>
      <w:r w:rsidRPr="00C45521">
        <w:rPr>
          <w:rtl/>
          <w:lang w:bidi="fa-IR"/>
        </w:rPr>
        <w:t xml:space="preserve"> شده برا</w:t>
      </w:r>
      <w:r w:rsidRPr="00C45521">
        <w:rPr>
          <w:rFonts w:hint="cs"/>
          <w:rtl/>
          <w:lang w:bidi="fa-IR"/>
        </w:rPr>
        <w:t>ی</w:t>
      </w:r>
      <w:r w:rsidRPr="00C45521">
        <w:rPr>
          <w:rtl/>
          <w:lang w:bidi="fa-IR"/>
        </w:rPr>
        <w:t xml:space="preserve"> دست</w:t>
      </w:r>
      <w:r w:rsidRPr="00C45521">
        <w:rPr>
          <w:rFonts w:hint="cs"/>
          <w:rtl/>
          <w:lang w:bidi="fa-IR"/>
        </w:rPr>
        <w:t>ی</w:t>
      </w:r>
      <w:r w:rsidRPr="00C45521">
        <w:rPr>
          <w:rFonts w:hint="eastAsia"/>
          <w:rtl/>
          <w:lang w:bidi="fa-IR"/>
        </w:rPr>
        <w:t>ار</w:t>
      </w:r>
      <w:r w:rsidRPr="00C45521">
        <w:rPr>
          <w:rtl/>
          <w:lang w:bidi="fa-IR"/>
        </w:rPr>
        <w:t xml:space="preserve"> اعتبار</w:t>
      </w:r>
      <w:r w:rsidRPr="00C45521">
        <w:rPr>
          <w:rFonts w:hint="cs"/>
          <w:rtl/>
          <w:lang w:bidi="fa-IR"/>
        </w:rPr>
        <w:t>ی</w:t>
      </w:r>
      <w:r w:rsidRPr="00C45521">
        <w:rPr>
          <w:rtl/>
          <w:lang w:bidi="fa-IR"/>
        </w:rPr>
        <w:t xml:space="preserve"> عموم</w:t>
      </w:r>
      <w:r w:rsidRPr="00C45521">
        <w:rPr>
          <w:rFonts w:hint="cs"/>
          <w:rtl/>
          <w:lang w:bidi="fa-IR"/>
        </w:rPr>
        <w:t>ی</w:t>
      </w:r>
      <w:r w:rsidRPr="00C45521">
        <w:rPr>
          <w:rtl/>
          <w:lang w:bidi="fa-IR"/>
        </w:rPr>
        <w:t xml:space="preserve"> </w:t>
      </w:r>
      <w:proofErr w:type="spellStart"/>
      <w:r w:rsidRPr="00C45521">
        <w:rPr>
          <w:rtl/>
          <w:lang w:bidi="fa-IR"/>
        </w:rPr>
        <w:t>آ</w:t>
      </w:r>
      <w:r w:rsidRPr="00C45521">
        <w:rPr>
          <w:rFonts w:hint="cs"/>
          <w:rtl/>
          <w:lang w:bidi="fa-IR"/>
        </w:rPr>
        <w:t>ی</w:t>
      </w:r>
      <w:r w:rsidRPr="00C45521">
        <w:rPr>
          <w:rFonts w:hint="eastAsia"/>
          <w:rtl/>
          <w:lang w:bidi="fa-IR"/>
        </w:rPr>
        <w:t>وا</w:t>
      </w:r>
      <w:proofErr w:type="spellEnd"/>
      <w:r w:rsidR="00286BFE">
        <w:rPr>
          <w:rFonts w:hint="cs"/>
          <w:rtl/>
          <w:lang w:bidi="fa-IR"/>
        </w:rPr>
        <w:t xml:space="preserve"> (فاز اول)</w:t>
      </w:r>
      <w:r w:rsidRPr="00C45521">
        <w:rPr>
          <w:rtl/>
          <w:lang w:bidi="fa-IR"/>
        </w:rPr>
        <w:t xml:space="preserve"> مطابق با شکل ز</w:t>
      </w:r>
      <w:r w:rsidRPr="00C45521">
        <w:rPr>
          <w:rFonts w:hint="cs"/>
          <w:rtl/>
          <w:lang w:bidi="fa-IR"/>
        </w:rPr>
        <w:t>ی</w:t>
      </w:r>
      <w:r w:rsidRPr="00C45521">
        <w:rPr>
          <w:rFonts w:hint="eastAsia"/>
          <w:rtl/>
          <w:lang w:bidi="fa-IR"/>
        </w:rPr>
        <w:t>ر</w:t>
      </w:r>
      <w:r w:rsidRPr="00C45521">
        <w:rPr>
          <w:rtl/>
          <w:lang w:bidi="fa-IR"/>
        </w:rPr>
        <w:t xml:space="preserve"> است:</w:t>
      </w:r>
    </w:p>
    <w:p w14:paraId="4C544905" w14:textId="0C9DA463" w:rsidR="00C45521" w:rsidRDefault="00C45521" w:rsidP="00C45521">
      <w:pPr>
        <w:rPr>
          <w:rtl/>
          <w:lang w:bidi="fa-IR"/>
        </w:rPr>
      </w:pPr>
    </w:p>
    <w:p w14:paraId="20265C56" w14:textId="6FF8D0DF" w:rsidR="00C45521" w:rsidRDefault="000E7661" w:rsidP="00C45521">
      <w:pPr>
        <w:rPr>
          <w:rtl/>
          <w:lang w:bidi="fa-IR"/>
        </w:rPr>
      </w:pPr>
      <w:r>
        <w:object w:dxaOrig="9831" w:dyaOrig="11930" w14:anchorId="1C5C590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51.5pt;height:547.5pt" o:ole="">
            <v:imagedata r:id="rId9" o:title=""/>
          </v:shape>
          <o:OLEObject Type="Embed" ProgID="Visio.Drawing.15" ShapeID="_x0000_i1027" DrawAspect="Content" ObjectID="_1852023806" r:id="rId10"/>
        </w:object>
      </w:r>
    </w:p>
    <w:p w14:paraId="77C17079" w14:textId="77777777" w:rsidR="00C45521" w:rsidRDefault="00C45521" w:rsidP="00C45521">
      <w:pPr>
        <w:rPr>
          <w:rtl/>
          <w:lang w:bidi="fa-IR"/>
        </w:rPr>
      </w:pPr>
    </w:p>
    <w:p w14:paraId="154BC8C6" w14:textId="0D392E28" w:rsidR="00C45521" w:rsidRDefault="00C45521" w:rsidP="00C45521">
      <w:pPr>
        <w:rPr>
          <w:rtl/>
          <w:lang w:bidi="fa-IR"/>
        </w:rPr>
      </w:pPr>
      <w:r w:rsidRPr="00C45521">
        <w:rPr>
          <w:rtl/>
          <w:lang w:bidi="fa-IR"/>
        </w:rPr>
        <w:lastRenderedPageBreak/>
        <w:t xml:space="preserve">مطابق با </w:t>
      </w:r>
      <w:proofErr w:type="spellStart"/>
      <w:r w:rsidRPr="00C45521">
        <w:rPr>
          <w:rtl/>
          <w:lang w:bidi="fa-IR"/>
        </w:rPr>
        <w:t>فلوچارت</w:t>
      </w:r>
      <w:proofErr w:type="spellEnd"/>
      <w:r w:rsidRPr="00C45521">
        <w:rPr>
          <w:rtl/>
          <w:lang w:bidi="fa-IR"/>
        </w:rPr>
        <w:t xml:space="preserve"> بالا، کاربر پس از دو مرحله به </w:t>
      </w:r>
      <w:r w:rsidR="00B76A49">
        <w:rPr>
          <w:rFonts w:hint="cs"/>
          <w:rtl/>
          <w:lang w:bidi="fa-IR"/>
        </w:rPr>
        <w:t>دستیار اعتباری</w:t>
      </w:r>
      <w:r w:rsidRPr="00C45521">
        <w:rPr>
          <w:rtl/>
          <w:lang w:bidi="fa-IR"/>
        </w:rPr>
        <w:t xml:space="preserve"> مبتن</w:t>
      </w:r>
      <w:r w:rsidRPr="00C45521">
        <w:rPr>
          <w:rFonts w:hint="cs"/>
          <w:rtl/>
          <w:lang w:bidi="fa-IR"/>
        </w:rPr>
        <w:t>ی</w:t>
      </w:r>
      <w:r w:rsidRPr="00C45521">
        <w:rPr>
          <w:rtl/>
          <w:lang w:bidi="fa-IR"/>
        </w:rPr>
        <w:t xml:space="preserve"> بر </w:t>
      </w:r>
      <w:r w:rsidRPr="00C45521">
        <w:rPr>
          <w:lang w:bidi="fa-IR"/>
        </w:rPr>
        <w:t>LLM</w:t>
      </w:r>
      <w:r w:rsidRPr="00C45521">
        <w:rPr>
          <w:rtl/>
          <w:lang w:bidi="fa-IR"/>
        </w:rPr>
        <w:t xml:space="preserve"> متصل م</w:t>
      </w:r>
      <w:r w:rsidRPr="00C45521">
        <w:rPr>
          <w:rFonts w:hint="cs"/>
          <w:rtl/>
          <w:lang w:bidi="fa-IR"/>
        </w:rPr>
        <w:t>ی</w:t>
      </w:r>
      <w:r w:rsidRPr="00C45521">
        <w:rPr>
          <w:rtl/>
          <w:lang w:bidi="fa-IR"/>
        </w:rPr>
        <w:t xml:space="preserve"> شود</w:t>
      </w:r>
      <w:r w:rsidR="00B76A49">
        <w:rPr>
          <w:rFonts w:hint="cs"/>
          <w:rtl/>
          <w:lang w:bidi="fa-IR"/>
        </w:rPr>
        <w:t xml:space="preserve"> و سوال خود را تایپ می کند</w:t>
      </w:r>
      <w:r w:rsidRPr="00C45521">
        <w:rPr>
          <w:rtl/>
          <w:lang w:bidi="fa-IR"/>
        </w:rPr>
        <w:t>. ا</w:t>
      </w:r>
      <w:r w:rsidRPr="00C45521">
        <w:rPr>
          <w:rFonts w:hint="cs"/>
          <w:rtl/>
          <w:lang w:bidi="fa-IR"/>
        </w:rPr>
        <w:t>ی</w:t>
      </w:r>
      <w:r w:rsidRPr="00C45521">
        <w:rPr>
          <w:rFonts w:hint="eastAsia"/>
          <w:rtl/>
          <w:lang w:bidi="fa-IR"/>
        </w:rPr>
        <w:t>ن</w:t>
      </w:r>
      <w:r w:rsidRPr="00C45521">
        <w:rPr>
          <w:rtl/>
          <w:lang w:bidi="fa-IR"/>
        </w:rPr>
        <w:t xml:space="preserve"> کار دقت پاسخ</w:t>
      </w:r>
      <w:r w:rsidR="006B7BBA">
        <w:rPr>
          <w:rFonts w:hint="cs"/>
          <w:rtl/>
          <w:lang w:bidi="fa-IR"/>
        </w:rPr>
        <w:t xml:space="preserve"> </w:t>
      </w:r>
      <w:r w:rsidRPr="00C45521">
        <w:rPr>
          <w:rtl/>
          <w:lang w:bidi="fa-IR"/>
        </w:rPr>
        <w:t>ده</w:t>
      </w:r>
      <w:r w:rsidRPr="00C45521">
        <w:rPr>
          <w:rFonts w:hint="cs"/>
          <w:rtl/>
          <w:lang w:bidi="fa-IR"/>
        </w:rPr>
        <w:t>ی</w:t>
      </w:r>
      <w:r w:rsidRPr="00C45521">
        <w:rPr>
          <w:rtl/>
          <w:lang w:bidi="fa-IR"/>
        </w:rPr>
        <w:t xml:space="preserve"> </w:t>
      </w:r>
      <w:proofErr w:type="spellStart"/>
      <w:r w:rsidRPr="00C45521">
        <w:rPr>
          <w:rtl/>
          <w:lang w:bidi="fa-IR"/>
        </w:rPr>
        <w:t>چت</w:t>
      </w:r>
      <w:r w:rsidR="00286BFE">
        <w:rPr>
          <w:rFonts w:hint="cs"/>
          <w:rtl/>
          <w:lang w:bidi="fa-IR"/>
        </w:rPr>
        <w:t>‌</w:t>
      </w:r>
      <w:r w:rsidRPr="00C45521">
        <w:rPr>
          <w:rtl/>
          <w:lang w:bidi="fa-IR"/>
        </w:rPr>
        <w:t>بات</w:t>
      </w:r>
      <w:proofErr w:type="spellEnd"/>
      <w:r w:rsidRPr="00C45521">
        <w:rPr>
          <w:rtl/>
          <w:lang w:bidi="fa-IR"/>
        </w:rPr>
        <w:t xml:space="preserve"> را </w:t>
      </w:r>
      <w:r w:rsidR="00B76A49" w:rsidRPr="00C45521">
        <w:rPr>
          <w:rtl/>
          <w:lang w:bidi="fa-IR"/>
        </w:rPr>
        <w:t>به صورت قابل توجه</w:t>
      </w:r>
      <w:r w:rsidR="00B76A49" w:rsidRPr="00C45521">
        <w:rPr>
          <w:rFonts w:hint="cs"/>
          <w:rtl/>
          <w:lang w:bidi="fa-IR"/>
        </w:rPr>
        <w:t>ی</w:t>
      </w:r>
      <w:r w:rsidR="00B76A49" w:rsidRPr="00C45521">
        <w:rPr>
          <w:rtl/>
          <w:lang w:bidi="fa-IR"/>
        </w:rPr>
        <w:t xml:space="preserve"> افزا</w:t>
      </w:r>
      <w:r w:rsidR="00B76A49" w:rsidRPr="00C45521">
        <w:rPr>
          <w:rFonts w:hint="cs"/>
          <w:rtl/>
          <w:lang w:bidi="fa-IR"/>
        </w:rPr>
        <w:t>ی</w:t>
      </w:r>
      <w:r w:rsidR="00B76A49" w:rsidRPr="00C45521">
        <w:rPr>
          <w:rFonts w:hint="eastAsia"/>
          <w:rtl/>
          <w:lang w:bidi="fa-IR"/>
        </w:rPr>
        <w:t>ش</w:t>
      </w:r>
      <w:r w:rsidR="00B76A49" w:rsidRPr="00C45521">
        <w:rPr>
          <w:rtl/>
          <w:lang w:bidi="fa-IR"/>
        </w:rPr>
        <w:t xml:space="preserve"> م</w:t>
      </w:r>
      <w:r w:rsidR="00B76A49" w:rsidRPr="00C45521">
        <w:rPr>
          <w:rFonts w:hint="cs"/>
          <w:rtl/>
          <w:lang w:bidi="fa-IR"/>
        </w:rPr>
        <w:t>ی</w:t>
      </w:r>
      <w:r w:rsidR="00B76A49" w:rsidRPr="00C45521">
        <w:rPr>
          <w:rtl/>
          <w:lang w:bidi="fa-IR"/>
        </w:rPr>
        <w:t xml:space="preserve"> دهد</w:t>
      </w:r>
      <w:r w:rsidR="00B76A49">
        <w:rPr>
          <w:rFonts w:hint="cs"/>
          <w:rtl/>
          <w:lang w:bidi="fa-IR"/>
        </w:rPr>
        <w:t xml:space="preserve"> (نسبت به حالتی که سناریویی وجود نداشته باشد و کاربر بلافاصله پس از ورود سوال خود را تایپ کند)</w:t>
      </w:r>
    </w:p>
    <w:p w14:paraId="73CCFB63" w14:textId="423BBBE6" w:rsidR="00286BFE" w:rsidRDefault="008305D8" w:rsidP="008305D8">
      <w:pPr>
        <w:pStyle w:val="Heading1"/>
        <w:rPr>
          <w:rtl/>
        </w:rPr>
      </w:pPr>
      <w:r>
        <w:rPr>
          <w:rFonts w:hint="cs"/>
          <w:rtl/>
        </w:rPr>
        <w:t>ضمیمه ۲:‌ پایگاه دانش</w:t>
      </w:r>
    </w:p>
    <w:p w14:paraId="1C1FF533" w14:textId="5A748885" w:rsidR="00286BFE" w:rsidRDefault="009A0892" w:rsidP="00C45521">
      <w:pPr>
        <w:rPr>
          <w:rtl/>
          <w:lang w:bidi="fa-IR"/>
        </w:rPr>
      </w:pPr>
      <w:r>
        <w:rPr>
          <w:rFonts w:hint="cs"/>
          <w:rtl/>
          <w:lang w:bidi="fa-IR"/>
        </w:rPr>
        <w:t>برای هر کدام از برگ های پایانی سناریوی ورود کاربر</w:t>
      </w:r>
      <w:r w:rsidR="00120D53">
        <w:rPr>
          <w:rFonts w:hint="cs"/>
          <w:rtl/>
          <w:lang w:bidi="fa-IR"/>
        </w:rPr>
        <w:t xml:space="preserve"> در ضمیمه ۱</w:t>
      </w:r>
      <w:r>
        <w:rPr>
          <w:rFonts w:hint="cs"/>
          <w:rtl/>
          <w:lang w:bidi="fa-IR"/>
        </w:rPr>
        <w:t xml:space="preserve">، پایگاه دانش به شرح زیر </w:t>
      </w:r>
      <w:r w:rsidR="00120D53">
        <w:rPr>
          <w:rFonts w:hint="cs"/>
          <w:rtl/>
          <w:lang w:bidi="fa-IR"/>
        </w:rPr>
        <w:t>در نظر گرفته شده است</w:t>
      </w:r>
      <w:r>
        <w:rPr>
          <w:rFonts w:hint="cs"/>
          <w:rtl/>
          <w:lang w:bidi="fa-IR"/>
        </w:rPr>
        <w:t>:</w:t>
      </w:r>
    </w:p>
    <w:p w14:paraId="4F62D570" w14:textId="5149CA5C" w:rsidR="007A24C4" w:rsidRDefault="00B76A49" w:rsidP="007A24C4">
      <w:pPr>
        <w:pStyle w:val="Heading2"/>
        <w:rPr>
          <w:rtl/>
        </w:rPr>
      </w:pPr>
      <w:r>
        <w:rPr>
          <w:rFonts w:hint="cs"/>
          <w:rtl/>
        </w:rPr>
        <w:t xml:space="preserve">اشخاص حقیقی -&gt; </w:t>
      </w:r>
      <w:proofErr w:type="spellStart"/>
      <w:r>
        <w:rPr>
          <w:rFonts w:hint="cs"/>
          <w:rtl/>
        </w:rPr>
        <w:t>اعتبارسنجی</w:t>
      </w:r>
      <w:proofErr w:type="spellEnd"/>
      <w:r>
        <w:rPr>
          <w:rFonts w:hint="cs"/>
          <w:rtl/>
        </w:rPr>
        <w:t xml:space="preserve"> تسهیلات</w:t>
      </w:r>
    </w:p>
    <w:p w14:paraId="1B6AA375" w14:textId="0E83EC56" w:rsidR="007A24C4" w:rsidRDefault="007A24C4" w:rsidP="007A24C4">
      <w:pPr>
        <w:pStyle w:val="BulletListParagraph"/>
      </w:pPr>
      <w:r>
        <w:rPr>
          <w:rFonts w:hint="cs"/>
          <w:rtl/>
        </w:rPr>
        <w:t>توضیحات تشریحی دلایل کاهش امتیاز</w:t>
      </w:r>
      <w:r w:rsidR="00DA3384">
        <w:rPr>
          <w:rFonts w:hint="cs"/>
          <w:rtl/>
        </w:rPr>
        <w:t xml:space="preserve"> اعتباری</w:t>
      </w:r>
      <w:r>
        <w:rPr>
          <w:rFonts w:hint="cs"/>
          <w:rtl/>
        </w:rPr>
        <w:t xml:space="preserve"> مدل اصلی و روش بهبود آن</w:t>
      </w:r>
    </w:p>
    <w:p w14:paraId="714080DE" w14:textId="2A241E3F" w:rsidR="007A24C4" w:rsidRDefault="007A24C4" w:rsidP="007A24C4">
      <w:pPr>
        <w:pStyle w:val="BulletListParagraph"/>
      </w:pPr>
      <w:r>
        <w:rPr>
          <w:rFonts w:hint="cs"/>
          <w:rtl/>
        </w:rPr>
        <w:t xml:space="preserve">توضیحات تشریحی دلایل کاهش امتیاز </w:t>
      </w:r>
      <w:r w:rsidR="00DA3384">
        <w:rPr>
          <w:rFonts w:hint="cs"/>
          <w:rtl/>
        </w:rPr>
        <w:t xml:space="preserve"> اعتباری</w:t>
      </w:r>
      <w:r w:rsidR="008C08F1">
        <w:rPr>
          <w:rFonts w:hint="cs"/>
          <w:rtl/>
        </w:rPr>
        <w:t xml:space="preserve"> </w:t>
      </w:r>
      <w:r>
        <w:rPr>
          <w:rFonts w:hint="cs"/>
          <w:rtl/>
        </w:rPr>
        <w:t>مدل جایگزین</w:t>
      </w:r>
      <w:r w:rsidRPr="007A24C4">
        <w:rPr>
          <w:rFonts w:hint="cs"/>
          <w:rtl/>
        </w:rPr>
        <w:t xml:space="preserve"> </w:t>
      </w:r>
      <w:r>
        <w:rPr>
          <w:rFonts w:hint="cs"/>
          <w:rtl/>
        </w:rPr>
        <w:t>و روش بهبود آن</w:t>
      </w:r>
    </w:p>
    <w:p w14:paraId="1F8354BA" w14:textId="0F6D95FD" w:rsidR="007A24C4" w:rsidRDefault="007A24C4" w:rsidP="007A24C4">
      <w:pPr>
        <w:pStyle w:val="BulletListParagraph"/>
      </w:pPr>
      <w:r>
        <w:rPr>
          <w:rFonts w:hint="cs"/>
          <w:rtl/>
        </w:rPr>
        <w:t xml:space="preserve">بانک سوالات افراد در زمینه گزارش </w:t>
      </w:r>
      <w:proofErr w:type="spellStart"/>
      <w:r>
        <w:rPr>
          <w:rFonts w:hint="cs"/>
          <w:rtl/>
        </w:rPr>
        <w:t>اعتبارسنجی</w:t>
      </w:r>
      <w:proofErr w:type="spellEnd"/>
      <w:r>
        <w:rPr>
          <w:rFonts w:hint="cs"/>
          <w:rtl/>
        </w:rPr>
        <w:t xml:space="preserve"> تسهیلات </w:t>
      </w:r>
    </w:p>
    <w:p w14:paraId="07295339" w14:textId="3B7BE190" w:rsidR="007A24C4" w:rsidRDefault="007A24C4" w:rsidP="007A24C4">
      <w:pPr>
        <w:pStyle w:val="BulletListParagraph"/>
      </w:pPr>
      <w:r>
        <w:rPr>
          <w:rFonts w:hint="cs"/>
          <w:rtl/>
        </w:rPr>
        <w:t xml:space="preserve">توضیحات تشریحی بخش های مختلف گزارش </w:t>
      </w:r>
      <w:proofErr w:type="spellStart"/>
      <w:r>
        <w:rPr>
          <w:rFonts w:hint="cs"/>
          <w:rtl/>
        </w:rPr>
        <w:t>اعتبارسنجی</w:t>
      </w:r>
      <w:proofErr w:type="spellEnd"/>
      <w:r>
        <w:rPr>
          <w:rFonts w:hint="cs"/>
          <w:rtl/>
        </w:rPr>
        <w:t xml:space="preserve"> افراد</w:t>
      </w:r>
    </w:p>
    <w:p w14:paraId="1A5213F7" w14:textId="77777777" w:rsidR="007A24C4" w:rsidRDefault="007A24C4" w:rsidP="007A24C4">
      <w:pPr>
        <w:pStyle w:val="BulletListParagraph"/>
        <w:numPr>
          <w:ilvl w:val="0"/>
          <w:numId w:val="0"/>
        </w:numPr>
        <w:ind w:left="720" w:hanging="360"/>
        <w:rPr>
          <w:rtl/>
        </w:rPr>
      </w:pPr>
    </w:p>
    <w:p w14:paraId="4E1399EC" w14:textId="77777777" w:rsidR="007A24C4" w:rsidRDefault="007A24C4" w:rsidP="007A24C4">
      <w:pPr>
        <w:pStyle w:val="BulletListParagraph"/>
        <w:numPr>
          <w:ilvl w:val="0"/>
          <w:numId w:val="0"/>
        </w:numPr>
        <w:ind w:left="720" w:hanging="360"/>
        <w:rPr>
          <w:rtl/>
        </w:rPr>
      </w:pPr>
    </w:p>
    <w:p w14:paraId="1FB69274" w14:textId="756B6518" w:rsidR="00B76A49" w:rsidRPr="00B76A49" w:rsidRDefault="00B76A49" w:rsidP="00120D53">
      <w:pPr>
        <w:pStyle w:val="Heading2"/>
        <w:rPr>
          <w:rtl/>
        </w:rPr>
      </w:pPr>
      <w:r w:rsidRPr="00B76A49">
        <w:rPr>
          <w:rtl/>
        </w:rPr>
        <w:t>اشخاص حق</w:t>
      </w:r>
      <w:r w:rsidRPr="00B76A49">
        <w:rPr>
          <w:rFonts w:hint="cs"/>
          <w:rtl/>
        </w:rPr>
        <w:t>ی</w:t>
      </w:r>
      <w:r w:rsidRPr="00B76A49">
        <w:rPr>
          <w:rFonts w:hint="eastAsia"/>
          <w:rtl/>
        </w:rPr>
        <w:t>ق</w:t>
      </w:r>
      <w:r w:rsidRPr="00B76A49">
        <w:rPr>
          <w:rFonts w:hint="cs"/>
          <w:rtl/>
        </w:rPr>
        <w:t>ی</w:t>
      </w:r>
      <w:r w:rsidRPr="00B76A49">
        <w:rPr>
          <w:rtl/>
        </w:rPr>
        <w:t xml:space="preserve"> -&gt; </w:t>
      </w:r>
      <w:proofErr w:type="spellStart"/>
      <w:r w:rsidRPr="00B76A49">
        <w:rPr>
          <w:rtl/>
        </w:rPr>
        <w:t>اعتبارسنج</w:t>
      </w:r>
      <w:r w:rsidRPr="00B76A49">
        <w:rPr>
          <w:rFonts w:hint="cs"/>
          <w:rtl/>
        </w:rPr>
        <w:t>ی</w:t>
      </w:r>
      <w:proofErr w:type="spellEnd"/>
      <w:r w:rsidRPr="00B76A49">
        <w:rPr>
          <w:rtl/>
        </w:rPr>
        <w:t xml:space="preserve"> </w:t>
      </w:r>
      <w:r>
        <w:rPr>
          <w:rFonts w:hint="cs"/>
          <w:rtl/>
        </w:rPr>
        <w:t>چک</w:t>
      </w:r>
    </w:p>
    <w:p w14:paraId="0D462B6F" w14:textId="64F8283F" w:rsidR="007A24C4" w:rsidRDefault="007A24C4" w:rsidP="007A24C4">
      <w:pPr>
        <w:pStyle w:val="BulletListParagraph"/>
      </w:pPr>
      <w:r>
        <w:rPr>
          <w:rFonts w:hint="cs"/>
          <w:rtl/>
        </w:rPr>
        <w:t xml:space="preserve">توضیحات تشریحی دلایل کاهش امتیاز </w:t>
      </w:r>
      <w:r w:rsidR="00120D53">
        <w:rPr>
          <w:rFonts w:hint="cs"/>
          <w:rtl/>
        </w:rPr>
        <w:t>چک</w:t>
      </w:r>
      <w:r>
        <w:rPr>
          <w:rFonts w:hint="cs"/>
          <w:rtl/>
        </w:rPr>
        <w:t xml:space="preserve"> و روش بهبود آن</w:t>
      </w:r>
    </w:p>
    <w:p w14:paraId="1E22CFD4" w14:textId="3E18B3F9" w:rsidR="007A24C4" w:rsidRDefault="007A24C4" w:rsidP="007A24C4">
      <w:pPr>
        <w:pStyle w:val="BulletListParagraph"/>
      </w:pPr>
      <w:r>
        <w:rPr>
          <w:rFonts w:hint="cs"/>
          <w:rtl/>
        </w:rPr>
        <w:t xml:space="preserve">بانک سوالات افراد در زمینه مباحث مختلف با گزارش </w:t>
      </w:r>
      <w:proofErr w:type="spellStart"/>
      <w:r>
        <w:rPr>
          <w:rFonts w:hint="cs"/>
          <w:rtl/>
        </w:rPr>
        <w:t>اعتبارسنجی</w:t>
      </w:r>
      <w:proofErr w:type="spellEnd"/>
      <w:r>
        <w:rPr>
          <w:rFonts w:hint="cs"/>
          <w:rtl/>
        </w:rPr>
        <w:t xml:space="preserve"> چک </w:t>
      </w:r>
    </w:p>
    <w:p w14:paraId="388BBA41" w14:textId="534725AC" w:rsidR="007A24C4" w:rsidRDefault="007A24C4" w:rsidP="007A24C4">
      <w:pPr>
        <w:pStyle w:val="BulletListParagraph"/>
      </w:pPr>
      <w:r>
        <w:rPr>
          <w:rFonts w:hint="cs"/>
          <w:rtl/>
        </w:rPr>
        <w:t xml:space="preserve">توضیحات تشریحی بخش های مختلف گزارش </w:t>
      </w:r>
      <w:proofErr w:type="spellStart"/>
      <w:r>
        <w:rPr>
          <w:rFonts w:hint="cs"/>
          <w:rtl/>
        </w:rPr>
        <w:t>اعتبارسنجی</w:t>
      </w:r>
      <w:proofErr w:type="spellEnd"/>
      <w:r>
        <w:rPr>
          <w:rFonts w:hint="cs"/>
          <w:rtl/>
        </w:rPr>
        <w:t xml:space="preserve"> چک</w:t>
      </w:r>
    </w:p>
    <w:p w14:paraId="17B962EF" w14:textId="77777777" w:rsidR="00120D53" w:rsidRDefault="00120D53" w:rsidP="00120D53">
      <w:pPr>
        <w:pStyle w:val="BulletListParagraph"/>
        <w:numPr>
          <w:ilvl w:val="0"/>
          <w:numId w:val="0"/>
        </w:numPr>
        <w:ind w:left="720" w:hanging="360"/>
        <w:rPr>
          <w:rtl/>
        </w:rPr>
      </w:pPr>
    </w:p>
    <w:p w14:paraId="4A078F5A" w14:textId="44C3EEA9" w:rsidR="00120D53" w:rsidRDefault="00120D53" w:rsidP="00120D53">
      <w:pPr>
        <w:pStyle w:val="Heading2"/>
        <w:rPr>
          <w:rtl/>
        </w:rPr>
      </w:pPr>
      <w:bookmarkStart w:id="0" w:name="_Hlk241245024"/>
      <w:r>
        <w:rPr>
          <w:rFonts w:hint="cs"/>
          <w:rtl/>
        </w:rPr>
        <w:t xml:space="preserve">اشخاص حقیقی -&gt; گزارش </w:t>
      </w:r>
      <w:proofErr w:type="spellStart"/>
      <w:r>
        <w:rPr>
          <w:rFonts w:hint="cs"/>
          <w:rtl/>
        </w:rPr>
        <w:t>اعتبارسنجی</w:t>
      </w:r>
      <w:proofErr w:type="spellEnd"/>
      <w:r>
        <w:rPr>
          <w:rFonts w:hint="cs"/>
          <w:rtl/>
        </w:rPr>
        <w:t xml:space="preserve"> مشتریان من</w:t>
      </w:r>
    </w:p>
    <w:bookmarkEnd w:id="0"/>
    <w:p w14:paraId="5A2266F0" w14:textId="57A3D3A2" w:rsidR="00120D53" w:rsidRDefault="00120D53" w:rsidP="00120D53">
      <w:pPr>
        <w:pStyle w:val="BulletListParagraph"/>
      </w:pPr>
      <w:r>
        <w:rPr>
          <w:rFonts w:hint="cs"/>
          <w:rtl/>
        </w:rPr>
        <w:t xml:space="preserve">بانک سوالات در خصوص نحوه دریافت </w:t>
      </w:r>
      <w:proofErr w:type="spellStart"/>
      <w:r>
        <w:rPr>
          <w:rFonts w:hint="cs"/>
          <w:rtl/>
        </w:rPr>
        <w:t>وب</w:t>
      </w:r>
      <w:proofErr w:type="spellEnd"/>
      <w:r>
        <w:rPr>
          <w:rFonts w:hint="cs"/>
          <w:rtl/>
        </w:rPr>
        <w:t xml:space="preserve"> سرویس یا </w:t>
      </w:r>
      <w:proofErr w:type="spellStart"/>
      <w:r>
        <w:rPr>
          <w:rFonts w:hint="cs"/>
          <w:rtl/>
        </w:rPr>
        <w:t>پنل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اعتباریتو</w:t>
      </w:r>
      <w:proofErr w:type="spellEnd"/>
    </w:p>
    <w:p w14:paraId="2CE4FF48" w14:textId="3A429E60" w:rsidR="00120D53" w:rsidRDefault="00120D53" w:rsidP="00120D53">
      <w:pPr>
        <w:pStyle w:val="BulletListParagraph"/>
      </w:pPr>
      <w:r>
        <w:rPr>
          <w:rFonts w:hint="cs"/>
          <w:rtl/>
        </w:rPr>
        <w:t xml:space="preserve">بانک سوالات </w:t>
      </w:r>
      <w:proofErr w:type="spellStart"/>
      <w:r>
        <w:rPr>
          <w:rFonts w:hint="cs"/>
          <w:rtl/>
        </w:rPr>
        <w:t>درخصوص</w:t>
      </w:r>
      <w:proofErr w:type="spellEnd"/>
      <w:r>
        <w:rPr>
          <w:rFonts w:hint="cs"/>
          <w:rtl/>
        </w:rPr>
        <w:t xml:space="preserve"> نحوه استفاده از رابط کاربری </w:t>
      </w:r>
      <w:proofErr w:type="spellStart"/>
      <w:r>
        <w:rPr>
          <w:rFonts w:hint="cs"/>
          <w:rtl/>
        </w:rPr>
        <w:t>پنل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اعتباریتو</w:t>
      </w:r>
      <w:proofErr w:type="spellEnd"/>
    </w:p>
    <w:p w14:paraId="3A5E942F" w14:textId="77777777" w:rsidR="007A24C4" w:rsidRDefault="007A24C4" w:rsidP="007A24C4">
      <w:pPr>
        <w:pStyle w:val="BulletListParagraph"/>
        <w:numPr>
          <w:ilvl w:val="0"/>
          <w:numId w:val="0"/>
        </w:numPr>
        <w:ind w:left="720" w:hanging="360"/>
        <w:rPr>
          <w:rtl/>
        </w:rPr>
      </w:pPr>
    </w:p>
    <w:p w14:paraId="443F8F59" w14:textId="77777777" w:rsidR="00120D53" w:rsidRDefault="00120D53" w:rsidP="007A24C4">
      <w:pPr>
        <w:pStyle w:val="BulletListParagraph"/>
        <w:numPr>
          <w:ilvl w:val="0"/>
          <w:numId w:val="0"/>
        </w:numPr>
        <w:ind w:left="720" w:hanging="360"/>
        <w:rPr>
          <w:rtl/>
        </w:rPr>
      </w:pPr>
    </w:p>
    <w:p w14:paraId="64F47AE1" w14:textId="62AC63BC" w:rsidR="007A24C4" w:rsidRDefault="00120D53" w:rsidP="007A24C4">
      <w:pPr>
        <w:pStyle w:val="Heading2"/>
        <w:ind w:left="720"/>
        <w:rPr>
          <w:rtl/>
        </w:rPr>
      </w:pPr>
      <w:r>
        <w:rPr>
          <w:rFonts w:hint="cs"/>
          <w:rtl/>
        </w:rPr>
        <w:t xml:space="preserve">اشخاص حقوقی -&gt; </w:t>
      </w:r>
      <w:proofErr w:type="spellStart"/>
      <w:r>
        <w:rPr>
          <w:rFonts w:hint="cs"/>
          <w:rtl/>
        </w:rPr>
        <w:t>اعتبارسنجی</w:t>
      </w:r>
      <w:proofErr w:type="spellEnd"/>
      <w:r>
        <w:rPr>
          <w:rFonts w:hint="cs"/>
          <w:rtl/>
        </w:rPr>
        <w:t xml:space="preserve"> تسهیلات</w:t>
      </w:r>
    </w:p>
    <w:p w14:paraId="121AFBDB" w14:textId="457583B5" w:rsidR="007A24C4" w:rsidRDefault="007A24C4" w:rsidP="007A24C4">
      <w:pPr>
        <w:pStyle w:val="BulletListParagraph"/>
      </w:pPr>
      <w:r>
        <w:rPr>
          <w:rFonts w:hint="cs"/>
          <w:rtl/>
        </w:rPr>
        <w:t xml:space="preserve">توضیحات تشریحی دلایل کاهش امتیاز </w:t>
      </w:r>
      <w:r w:rsidR="00DA3384">
        <w:rPr>
          <w:rFonts w:hint="cs"/>
          <w:rtl/>
        </w:rPr>
        <w:t>اعتباری شرکت ها</w:t>
      </w:r>
      <w:r w:rsidR="00120D53" w:rsidRPr="00120D53">
        <w:rPr>
          <w:rFonts w:hint="cs"/>
          <w:rtl/>
        </w:rPr>
        <w:t xml:space="preserve"> </w:t>
      </w:r>
      <w:r w:rsidR="00120D53">
        <w:rPr>
          <w:rFonts w:hint="cs"/>
          <w:rtl/>
        </w:rPr>
        <w:t>و روش بهبود آن</w:t>
      </w:r>
    </w:p>
    <w:p w14:paraId="277F84A7" w14:textId="79365E27" w:rsidR="007A24C4" w:rsidRDefault="007A24C4" w:rsidP="007A24C4">
      <w:pPr>
        <w:pStyle w:val="BulletListParagraph"/>
      </w:pPr>
      <w:r>
        <w:rPr>
          <w:rFonts w:hint="cs"/>
          <w:rtl/>
        </w:rPr>
        <w:t xml:space="preserve">بانک سوالات افراد در زمینه گزارش </w:t>
      </w:r>
      <w:proofErr w:type="spellStart"/>
      <w:r>
        <w:rPr>
          <w:rFonts w:hint="cs"/>
          <w:rtl/>
        </w:rPr>
        <w:t>اعتبارسنجی</w:t>
      </w:r>
      <w:proofErr w:type="spellEnd"/>
      <w:r>
        <w:rPr>
          <w:rFonts w:hint="cs"/>
          <w:rtl/>
        </w:rPr>
        <w:t xml:space="preserve"> تسهیلات </w:t>
      </w:r>
    </w:p>
    <w:p w14:paraId="6210CF2F" w14:textId="77DEF872" w:rsidR="007A24C4" w:rsidRDefault="007A24C4" w:rsidP="007A24C4">
      <w:pPr>
        <w:pStyle w:val="BulletListParagraph"/>
      </w:pPr>
      <w:r>
        <w:rPr>
          <w:rFonts w:hint="cs"/>
          <w:rtl/>
        </w:rPr>
        <w:lastRenderedPageBreak/>
        <w:t xml:space="preserve">توضیحات تشریحی بخش های مختلف گزارش </w:t>
      </w:r>
      <w:proofErr w:type="spellStart"/>
      <w:r>
        <w:rPr>
          <w:rFonts w:hint="cs"/>
          <w:rtl/>
        </w:rPr>
        <w:t>اعتبارسنجی</w:t>
      </w:r>
      <w:proofErr w:type="spellEnd"/>
      <w:r>
        <w:rPr>
          <w:rFonts w:hint="cs"/>
          <w:rtl/>
        </w:rPr>
        <w:t xml:space="preserve"> </w:t>
      </w:r>
      <w:r w:rsidR="00D122D3">
        <w:rPr>
          <w:rFonts w:hint="cs"/>
          <w:rtl/>
        </w:rPr>
        <w:t>شرکت ها</w:t>
      </w:r>
    </w:p>
    <w:p w14:paraId="77F8F3FD" w14:textId="77777777" w:rsidR="007A24C4" w:rsidRDefault="007A24C4" w:rsidP="007A24C4">
      <w:pPr>
        <w:pStyle w:val="BulletListParagraph"/>
        <w:numPr>
          <w:ilvl w:val="0"/>
          <w:numId w:val="0"/>
        </w:numPr>
        <w:ind w:left="720" w:hanging="360"/>
        <w:rPr>
          <w:rtl/>
        </w:rPr>
      </w:pPr>
    </w:p>
    <w:p w14:paraId="50D988ED" w14:textId="000C3CD6" w:rsidR="00120D53" w:rsidRDefault="00120D53" w:rsidP="00120D53">
      <w:pPr>
        <w:pStyle w:val="Heading2"/>
        <w:rPr>
          <w:rtl/>
        </w:rPr>
      </w:pPr>
      <w:r>
        <w:rPr>
          <w:rFonts w:hint="cs"/>
          <w:rtl/>
        </w:rPr>
        <w:t xml:space="preserve">اشخاص حقوقی -&gt; گزارش </w:t>
      </w:r>
      <w:proofErr w:type="spellStart"/>
      <w:r>
        <w:rPr>
          <w:rFonts w:hint="cs"/>
          <w:rtl/>
        </w:rPr>
        <w:t>اعتبارسنجی</w:t>
      </w:r>
      <w:proofErr w:type="spellEnd"/>
      <w:r>
        <w:rPr>
          <w:rFonts w:hint="cs"/>
          <w:rtl/>
        </w:rPr>
        <w:t xml:space="preserve"> مشتریان من</w:t>
      </w:r>
    </w:p>
    <w:p w14:paraId="6E9A1508" w14:textId="77EF5400" w:rsidR="00120D53" w:rsidRDefault="00120D53" w:rsidP="00120D53">
      <w:pPr>
        <w:rPr>
          <w:rtl/>
        </w:rPr>
      </w:pPr>
      <w:r>
        <w:rPr>
          <w:rFonts w:hint="cs"/>
          <w:rtl/>
        </w:rPr>
        <w:t xml:space="preserve">دقیقا همان پایگاه دانش </w:t>
      </w:r>
      <w:r w:rsidRPr="00120D53">
        <w:rPr>
          <w:rtl/>
        </w:rPr>
        <w:t>اشخاص حق</w:t>
      </w:r>
      <w:r w:rsidRPr="00120D53">
        <w:rPr>
          <w:rFonts w:hint="cs"/>
          <w:rtl/>
        </w:rPr>
        <w:t>ی</w:t>
      </w:r>
      <w:r w:rsidRPr="00120D53">
        <w:rPr>
          <w:rFonts w:hint="eastAsia"/>
          <w:rtl/>
        </w:rPr>
        <w:t>ق</w:t>
      </w:r>
      <w:r w:rsidRPr="00120D53">
        <w:rPr>
          <w:rFonts w:hint="cs"/>
          <w:rtl/>
        </w:rPr>
        <w:t>ی</w:t>
      </w:r>
      <w:r w:rsidRPr="00120D53">
        <w:rPr>
          <w:rtl/>
        </w:rPr>
        <w:t xml:space="preserve"> -&gt; گزارش اعتبارسنج</w:t>
      </w:r>
      <w:r w:rsidRPr="00120D53">
        <w:rPr>
          <w:rFonts w:hint="cs"/>
          <w:rtl/>
        </w:rPr>
        <w:t>ی</w:t>
      </w:r>
      <w:r w:rsidRPr="00120D53">
        <w:rPr>
          <w:rtl/>
        </w:rPr>
        <w:t xml:space="preserve"> مشتر</w:t>
      </w:r>
      <w:r w:rsidRPr="00120D53">
        <w:rPr>
          <w:rFonts w:hint="cs"/>
          <w:rtl/>
        </w:rPr>
        <w:t>ی</w:t>
      </w:r>
      <w:r w:rsidRPr="00120D53">
        <w:rPr>
          <w:rFonts w:hint="eastAsia"/>
          <w:rtl/>
        </w:rPr>
        <w:t>ان</w:t>
      </w:r>
      <w:r w:rsidRPr="00120D53">
        <w:rPr>
          <w:rtl/>
        </w:rPr>
        <w:t xml:space="preserve"> من</w:t>
      </w:r>
    </w:p>
    <w:p w14:paraId="613F78BA" w14:textId="77777777" w:rsidR="00120D53" w:rsidRDefault="00120D53" w:rsidP="00120D53">
      <w:pPr>
        <w:rPr>
          <w:rtl/>
        </w:rPr>
      </w:pPr>
    </w:p>
    <w:p w14:paraId="457FBBA6" w14:textId="4025BCC5" w:rsidR="00120D53" w:rsidRDefault="00120D53" w:rsidP="00120D53">
      <w:pPr>
        <w:pStyle w:val="Heading2"/>
        <w:rPr>
          <w:rtl/>
        </w:rPr>
      </w:pPr>
      <w:r>
        <w:rPr>
          <w:rFonts w:hint="cs"/>
          <w:rtl/>
        </w:rPr>
        <w:t>اشخاص حقوقی -&gt; عضویت در پایگاه داده اعتباری به عنوان تامین کننده داده</w:t>
      </w:r>
    </w:p>
    <w:p w14:paraId="3C389254" w14:textId="65CFBF47" w:rsidR="005B77BF" w:rsidRDefault="005B77BF" w:rsidP="005B77BF">
      <w:pPr>
        <w:pStyle w:val="BulletListParagraph"/>
      </w:pPr>
      <w:r>
        <w:rPr>
          <w:rFonts w:hint="cs"/>
          <w:rtl/>
        </w:rPr>
        <w:t>سوال و جواب در خصوص فرم عضویت</w:t>
      </w:r>
    </w:p>
    <w:p w14:paraId="461B364F" w14:textId="745C28FC" w:rsidR="005B77BF" w:rsidRDefault="00AC67D4" w:rsidP="005B77BF">
      <w:pPr>
        <w:pStyle w:val="BulletListParagraph"/>
      </w:pPr>
      <w:r>
        <w:rPr>
          <w:rFonts w:hint="cs"/>
          <w:rtl/>
        </w:rPr>
        <w:t xml:space="preserve">سوال و جواب در خصوص </w:t>
      </w:r>
      <w:r w:rsidR="005B77BF">
        <w:rPr>
          <w:rFonts w:hint="cs"/>
          <w:rtl/>
        </w:rPr>
        <w:t>فرایند عضویت</w:t>
      </w:r>
    </w:p>
    <w:p w14:paraId="4A92DAEB" w14:textId="317B3B9F" w:rsidR="005B77BF" w:rsidRDefault="00AC67D4" w:rsidP="005B77BF">
      <w:pPr>
        <w:pStyle w:val="BulletListParagraph"/>
        <w:rPr>
          <w:rtl/>
        </w:rPr>
      </w:pPr>
      <w:r>
        <w:rPr>
          <w:rFonts w:hint="cs"/>
          <w:rtl/>
        </w:rPr>
        <w:t xml:space="preserve">سوال و جواب در خصوص </w:t>
      </w:r>
      <w:r w:rsidR="005B77BF">
        <w:rPr>
          <w:rFonts w:hint="cs"/>
          <w:rtl/>
        </w:rPr>
        <w:t xml:space="preserve">نحوه ارسال </w:t>
      </w:r>
      <w:proofErr w:type="spellStart"/>
      <w:r w:rsidR="005B77BF">
        <w:rPr>
          <w:rFonts w:hint="cs"/>
          <w:rtl/>
        </w:rPr>
        <w:t>دیتا</w:t>
      </w:r>
      <w:proofErr w:type="spellEnd"/>
    </w:p>
    <w:p w14:paraId="31278985" w14:textId="77777777" w:rsidR="005B77BF" w:rsidRPr="005B77BF" w:rsidRDefault="005B77BF" w:rsidP="005B77BF">
      <w:pPr>
        <w:rPr>
          <w:rtl/>
          <w:lang w:bidi="fa-IR"/>
        </w:rPr>
      </w:pPr>
    </w:p>
    <w:p w14:paraId="5491C9A5" w14:textId="2EEAAE66" w:rsidR="007A24C4" w:rsidRDefault="007A24C4" w:rsidP="007A24C4">
      <w:pPr>
        <w:pStyle w:val="Heading2"/>
        <w:rPr>
          <w:rtl/>
        </w:rPr>
      </w:pPr>
      <w:r>
        <w:rPr>
          <w:rFonts w:hint="cs"/>
          <w:rtl/>
        </w:rPr>
        <w:t xml:space="preserve">سوالات </w:t>
      </w:r>
      <w:r w:rsidR="00120D53">
        <w:rPr>
          <w:rFonts w:hint="cs"/>
          <w:rtl/>
        </w:rPr>
        <w:t>مشترک در تمامی برگ های پایانی</w:t>
      </w:r>
    </w:p>
    <w:p w14:paraId="490A264F" w14:textId="7D03222D" w:rsidR="007A24C4" w:rsidRDefault="007A24C4" w:rsidP="007A24C4">
      <w:pPr>
        <w:pStyle w:val="BulletListParagraph"/>
      </w:pPr>
      <w:r>
        <w:rPr>
          <w:rFonts w:hint="cs"/>
          <w:rtl/>
        </w:rPr>
        <w:t xml:space="preserve">معرفی شرکت </w:t>
      </w:r>
      <w:proofErr w:type="spellStart"/>
      <w:r>
        <w:rPr>
          <w:rFonts w:hint="cs"/>
          <w:rtl/>
        </w:rPr>
        <w:t>اعتبارسنجی</w:t>
      </w:r>
      <w:proofErr w:type="spellEnd"/>
      <w:r>
        <w:rPr>
          <w:rFonts w:hint="cs"/>
          <w:rtl/>
        </w:rPr>
        <w:t xml:space="preserve"> ایران</w:t>
      </w:r>
    </w:p>
    <w:p w14:paraId="6B0041FB" w14:textId="271522F7" w:rsidR="007A24C4" w:rsidRDefault="007A24C4" w:rsidP="007A24C4">
      <w:pPr>
        <w:pStyle w:val="BulletListParagraph"/>
      </w:pPr>
      <w:r>
        <w:rPr>
          <w:rFonts w:hint="cs"/>
          <w:rtl/>
        </w:rPr>
        <w:t xml:space="preserve">تفاوت شرکت </w:t>
      </w:r>
      <w:proofErr w:type="spellStart"/>
      <w:r>
        <w:rPr>
          <w:rFonts w:hint="cs"/>
          <w:rtl/>
        </w:rPr>
        <w:t>اعتبارسنجی</w:t>
      </w:r>
      <w:proofErr w:type="spellEnd"/>
      <w:r>
        <w:rPr>
          <w:rFonts w:hint="cs"/>
          <w:rtl/>
        </w:rPr>
        <w:t xml:space="preserve"> ایران با دیگر شرکت های مشابه</w:t>
      </w:r>
    </w:p>
    <w:p w14:paraId="36453D35" w14:textId="06131FD4" w:rsidR="007A24C4" w:rsidRDefault="007A24C4" w:rsidP="007A24C4">
      <w:pPr>
        <w:pStyle w:val="BulletListParagraph"/>
      </w:pPr>
      <w:r>
        <w:rPr>
          <w:rFonts w:hint="cs"/>
          <w:rtl/>
        </w:rPr>
        <w:t xml:space="preserve">سهام داران شرکت </w:t>
      </w:r>
    </w:p>
    <w:p w14:paraId="2B3B37A2" w14:textId="26B8C516" w:rsidR="007A24C4" w:rsidRPr="007A24C4" w:rsidRDefault="007A24C4" w:rsidP="007A24C4">
      <w:pPr>
        <w:pStyle w:val="BulletListParagraph"/>
      </w:pPr>
      <w:r>
        <w:rPr>
          <w:rFonts w:hint="cs"/>
          <w:rtl/>
        </w:rPr>
        <w:t xml:space="preserve">تامین </w:t>
      </w:r>
      <w:proofErr w:type="spellStart"/>
      <w:r>
        <w:rPr>
          <w:rFonts w:hint="cs"/>
          <w:rtl/>
        </w:rPr>
        <w:t>کنندگان</w:t>
      </w:r>
      <w:proofErr w:type="spellEnd"/>
      <w:r>
        <w:rPr>
          <w:rFonts w:hint="cs"/>
          <w:rtl/>
        </w:rPr>
        <w:t xml:space="preserve"> اطلاعات شرکت </w:t>
      </w:r>
    </w:p>
    <w:p w14:paraId="3338F5D2" w14:textId="1BBB936B" w:rsidR="007A24C4" w:rsidRDefault="007A24C4" w:rsidP="007A24C4">
      <w:pPr>
        <w:pStyle w:val="BulletListParagraph"/>
      </w:pPr>
      <w:r>
        <w:rPr>
          <w:rFonts w:hint="cs"/>
          <w:rtl/>
        </w:rPr>
        <w:t xml:space="preserve">معرفی مدیرعامل و اعضای هیئت مدیره شرکت </w:t>
      </w:r>
    </w:p>
    <w:p w14:paraId="1B82BAD0" w14:textId="275437C6" w:rsidR="007A24C4" w:rsidRDefault="007A24C4" w:rsidP="007A24C4">
      <w:pPr>
        <w:pStyle w:val="BulletListParagraph"/>
      </w:pPr>
      <w:r>
        <w:rPr>
          <w:rFonts w:hint="cs"/>
          <w:rtl/>
        </w:rPr>
        <w:t>مقالات کاربردی</w:t>
      </w:r>
      <w:r w:rsidR="00120D53">
        <w:rPr>
          <w:rFonts w:hint="cs"/>
          <w:rtl/>
        </w:rPr>
        <w:t xml:space="preserve"> و علمی</w:t>
      </w:r>
      <w:r>
        <w:rPr>
          <w:rFonts w:hint="cs"/>
          <w:rtl/>
        </w:rPr>
        <w:t xml:space="preserve"> (کاربردهای </w:t>
      </w:r>
      <w:proofErr w:type="spellStart"/>
      <w:r>
        <w:rPr>
          <w:rFonts w:hint="cs"/>
          <w:rtl/>
        </w:rPr>
        <w:t>اعتبارسنجی</w:t>
      </w:r>
      <w:proofErr w:type="spellEnd"/>
      <w:r>
        <w:rPr>
          <w:rFonts w:hint="cs"/>
          <w:rtl/>
        </w:rPr>
        <w:t xml:space="preserve"> و ...</w:t>
      </w:r>
      <w:r w:rsidR="00120D53">
        <w:rPr>
          <w:rFonts w:hint="cs"/>
          <w:rtl/>
        </w:rPr>
        <w:t>)</w:t>
      </w:r>
    </w:p>
    <w:p w14:paraId="4993511B" w14:textId="289AF0C3" w:rsidR="007A24C4" w:rsidRDefault="00755123" w:rsidP="007A24C4">
      <w:pPr>
        <w:pStyle w:val="BulletListParagraph"/>
      </w:pPr>
      <w:r>
        <w:rPr>
          <w:rFonts w:hint="cs"/>
          <w:rtl/>
        </w:rPr>
        <w:t xml:space="preserve">سوالات </w:t>
      </w:r>
      <w:proofErr w:type="spellStart"/>
      <w:r>
        <w:rPr>
          <w:rFonts w:hint="cs"/>
          <w:rtl/>
        </w:rPr>
        <w:t>نامربوط</w:t>
      </w:r>
      <w:proofErr w:type="spellEnd"/>
      <w:r>
        <w:rPr>
          <w:rFonts w:hint="cs"/>
          <w:rtl/>
        </w:rPr>
        <w:t xml:space="preserve"> و پاسخ به آن ها</w:t>
      </w:r>
    </w:p>
    <w:p w14:paraId="36041BDD" w14:textId="633BBCF3" w:rsidR="00BF5AD2" w:rsidRDefault="00305BAC" w:rsidP="007A24C4">
      <w:pPr>
        <w:pStyle w:val="BulletListParagraph"/>
      </w:pPr>
      <w:r>
        <w:rPr>
          <w:rFonts w:hint="cs"/>
          <w:rtl/>
        </w:rPr>
        <w:t xml:space="preserve">بانک سوالات و پاسخ های </w:t>
      </w:r>
      <w:r w:rsidR="00BF5AD2">
        <w:rPr>
          <w:rFonts w:hint="cs"/>
          <w:rtl/>
        </w:rPr>
        <w:t xml:space="preserve">اشکالات سامانه </w:t>
      </w:r>
      <w:proofErr w:type="spellStart"/>
      <w:r w:rsidR="00BF5AD2">
        <w:rPr>
          <w:rFonts w:hint="cs"/>
          <w:rtl/>
        </w:rPr>
        <w:t>اعتباریتو</w:t>
      </w:r>
      <w:proofErr w:type="spellEnd"/>
    </w:p>
    <w:p w14:paraId="3B53481F" w14:textId="77777777" w:rsidR="00BF5AD2" w:rsidRDefault="00BF5AD2" w:rsidP="00BF5AD2">
      <w:pPr>
        <w:pStyle w:val="BulletListParagraph"/>
        <w:numPr>
          <w:ilvl w:val="0"/>
          <w:numId w:val="0"/>
        </w:numPr>
        <w:ind w:left="720" w:hanging="360"/>
        <w:rPr>
          <w:rtl/>
        </w:rPr>
      </w:pPr>
    </w:p>
    <w:p w14:paraId="22BDE6B2" w14:textId="77777777" w:rsidR="007A24C4" w:rsidRPr="007A24C4" w:rsidRDefault="007A24C4" w:rsidP="007A24C4">
      <w:pPr>
        <w:rPr>
          <w:rtl/>
          <w:lang w:bidi="fa-IR"/>
        </w:rPr>
      </w:pPr>
    </w:p>
    <w:sectPr w:rsidR="007A24C4" w:rsidRPr="007A24C4" w:rsidSect="007C7A22">
      <w:footerReference w:type="default" r:id="rId11"/>
      <w:pgSz w:w="11906" w:h="16838" w:code="9"/>
      <w:pgMar w:top="1440" w:right="1440" w:bottom="1440" w:left="1440" w:header="432" w:footer="432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6AFB04" w14:textId="77777777" w:rsidR="002C3FAB" w:rsidRDefault="002C3FAB" w:rsidP="00092E3D">
      <w:pPr>
        <w:spacing w:line="240" w:lineRule="auto"/>
      </w:pPr>
      <w:r>
        <w:separator/>
      </w:r>
    </w:p>
    <w:p w14:paraId="2A2CA511" w14:textId="77777777" w:rsidR="002C3FAB" w:rsidRDefault="002C3FAB"/>
    <w:p w14:paraId="0DC54423" w14:textId="77777777" w:rsidR="002C3FAB" w:rsidRDefault="002C3FAB"/>
    <w:p w14:paraId="63D3A6B7" w14:textId="77777777" w:rsidR="002C3FAB" w:rsidRDefault="002C3FAB" w:rsidP="00726419"/>
    <w:p w14:paraId="49AF9691" w14:textId="77777777" w:rsidR="002C3FAB" w:rsidRDefault="002C3FAB" w:rsidP="00726419"/>
    <w:p w14:paraId="70301B94" w14:textId="77777777" w:rsidR="002C3FAB" w:rsidRDefault="002C3FAB" w:rsidP="00726419"/>
  </w:endnote>
  <w:endnote w:type="continuationSeparator" w:id="0">
    <w:p w14:paraId="6D02975B" w14:textId="77777777" w:rsidR="002C3FAB" w:rsidRDefault="002C3FAB" w:rsidP="00092E3D">
      <w:pPr>
        <w:spacing w:line="240" w:lineRule="auto"/>
      </w:pPr>
      <w:r>
        <w:continuationSeparator/>
      </w:r>
    </w:p>
    <w:p w14:paraId="17758096" w14:textId="77777777" w:rsidR="002C3FAB" w:rsidRDefault="002C3FAB"/>
    <w:p w14:paraId="11D2C98B" w14:textId="77777777" w:rsidR="002C3FAB" w:rsidRDefault="002C3FAB"/>
    <w:p w14:paraId="5E8AA52C" w14:textId="77777777" w:rsidR="002C3FAB" w:rsidRDefault="002C3FAB" w:rsidP="00726419"/>
    <w:p w14:paraId="07EF745C" w14:textId="77777777" w:rsidR="002C3FAB" w:rsidRDefault="002C3FAB" w:rsidP="00726419"/>
    <w:p w14:paraId="084FAC11" w14:textId="77777777" w:rsidR="002C3FAB" w:rsidRDefault="002C3FAB" w:rsidP="0072641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w_Ray">
    <w:panose1 w:val="02000500000000020004"/>
    <w:charset w:val="00"/>
    <w:family w:val="auto"/>
    <w:pitch w:val="variable"/>
    <w:sig w:usb0="00002003" w:usb1="00000000" w:usb2="0800000F" w:usb3="00000000" w:csb0="00000041" w:csb1="00000000"/>
  </w:font>
  <w:font w:name="Yekan Bakh FaNum">
    <w:panose1 w:val="00000000000000000000"/>
    <w:charset w:val="00"/>
    <w:family w:val="auto"/>
    <w:pitch w:val="variable"/>
    <w:sig w:usb0="80002003" w:usb1="9000216A" w:usb2="0000002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-1888407855"/>
      <w:docPartObj>
        <w:docPartGallery w:val="Page Numbers (Bottom of Page)"/>
        <w:docPartUnique/>
      </w:docPartObj>
    </w:sdtPr>
    <w:sdtContent>
      <w:p w14:paraId="60B7529F" w14:textId="6DDAA0E9" w:rsidR="00EC224C" w:rsidRPr="005B0005" w:rsidRDefault="00EC224C" w:rsidP="00CD02AD">
        <w:pPr>
          <w:pStyle w:val="Footer"/>
        </w:pPr>
      </w:p>
      <w:p w14:paraId="73E97965" w14:textId="57E05B1E" w:rsidR="00EC224C" w:rsidRPr="00273C94" w:rsidRDefault="00A01AA7" w:rsidP="00A01AA7">
        <w:pPr>
          <w:pStyle w:val="Footer"/>
          <w:tabs>
            <w:tab w:val="clear" w:pos="4680"/>
            <w:tab w:val="clear" w:pos="9360"/>
            <w:tab w:val="right" w:pos="9026"/>
          </w:tabs>
          <w:rPr>
            <w:rtl/>
          </w:rPr>
        </w:pPr>
        <w:r>
          <w:rPr>
            <w:rtl/>
          </w:rPr>
          <w:tab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400CB5" w14:textId="77777777" w:rsidR="002C3FAB" w:rsidRDefault="002C3FAB" w:rsidP="00092E3D">
      <w:pPr>
        <w:spacing w:line="240" w:lineRule="auto"/>
      </w:pPr>
      <w:r>
        <w:separator/>
      </w:r>
    </w:p>
  </w:footnote>
  <w:footnote w:type="continuationSeparator" w:id="0">
    <w:p w14:paraId="5FF557B1" w14:textId="77777777" w:rsidR="002C3FAB" w:rsidRDefault="002C3FAB" w:rsidP="009F5979">
      <w:pPr>
        <w:spacing w:line="240" w:lineRule="auto"/>
        <w:jc w:val="left"/>
        <w:rPr>
          <w:rtl/>
          <w:lang w:bidi="fa-IR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8104D"/>
    <w:multiLevelType w:val="multilevel"/>
    <w:tmpl w:val="13E2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C1058"/>
    <w:multiLevelType w:val="multilevel"/>
    <w:tmpl w:val="5210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71357"/>
    <w:multiLevelType w:val="multilevel"/>
    <w:tmpl w:val="C23029A0"/>
    <w:lvl w:ilvl="0">
      <w:start w:val="1"/>
      <w:numFmt w:val="decimal"/>
      <w:pStyle w:val="Heading1"/>
      <w:lvlText w:val="%1-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-%2"/>
      <w:lvlJc w:val="left"/>
      <w:pPr>
        <w:ind w:left="576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-%2-%3"/>
      <w:lvlJc w:val="left"/>
      <w:pPr>
        <w:ind w:left="1080" w:hanging="720"/>
      </w:pPr>
      <w:rPr>
        <w:rFonts w:hint="default"/>
        <w:color w:val="000000" w:themeColor="text1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107D2C98"/>
    <w:multiLevelType w:val="hybridMultilevel"/>
    <w:tmpl w:val="7D7465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297B01"/>
    <w:multiLevelType w:val="hybridMultilevel"/>
    <w:tmpl w:val="4EAEBF1C"/>
    <w:lvl w:ilvl="0" w:tplc="9536B5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E81A3B"/>
    <w:multiLevelType w:val="multilevel"/>
    <w:tmpl w:val="F146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1D1BD7"/>
    <w:multiLevelType w:val="hybridMultilevel"/>
    <w:tmpl w:val="76A03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6D6DCD"/>
    <w:multiLevelType w:val="multilevel"/>
    <w:tmpl w:val="29F26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133B18"/>
    <w:multiLevelType w:val="hybridMultilevel"/>
    <w:tmpl w:val="B75261A6"/>
    <w:lvl w:ilvl="0" w:tplc="26E219F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D16B83"/>
    <w:multiLevelType w:val="hybridMultilevel"/>
    <w:tmpl w:val="E2D25496"/>
    <w:lvl w:ilvl="0" w:tplc="95FEAF30">
      <w:numFmt w:val="bullet"/>
      <w:pStyle w:val="ListParagraph"/>
      <w:lvlText w:val="•"/>
      <w:lvlJc w:val="left"/>
      <w:pPr>
        <w:ind w:left="1440" w:hanging="360"/>
      </w:pPr>
      <w:rPr>
        <w:rFonts w:ascii="Times New Roman" w:eastAsia="Calibri" w:hAnsi="Times New Roman" w:cs="Times New Roman" w:hint="default"/>
        <w:sz w:val="26"/>
      </w:rPr>
    </w:lvl>
    <w:lvl w:ilvl="1" w:tplc="21C84BB2">
      <w:start w:val="1"/>
      <w:numFmt w:val="bullet"/>
      <w:lvlText w:val="◦"/>
      <w:lvlJc w:val="left"/>
      <w:pPr>
        <w:ind w:left="2160" w:hanging="360"/>
      </w:pPr>
      <w:rPr>
        <w:rFonts w:ascii="Sylfaen" w:hAnsi="Sylfaen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791710D"/>
    <w:multiLevelType w:val="multilevel"/>
    <w:tmpl w:val="BED6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CF4D80"/>
    <w:multiLevelType w:val="multilevel"/>
    <w:tmpl w:val="FAB8E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7844D1"/>
    <w:multiLevelType w:val="hybridMultilevel"/>
    <w:tmpl w:val="FC9ED1DC"/>
    <w:lvl w:ilvl="0" w:tplc="5CE66C42"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B Zar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B5B48D4"/>
    <w:multiLevelType w:val="hybridMultilevel"/>
    <w:tmpl w:val="7A4630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175EB0"/>
    <w:multiLevelType w:val="hybridMultilevel"/>
    <w:tmpl w:val="94F283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366D71"/>
    <w:multiLevelType w:val="multilevel"/>
    <w:tmpl w:val="B916F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D443EA"/>
    <w:multiLevelType w:val="multilevel"/>
    <w:tmpl w:val="64E62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A93972"/>
    <w:multiLevelType w:val="hybridMultilevel"/>
    <w:tmpl w:val="5DA276B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9A3185"/>
    <w:multiLevelType w:val="hybridMultilevel"/>
    <w:tmpl w:val="DCA40C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A0471D"/>
    <w:multiLevelType w:val="hybridMultilevel"/>
    <w:tmpl w:val="F2FAE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AF6CD9"/>
    <w:multiLevelType w:val="hybridMultilevel"/>
    <w:tmpl w:val="813C39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D83FF7"/>
    <w:multiLevelType w:val="hybridMultilevel"/>
    <w:tmpl w:val="2D0466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7A76EE"/>
    <w:multiLevelType w:val="hybridMultilevel"/>
    <w:tmpl w:val="0E18FB38"/>
    <w:lvl w:ilvl="0" w:tplc="4644EE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9C8687F"/>
    <w:multiLevelType w:val="hybridMultilevel"/>
    <w:tmpl w:val="E548869C"/>
    <w:lvl w:ilvl="0" w:tplc="A12CA426">
      <w:start w:val="1"/>
      <w:numFmt w:val="bullet"/>
      <w:pStyle w:val="Bullet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0F2D8B"/>
    <w:multiLevelType w:val="hybridMultilevel"/>
    <w:tmpl w:val="7A4630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602A3D"/>
    <w:multiLevelType w:val="hybridMultilevel"/>
    <w:tmpl w:val="20BC53B8"/>
    <w:lvl w:ilvl="0" w:tplc="A21809A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B Zar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9C7C59"/>
    <w:multiLevelType w:val="hybridMultilevel"/>
    <w:tmpl w:val="038C64C4"/>
    <w:lvl w:ilvl="0" w:tplc="9BE8AE12">
      <w:start w:val="1"/>
      <w:numFmt w:val="decimal"/>
      <w:pStyle w:val="NumberListParagraph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DBC646D"/>
    <w:multiLevelType w:val="hybridMultilevel"/>
    <w:tmpl w:val="F55204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1417551">
    <w:abstractNumId w:val="27"/>
  </w:num>
  <w:num w:numId="2" w16cid:durableId="1889145478">
    <w:abstractNumId w:val="4"/>
  </w:num>
  <w:num w:numId="3" w16cid:durableId="1181357855">
    <w:abstractNumId w:val="2"/>
  </w:num>
  <w:num w:numId="4" w16cid:durableId="1655835889">
    <w:abstractNumId w:val="2"/>
  </w:num>
  <w:num w:numId="5" w16cid:durableId="687372329">
    <w:abstractNumId w:val="2"/>
    <w:lvlOverride w:ilvl="0">
      <w:lvl w:ilvl="0">
        <w:start w:val="1"/>
        <w:numFmt w:val="decimal"/>
        <w:pStyle w:val="Heading1"/>
        <w:lvlText w:val="%1-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lvlText w:val="%1-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lvlText w:val="%1-%2-%3"/>
        <w:lvlJc w:val="left"/>
        <w:pPr>
          <w:ind w:left="1080" w:hanging="720"/>
        </w:pPr>
        <w:rPr>
          <w:rFonts w:hint="default"/>
          <w:color w:val="000000" w:themeColor="text1"/>
        </w:rPr>
      </w:lvl>
    </w:lvlOverride>
    <w:lvlOverride w:ilvl="3">
      <w:lvl w:ilvl="3">
        <w:start w:val="1"/>
        <w:numFmt w:val="decimal"/>
        <w:pStyle w:val="Heading4"/>
        <w:lvlText w:val="%1-%2-%3-%4"/>
        <w:lvlJc w:val="left"/>
        <w:pPr>
          <w:ind w:left="864" w:hanging="864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6" w16cid:durableId="812521787">
    <w:abstractNumId w:val="2"/>
    <w:lvlOverride w:ilvl="0">
      <w:lvl w:ilvl="0">
        <w:start w:val="1"/>
        <w:numFmt w:val="decimal"/>
        <w:pStyle w:val="Heading1"/>
        <w:lvlText w:val="%1-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lvlText w:val="%1-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lvlText w:val="%1-%2-%3"/>
        <w:lvlJc w:val="left"/>
        <w:pPr>
          <w:ind w:left="1080" w:hanging="720"/>
        </w:pPr>
        <w:rPr>
          <w:rFonts w:hint="default"/>
          <w:color w:val="000000" w:themeColor="text1"/>
        </w:rPr>
      </w:lvl>
    </w:lvlOverride>
    <w:lvlOverride w:ilvl="3">
      <w:lvl w:ilvl="3">
        <w:start w:val="1"/>
        <w:numFmt w:val="decimal"/>
        <w:pStyle w:val="Heading4"/>
        <w:lvlText w:val="%1-%2-%3-%4"/>
        <w:lvlJc w:val="left"/>
        <w:pPr>
          <w:ind w:left="864" w:hanging="864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7" w16cid:durableId="1278220654">
    <w:abstractNumId w:val="6"/>
  </w:num>
  <w:num w:numId="8" w16cid:durableId="2058578091">
    <w:abstractNumId w:val="21"/>
  </w:num>
  <w:num w:numId="9" w16cid:durableId="1188375147">
    <w:abstractNumId w:val="23"/>
  </w:num>
  <w:num w:numId="10" w16cid:durableId="30762598">
    <w:abstractNumId w:val="25"/>
  </w:num>
  <w:num w:numId="11" w16cid:durableId="1510097252">
    <w:abstractNumId w:val="12"/>
  </w:num>
  <w:num w:numId="12" w16cid:durableId="215437821">
    <w:abstractNumId w:val="8"/>
  </w:num>
  <w:num w:numId="13" w16cid:durableId="532965344">
    <w:abstractNumId w:val="12"/>
  </w:num>
  <w:num w:numId="14" w16cid:durableId="1539581984">
    <w:abstractNumId w:val="9"/>
  </w:num>
  <w:num w:numId="15" w16cid:durableId="1981109367">
    <w:abstractNumId w:val="8"/>
    <w:lvlOverride w:ilvl="0">
      <w:startOverride w:val="1"/>
    </w:lvlOverride>
  </w:num>
  <w:num w:numId="16" w16cid:durableId="1793131911">
    <w:abstractNumId w:val="22"/>
  </w:num>
  <w:num w:numId="17" w16cid:durableId="1727071462">
    <w:abstractNumId w:val="22"/>
    <w:lvlOverride w:ilvl="0">
      <w:startOverride w:val="1"/>
    </w:lvlOverride>
  </w:num>
  <w:num w:numId="18" w16cid:durableId="816997015">
    <w:abstractNumId w:val="26"/>
  </w:num>
  <w:num w:numId="19" w16cid:durableId="1831749452">
    <w:abstractNumId w:val="26"/>
    <w:lvlOverride w:ilvl="0">
      <w:startOverride w:val="1"/>
    </w:lvlOverride>
  </w:num>
  <w:num w:numId="20" w16cid:durableId="162666247">
    <w:abstractNumId w:val="26"/>
    <w:lvlOverride w:ilvl="0">
      <w:startOverride w:val="1"/>
    </w:lvlOverride>
  </w:num>
  <w:num w:numId="21" w16cid:durableId="1478839196">
    <w:abstractNumId w:val="20"/>
  </w:num>
  <w:num w:numId="22" w16cid:durableId="1213348178">
    <w:abstractNumId w:val="17"/>
  </w:num>
  <w:num w:numId="23" w16cid:durableId="1558275009">
    <w:abstractNumId w:val="10"/>
  </w:num>
  <w:num w:numId="24" w16cid:durableId="1082945204">
    <w:abstractNumId w:val="0"/>
  </w:num>
  <w:num w:numId="25" w16cid:durableId="1601065178">
    <w:abstractNumId w:val="19"/>
  </w:num>
  <w:num w:numId="26" w16cid:durableId="907032775">
    <w:abstractNumId w:val="11"/>
  </w:num>
  <w:num w:numId="27" w16cid:durableId="201408059">
    <w:abstractNumId w:val="5"/>
  </w:num>
  <w:num w:numId="28" w16cid:durableId="1033534217">
    <w:abstractNumId w:val="1"/>
  </w:num>
  <w:num w:numId="29" w16cid:durableId="74786692">
    <w:abstractNumId w:val="7"/>
  </w:num>
  <w:num w:numId="30" w16cid:durableId="1913544770">
    <w:abstractNumId w:val="2"/>
  </w:num>
  <w:num w:numId="31" w16cid:durableId="87314661">
    <w:abstractNumId w:val="2"/>
  </w:num>
  <w:num w:numId="32" w16cid:durableId="1897547258">
    <w:abstractNumId w:val="2"/>
  </w:num>
  <w:num w:numId="33" w16cid:durableId="146676159">
    <w:abstractNumId w:val="2"/>
  </w:num>
  <w:num w:numId="34" w16cid:durableId="768281194">
    <w:abstractNumId w:val="15"/>
  </w:num>
  <w:num w:numId="35" w16cid:durableId="859705822">
    <w:abstractNumId w:val="16"/>
  </w:num>
  <w:num w:numId="36" w16cid:durableId="467864157">
    <w:abstractNumId w:val="3"/>
  </w:num>
  <w:num w:numId="37" w16cid:durableId="696657716">
    <w:abstractNumId w:val="13"/>
  </w:num>
  <w:num w:numId="38" w16cid:durableId="1016348441">
    <w:abstractNumId w:val="18"/>
  </w:num>
  <w:num w:numId="39" w16cid:durableId="232352971">
    <w:abstractNumId w:val="26"/>
    <w:lvlOverride w:ilvl="0">
      <w:startOverride w:val="1"/>
    </w:lvlOverride>
  </w:num>
  <w:num w:numId="40" w16cid:durableId="2015185111">
    <w:abstractNumId w:val="26"/>
  </w:num>
  <w:num w:numId="41" w16cid:durableId="1828325913">
    <w:abstractNumId w:val="24"/>
  </w:num>
  <w:num w:numId="42" w16cid:durableId="491025172">
    <w:abstractNumId w:val="26"/>
    <w:lvlOverride w:ilvl="0">
      <w:startOverride w:val="1"/>
    </w:lvlOverride>
  </w:num>
  <w:num w:numId="43" w16cid:durableId="1009019155">
    <w:abstractNumId w:val="26"/>
    <w:lvlOverride w:ilvl="0">
      <w:startOverride w:val="1"/>
    </w:lvlOverride>
  </w:num>
  <w:num w:numId="44" w16cid:durableId="1856072782">
    <w:abstractNumId w:val="26"/>
    <w:lvlOverride w:ilvl="0">
      <w:startOverride w:val="1"/>
    </w:lvlOverride>
  </w:num>
  <w:num w:numId="45" w16cid:durableId="347484248">
    <w:abstractNumId w:val="26"/>
    <w:lvlOverride w:ilvl="0">
      <w:startOverride w:val="1"/>
    </w:lvlOverride>
  </w:num>
  <w:num w:numId="46" w16cid:durableId="550271875">
    <w:abstractNumId w:val="26"/>
    <w:lvlOverride w:ilvl="0">
      <w:startOverride w:val="1"/>
    </w:lvlOverride>
  </w:num>
  <w:num w:numId="47" w16cid:durableId="1351762289">
    <w:abstractNumId w:val="26"/>
    <w:lvlOverride w:ilvl="0">
      <w:startOverride w:val="1"/>
    </w:lvlOverride>
  </w:num>
  <w:num w:numId="48" w16cid:durableId="1687899988">
    <w:abstractNumId w:val="26"/>
    <w:lvlOverride w:ilvl="0">
      <w:startOverride w:val="1"/>
    </w:lvlOverride>
  </w:num>
  <w:num w:numId="49" w16cid:durableId="1495224054">
    <w:abstractNumId w:val="26"/>
    <w:lvlOverride w:ilvl="0">
      <w:startOverride w:val="1"/>
    </w:lvlOverride>
  </w:num>
  <w:num w:numId="50" w16cid:durableId="1087533497">
    <w:abstractNumId w:val="26"/>
    <w:lvlOverride w:ilvl="0">
      <w:startOverride w:val="1"/>
    </w:lvlOverride>
  </w:num>
  <w:num w:numId="51" w16cid:durableId="115030477">
    <w:abstractNumId w:val="14"/>
  </w:num>
  <w:num w:numId="52" w16cid:durableId="1088186877">
    <w:abstractNumId w:val="26"/>
    <w:lvlOverride w:ilvl="0">
      <w:startOverride w:val="1"/>
    </w:lvlOverride>
  </w:num>
  <w:num w:numId="53" w16cid:durableId="456797714">
    <w:abstractNumId w:val="26"/>
    <w:lvlOverride w:ilvl="0">
      <w:startOverride w:val="1"/>
    </w:lvlOverride>
  </w:num>
  <w:num w:numId="54" w16cid:durableId="538587234">
    <w:abstractNumId w:val="26"/>
    <w:lvlOverride w:ilvl="0">
      <w:startOverride w:val="1"/>
    </w:lvlOverride>
  </w:num>
  <w:num w:numId="55" w16cid:durableId="1621254721">
    <w:abstractNumId w:val="26"/>
    <w:lvlOverride w:ilvl="0">
      <w:startOverride w:val="1"/>
    </w:lvlOverride>
  </w:num>
  <w:num w:numId="56" w16cid:durableId="1822188262">
    <w:abstractNumId w:val="26"/>
    <w:lvlOverride w:ilvl="0">
      <w:startOverride w:val="1"/>
    </w:lvlOverride>
  </w:num>
  <w:num w:numId="57" w16cid:durableId="1353262405">
    <w:abstractNumId w:val="26"/>
    <w:lvlOverride w:ilvl="0">
      <w:startOverride w:val="1"/>
    </w:lvlOverride>
  </w:num>
  <w:num w:numId="58" w16cid:durableId="209806224">
    <w:abstractNumId w:val="2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840"/>
    <w:rsid w:val="0000636B"/>
    <w:rsid w:val="0000738F"/>
    <w:rsid w:val="00011F5E"/>
    <w:rsid w:val="000125F8"/>
    <w:rsid w:val="00012866"/>
    <w:rsid w:val="000128C5"/>
    <w:rsid w:val="000268E4"/>
    <w:rsid w:val="00031FF7"/>
    <w:rsid w:val="0003200E"/>
    <w:rsid w:val="00036AB9"/>
    <w:rsid w:val="00037E99"/>
    <w:rsid w:val="000411EE"/>
    <w:rsid w:val="00042F03"/>
    <w:rsid w:val="00044220"/>
    <w:rsid w:val="000504E7"/>
    <w:rsid w:val="00053BCF"/>
    <w:rsid w:val="000541BD"/>
    <w:rsid w:val="00055257"/>
    <w:rsid w:val="00060952"/>
    <w:rsid w:val="0007147B"/>
    <w:rsid w:val="0007325C"/>
    <w:rsid w:val="00073FE5"/>
    <w:rsid w:val="00077D3C"/>
    <w:rsid w:val="00083929"/>
    <w:rsid w:val="000878B4"/>
    <w:rsid w:val="000927D7"/>
    <w:rsid w:val="00092C6F"/>
    <w:rsid w:val="00092E3D"/>
    <w:rsid w:val="000944B5"/>
    <w:rsid w:val="00095192"/>
    <w:rsid w:val="000A08B2"/>
    <w:rsid w:val="000A08FC"/>
    <w:rsid w:val="000A1502"/>
    <w:rsid w:val="000A280A"/>
    <w:rsid w:val="000A7170"/>
    <w:rsid w:val="000B4EC0"/>
    <w:rsid w:val="000B6C5D"/>
    <w:rsid w:val="000C16C8"/>
    <w:rsid w:val="000C1E10"/>
    <w:rsid w:val="000C74B0"/>
    <w:rsid w:val="000D213E"/>
    <w:rsid w:val="000E0B08"/>
    <w:rsid w:val="000E1A82"/>
    <w:rsid w:val="000E4AF4"/>
    <w:rsid w:val="000E7661"/>
    <w:rsid w:val="000F4FEA"/>
    <w:rsid w:val="000F529E"/>
    <w:rsid w:val="000F74CE"/>
    <w:rsid w:val="000F769C"/>
    <w:rsid w:val="000F7BD1"/>
    <w:rsid w:val="001020C6"/>
    <w:rsid w:val="00102B9C"/>
    <w:rsid w:val="00107866"/>
    <w:rsid w:val="00110719"/>
    <w:rsid w:val="001120C2"/>
    <w:rsid w:val="00114C5D"/>
    <w:rsid w:val="00117535"/>
    <w:rsid w:val="00120D53"/>
    <w:rsid w:val="00121092"/>
    <w:rsid w:val="001216A5"/>
    <w:rsid w:val="00121C99"/>
    <w:rsid w:val="001256A3"/>
    <w:rsid w:val="001361C3"/>
    <w:rsid w:val="00137CA3"/>
    <w:rsid w:val="00143176"/>
    <w:rsid w:val="001447D3"/>
    <w:rsid w:val="00155689"/>
    <w:rsid w:val="00156EAA"/>
    <w:rsid w:val="0016198C"/>
    <w:rsid w:val="00166057"/>
    <w:rsid w:val="00166C21"/>
    <w:rsid w:val="00171EF6"/>
    <w:rsid w:val="00176F19"/>
    <w:rsid w:val="001816C8"/>
    <w:rsid w:val="00181993"/>
    <w:rsid w:val="0018235C"/>
    <w:rsid w:val="00183C7C"/>
    <w:rsid w:val="00184E66"/>
    <w:rsid w:val="001929B3"/>
    <w:rsid w:val="00195AC7"/>
    <w:rsid w:val="001971FD"/>
    <w:rsid w:val="001A03CD"/>
    <w:rsid w:val="001A1F3C"/>
    <w:rsid w:val="001A3174"/>
    <w:rsid w:val="001A52E3"/>
    <w:rsid w:val="001B6F06"/>
    <w:rsid w:val="001C04C5"/>
    <w:rsid w:val="001C4761"/>
    <w:rsid w:val="001C7D21"/>
    <w:rsid w:val="001D1CDB"/>
    <w:rsid w:val="001D1E1E"/>
    <w:rsid w:val="001D273F"/>
    <w:rsid w:val="001D5949"/>
    <w:rsid w:val="001D7ED7"/>
    <w:rsid w:val="001E329E"/>
    <w:rsid w:val="001E7B06"/>
    <w:rsid w:val="001F7A1B"/>
    <w:rsid w:val="002059E9"/>
    <w:rsid w:val="00206AAB"/>
    <w:rsid w:val="00210F9C"/>
    <w:rsid w:val="002205C1"/>
    <w:rsid w:val="00220978"/>
    <w:rsid w:val="002304FE"/>
    <w:rsid w:val="002345D9"/>
    <w:rsid w:val="00234F53"/>
    <w:rsid w:val="00242FBF"/>
    <w:rsid w:val="00243C8F"/>
    <w:rsid w:val="00245C2F"/>
    <w:rsid w:val="00246704"/>
    <w:rsid w:val="00251071"/>
    <w:rsid w:val="002512F4"/>
    <w:rsid w:val="00251978"/>
    <w:rsid w:val="00260EB2"/>
    <w:rsid w:val="00264956"/>
    <w:rsid w:val="0026601C"/>
    <w:rsid w:val="002664F3"/>
    <w:rsid w:val="002723B5"/>
    <w:rsid w:val="00272938"/>
    <w:rsid w:val="00273C94"/>
    <w:rsid w:val="00280CA0"/>
    <w:rsid w:val="0028285C"/>
    <w:rsid w:val="00282CEA"/>
    <w:rsid w:val="00283AEF"/>
    <w:rsid w:val="00284EB9"/>
    <w:rsid w:val="00286BFE"/>
    <w:rsid w:val="00287C18"/>
    <w:rsid w:val="00290960"/>
    <w:rsid w:val="002929B1"/>
    <w:rsid w:val="00295A44"/>
    <w:rsid w:val="00297DBB"/>
    <w:rsid w:val="002A3266"/>
    <w:rsid w:val="002A536F"/>
    <w:rsid w:val="002A661F"/>
    <w:rsid w:val="002A6D9A"/>
    <w:rsid w:val="002B0720"/>
    <w:rsid w:val="002B1585"/>
    <w:rsid w:val="002B1967"/>
    <w:rsid w:val="002B5747"/>
    <w:rsid w:val="002C0C29"/>
    <w:rsid w:val="002C181A"/>
    <w:rsid w:val="002C3FAB"/>
    <w:rsid w:val="002C529E"/>
    <w:rsid w:val="002D525E"/>
    <w:rsid w:val="002D7C21"/>
    <w:rsid w:val="002E06EC"/>
    <w:rsid w:val="002E4326"/>
    <w:rsid w:val="002E4444"/>
    <w:rsid w:val="002E58C9"/>
    <w:rsid w:val="002E6E78"/>
    <w:rsid w:val="002E7614"/>
    <w:rsid w:val="002F1935"/>
    <w:rsid w:val="00305AFB"/>
    <w:rsid w:val="00305BAC"/>
    <w:rsid w:val="003109A9"/>
    <w:rsid w:val="0031660B"/>
    <w:rsid w:val="00324A30"/>
    <w:rsid w:val="0032713C"/>
    <w:rsid w:val="00333BEA"/>
    <w:rsid w:val="00336D49"/>
    <w:rsid w:val="003419BF"/>
    <w:rsid w:val="00341D36"/>
    <w:rsid w:val="00344307"/>
    <w:rsid w:val="003444B2"/>
    <w:rsid w:val="00346F72"/>
    <w:rsid w:val="00350DD2"/>
    <w:rsid w:val="00360384"/>
    <w:rsid w:val="003617CE"/>
    <w:rsid w:val="00372B9F"/>
    <w:rsid w:val="0037313B"/>
    <w:rsid w:val="00381062"/>
    <w:rsid w:val="0038632E"/>
    <w:rsid w:val="00391BB0"/>
    <w:rsid w:val="00391BD3"/>
    <w:rsid w:val="00396963"/>
    <w:rsid w:val="00396D0B"/>
    <w:rsid w:val="003A0670"/>
    <w:rsid w:val="003A14EB"/>
    <w:rsid w:val="003A47C9"/>
    <w:rsid w:val="003A67AA"/>
    <w:rsid w:val="003A6E93"/>
    <w:rsid w:val="003B032A"/>
    <w:rsid w:val="003B139F"/>
    <w:rsid w:val="003B2E7F"/>
    <w:rsid w:val="003B5860"/>
    <w:rsid w:val="003B6744"/>
    <w:rsid w:val="003B7252"/>
    <w:rsid w:val="003B734F"/>
    <w:rsid w:val="003D0299"/>
    <w:rsid w:val="003D2F9B"/>
    <w:rsid w:val="003E0A6F"/>
    <w:rsid w:val="003E6A5F"/>
    <w:rsid w:val="0040284F"/>
    <w:rsid w:val="004030B6"/>
    <w:rsid w:val="00410777"/>
    <w:rsid w:val="00413E72"/>
    <w:rsid w:val="00415DB8"/>
    <w:rsid w:val="00420AD7"/>
    <w:rsid w:val="00420DFE"/>
    <w:rsid w:val="00423D11"/>
    <w:rsid w:val="00423ECE"/>
    <w:rsid w:val="00426408"/>
    <w:rsid w:val="004309AB"/>
    <w:rsid w:val="00436450"/>
    <w:rsid w:val="00443126"/>
    <w:rsid w:val="004435CE"/>
    <w:rsid w:val="00444BD8"/>
    <w:rsid w:val="00444D3F"/>
    <w:rsid w:val="00446538"/>
    <w:rsid w:val="004546C3"/>
    <w:rsid w:val="00455135"/>
    <w:rsid w:val="0046109F"/>
    <w:rsid w:val="00461BA1"/>
    <w:rsid w:val="00461CB4"/>
    <w:rsid w:val="00463CE6"/>
    <w:rsid w:val="00466A7A"/>
    <w:rsid w:val="0047293E"/>
    <w:rsid w:val="00472CED"/>
    <w:rsid w:val="00472D45"/>
    <w:rsid w:val="00474701"/>
    <w:rsid w:val="00484849"/>
    <w:rsid w:val="00484EBB"/>
    <w:rsid w:val="004856C5"/>
    <w:rsid w:val="00487A82"/>
    <w:rsid w:val="004902AF"/>
    <w:rsid w:val="004928C0"/>
    <w:rsid w:val="0049398F"/>
    <w:rsid w:val="0049703A"/>
    <w:rsid w:val="004971D3"/>
    <w:rsid w:val="004A111A"/>
    <w:rsid w:val="004A1462"/>
    <w:rsid w:val="004A580F"/>
    <w:rsid w:val="004A7439"/>
    <w:rsid w:val="004B1E41"/>
    <w:rsid w:val="004B2756"/>
    <w:rsid w:val="004B7415"/>
    <w:rsid w:val="004C043D"/>
    <w:rsid w:val="004C2250"/>
    <w:rsid w:val="004D2EF6"/>
    <w:rsid w:val="004D6DD3"/>
    <w:rsid w:val="004E0B68"/>
    <w:rsid w:val="004E6DE5"/>
    <w:rsid w:val="004E6E48"/>
    <w:rsid w:val="004F1802"/>
    <w:rsid w:val="004F46E4"/>
    <w:rsid w:val="00502438"/>
    <w:rsid w:val="00502DA0"/>
    <w:rsid w:val="00516484"/>
    <w:rsid w:val="00516D58"/>
    <w:rsid w:val="00526C13"/>
    <w:rsid w:val="00527495"/>
    <w:rsid w:val="00532C8A"/>
    <w:rsid w:val="00533C01"/>
    <w:rsid w:val="00535B1E"/>
    <w:rsid w:val="005366AA"/>
    <w:rsid w:val="00537128"/>
    <w:rsid w:val="00544DAD"/>
    <w:rsid w:val="00545183"/>
    <w:rsid w:val="00550BBE"/>
    <w:rsid w:val="00556989"/>
    <w:rsid w:val="00566153"/>
    <w:rsid w:val="00572816"/>
    <w:rsid w:val="0057514D"/>
    <w:rsid w:val="0057747A"/>
    <w:rsid w:val="005865BA"/>
    <w:rsid w:val="005876C9"/>
    <w:rsid w:val="005A0C10"/>
    <w:rsid w:val="005A4DFF"/>
    <w:rsid w:val="005A6019"/>
    <w:rsid w:val="005B0005"/>
    <w:rsid w:val="005B3AD9"/>
    <w:rsid w:val="005B654C"/>
    <w:rsid w:val="005B77BF"/>
    <w:rsid w:val="005C41B1"/>
    <w:rsid w:val="005C41EE"/>
    <w:rsid w:val="005D39CD"/>
    <w:rsid w:val="005D66C2"/>
    <w:rsid w:val="005E03FB"/>
    <w:rsid w:val="005E549B"/>
    <w:rsid w:val="005E5CEF"/>
    <w:rsid w:val="005F132C"/>
    <w:rsid w:val="005F4157"/>
    <w:rsid w:val="005F43F8"/>
    <w:rsid w:val="006045F6"/>
    <w:rsid w:val="00621D5C"/>
    <w:rsid w:val="00621EE8"/>
    <w:rsid w:val="00623921"/>
    <w:rsid w:val="00626785"/>
    <w:rsid w:val="00632029"/>
    <w:rsid w:val="006345DA"/>
    <w:rsid w:val="00640EFD"/>
    <w:rsid w:val="00646E2E"/>
    <w:rsid w:val="00646FB7"/>
    <w:rsid w:val="00650F93"/>
    <w:rsid w:val="006531F2"/>
    <w:rsid w:val="00653945"/>
    <w:rsid w:val="00655346"/>
    <w:rsid w:val="00656B64"/>
    <w:rsid w:val="00657B1D"/>
    <w:rsid w:val="00666F2E"/>
    <w:rsid w:val="00670DE8"/>
    <w:rsid w:val="00671C3E"/>
    <w:rsid w:val="00672592"/>
    <w:rsid w:val="006810FE"/>
    <w:rsid w:val="00681D7C"/>
    <w:rsid w:val="0068308B"/>
    <w:rsid w:val="00684854"/>
    <w:rsid w:val="00685FDE"/>
    <w:rsid w:val="00694BE4"/>
    <w:rsid w:val="0069695D"/>
    <w:rsid w:val="006A2303"/>
    <w:rsid w:val="006A31D0"/>
    <w:rsid w:val="006B7BBA"/>
    <w:rsid w:val="006C09CF"/>
    <w:rsid w:val="006C33F6"/>
    <w:rsid w:val="006D0B64"/>
    <w:rsid w:val="006D297B"/>
    <w:rsid w:val="006D2B85"/>
    <w:rsid w:val="006D6C57"/>
    <w:rsid w:val="006D7623"/>
    <w:rsid w:val="006E0264"/>
    <w:rsid w:val="006E20AB"/>
    <w:rsid w:val="006E6334"/>
    <w:rsid w:val="006F51DB"/>
    <w:rsid w:val="006F5B30"/>
    <w:rsid w:val="00701813"/>
    <w:rsid w:val="00702841"/>
    <w:rsid w:val="0070306D"/>
    <w:rsid w:val="00703249"/>
    <w:rsid w:val="00703D30"/>
    <w:rsid w:val="00705244"/>
    <w:rsid w:val="0071233D"/>
    <w:rsid w:val="00712AC6"/>
    <w:rsid w:val="00713D9E"/>
    <w:rsid w:val="0072122D"/>
    <w:rsid w:val="00726419"/>
    <w:rsid w:val="00730031"/>
    <w:rsid w:val="00730598"/>
    <w:rsid w:val="007308A8"/>
    <w:rsid w:val="007329A1"/>
    <w:rsid w:val="007373B0"/>
    <w:rsid w:val="0075248A"/>
    <w:rsid w:val="00755123"/>
    <w:rsid w:val="007559B4"/>
    <w:rsid w:val="00757468"/>
    <w:rsid w:val="00760378"/>
    <w:rsid w:val="00765227"/>
    <w:rsid w:val="00765280"/>
    <w:rsid w:val="00772CC0"/>
    <w:rsid w:val="007735E9"/>
    <w:rsid w:val="00774D9F"/>
    <w:rsid w:val="007767CD"/>
    <w:rsid w:val="00777EDB"/>
    <w:rsid w:val="00780AAA"/>
    <w:rsid w:val="0079142E"/>
    <w:rsid w:val="00794BD7"/>
    <w:rsid w:val="007A24C4"/>
    <w:rsid w:val="007A5FC8"/>
    <w:rsid w:val="007B0DF2"/>
    <w:rsid w:val="007B7C1D"/>
    <w:rsid w:val="007C289F"/>
    <w:rsid w:val="007C6472"/>
    <w:rsid w:val="007C7A22"/>
    <w:rsid w:val="007D11B9"/>
    <w:rsid w:val="007D7520"/>
    <w:rsid w:val="007E45C5"/>
    <w:rsid w:val="007E4B6B"/>
    <w:rsid w:val="007F2566"/>
    <w:rsid w:val="0080154A"/>
    <w:rsid w:val="00801575"/>
    <w:rsid w:val="00803994"/>
    <w:rsid w:val="008045D3"/>
    <w:rsid w:val="008049D7"/>
    <w:rsid w:val="00804BD5"/>
    <w:rsid w:val="00813207"/>
    <w:rsid w:val="008178B2"/>
    <w:rsid w:val="00820671"/>
    <w:rsid w:val="008213E3"/>
    <w:rsid w:val="008305D8"/>
    <w:rsid w:val="00832103"/>
    <w:rsid w:val="00832185"/>
    <w:rsid w:val="00833CA0"/>
    <w:rsid w:val="0083511A"/>
    <w:rsid w:val="0083524C"/>
    <w:rsid w:val="00835703"/>
    <w:rsid w:val="00850C39"/>
    <w:rsid w:val="00851C73"/>
    <w:rsid w:val="00852727"/>
    <w:rsid w:val="0085467A"/>
    <w:rsid w:val="008559E4"/>
    <w:rsid w:val="008572AA"/>
    <w:rsid w:val="008576A7"/>
    <w:rsid w:val="008579E8"/>
    <w:rsid w:val="00861995"/>
    <w:rsid w:val="00866198"/>
    <w:rsid w:val="008673C5"/>
    <w:rsid w:val="0087262C"/>
    <w:rsid w:val="00872749"/>
    <w:rsid w:val="008750DC"/>
    <w:rsid w:val="008807BA"/>
    <w:rsid w:val="0088305C"/>
    <w:rsid w:val="008854C1"/>
    <w:rsid w:val="00887E26"/>
    <w:rsid w:val="00891BDF"/>
    <w:rsid w:val="008962AC"/>
    <w:rsid w:val="00896F34"/>
    <w:rsid w:val="008A6DC6"/>
    <w:rsid w:val="008A74E1"/>
    <w:rsid w:val="008B39FC"/>
    <w:rsid w:val="008B6E6B"/>
    <w:rsid w:val="008B7989"/>
    <w:rsid w:val="008C08F1"/>
    <w:rsid w:val="008C1B8D"/>
    <w:rsid w:val="008C23BE"/>
    <w:rsid w:val="008C29D0"/>
    <w:rsid w:val="008C5672"/>
    <w:rsid w:val="008D115C"/>
    <w:rsid w:val="008D1C67"/>
    <w:rsid w:val="008D243D"/>
    <w:rsid w:val="008D6620"/>
    <w:rsid w:val="008D6B7A"/>
    <w:rsid w:val="008E0F3D"/>
    <w:rsid w:val="008F08F8"/>
    <w:rsid w:val="008F1A71"/>
    <w:rsid w:val="008F3AC1"/>
    <w:rsid w:val="00910236"/>
    <w:rsid w:val="00914613"/>
    <w:rsid w:val="00917428"/>
    <w:rsid w:val="00921672"/>
    <w:rsid w:val="00923C91"/>
    <w:rsid w:val="00926C67"/>
    <w:rsid w:val="00930DEC"/>
    <w:rsid w:val="00935FB7"/>
    <w:rsid w:val="009402B0"/>
    <w:rsid w:val="009422DD"/>
    <w:rsid w:val="00942D03"/>
    <w:rsid w:val="00942E4F"/>
    <w:rsid w:val="009553A0"/>
    <w:rsid w:val="00957E66"/>
    <w:rsid w:val="009625F5"/>
    <w:rsid w:val="0096758E"/>
    <w:rsid w:val="00970AA7"/>
    <w:rsid w:val="00971356"/>
    <w:rsid w:val="00973DC0"/>
    <w:rsid w:val="009867C6"/>
    <w:rsid w:val="009917B7"/>
    <w:rsid w:val="00993D3F"/>
    <w:rsid w:val="009A0892"/>
    <w:rsid w:val="009A2DCA"/>
    <w:rsid w:val="009A4DEE"/>
    <w:rsid w:val="009A5381"/>
    <w:rsid w:val="009A53C0"/>
    <w:rsid w:val="009A6FCD"/>
    <w:rsid w:val="009B0765"/>
    <w:rsid w:val="009B6CF9"/>
    <w:rsid w:val="009B77D6"/>
    <w:rsid w:val="009C379A"/>
    <w:rsid w:val="009C7CB7"/>
    <w:rsid w:val="009D02A4"/>
    <w:rsid w:val="009D098D"/>
    <w:rsid w:val="009E11C0"/>
    <w:rsid w:val="009F17F8"/>
    <w:rsid w:val="009F2DA1"/>
    <w:rsid w:val="009F5979"/>
    <w:rsid w:val="00A00190"/>
    <w:rsid w:val="00A00B6E"/>
    <w:rsid w:val="00A00BBA"/>
    <w:rsid w:val="00A01AA7"/>
    <w:rsid w:val="00A01DBC"/>
    <w:rsid w:val="00A03EFE"/>
    <w:rsid w:val="00A16126"/>
    <w:rsid w:val="00A16443"/>
    <w:rsid w:val="00A24A12"/>
    <w:rsid w:val="00A27231"/>
    <w:rsid w:val="00A3228E"/>
    <w:rsid w:val="00A33EC1"/>
    <w:rsid w:val="00A34200"/>
    <w:rsid w:val="00A4107D"/>
    <w:rsid w:val="00A45BC9"/>
    <w:rsid w:val="00A46E82"/>
    <w:rsid w:val="00A47E28"/>
    <w:rsid w:val="00A501B7"/>
    <w:rsid w:val="00A51EB6"/>
    <w:rsid w:val="00A558B6"/>
    <w:rsid w:val="00A567DF"/>
    <w:rsid w:val="00A62C49"/>
    <w:rsid w:val="00A65C9B"/>
    <w:rsid w:val="00A73278"/>
    <w:rsid w:val="00A74A7E"/>
    <w:rsid w:val="00A75F63"/>
    <w:rsid w:val="00A81421"/>
    <w:rsid w:val="00A8171D"/>
    <w:rsid w:val="00A90D45"/>
    <w:rsid w:val="00A93477"/>
    <w:rsid w:val="00A95F12"/>
    <w:rsid w:val="00AA42AC"/>
    <w:rsid w:val="00AA7DA3"/>
    <w:rsid w:val="00AB06A8"/>
    <w:rsid w:val="00AB671F"/>
    <w:rsid w:val="00AC23A5"/>
    <w:rsid w:val="00AC67D4"/>
    <w:rsid w:val="00AD1D2B"/>
    <w:rsid w:val="00AD23E3"/>
    <w:rsid w:val="00AD3527"/>
    <w:rsid w:val="00AE24DB"/>
    <w:rsid w:val="00AF22CC"/>
    <w:rsid w:val="00AF294A"/>
    <w:rsid w:val="00B03032"/>
    <w:rsid w:val="00B06024"/>
    <w:rsid w:val="00B12B65"/>
    <w:rsid w:val="00B1315B"/>
    <w:rsid w:val="00B163DE"/>
    <w:rsid w:val="00B1697D"/>
    <w:rsid w:val="00B23B6E"/>
    <w:rsid w:val="00B240AC"/>
    <w:rsid w:val="00B24E9A"/>
    <w:rsid w:val="00B262A0"/>
    <w:rsid w:val="00B26BF3"/>
    <w:rsid w:val="00B31A01"/>
    <w:rsid w:val="00B31DF5"/>
    <w:rsid w:val="00B340C6"/>
    <w:rsid w:val="00B35019"/>
    <w:rsid w:val="00B36203"/>
    <w:rsid w:val="00B37B4A"/>
    <w:rsid w:val="00B4384B"/>
    <w:rsid w:val="00B448CD"/>
    <w:rsid w:val="00B46922"/>
    <w:rsid w:val="00B47F38"/>
    <w:rsid w:val="00B52654"/>
    <w:rsid w:val="00B52F98"/>
    <w:rsid w:val="00B55866"/>
    <w:rsid w:val="00B56D51"/>
    <w:rsid w:val="00B57F91"/>
    <w:rsid w:val="00B6026C"/>
    <w:rsid w:val="00B62FD8"/>
    <w:rsid w:val="00B66200"/>
    <w:rsid w:val="00B67B9C"/>
    <w:rsid w:val="00B73FBD"/>
    <w:rsid w:val="00B7410D"/>
    <w:rsid w:val="00B76A49"/>
    <w:rsid w:val="00B81BF9"/>
    <w:rsid w:val="00B85995"/>
    <w:rsid w:val="00B90558"/>
    <w:rsid w:val="00B90C5F"/>
    <w:rsid w:val="00B978EA"/>
    <w:rsid w:val="00BA0646"/>
    <w:rsid w:val="00BA0ED5"/>
    <w:rsid w:val="00BB6747"/>
    <w:rsid w:val="00BB7C5E"/>
    <w:rsid w:val="00BC1ABD"/>
    <w:rsid w:val="00BC4D3E"/>
    <w:rsid w:val="00BC51E3"/>
    <w:rsid w:val="00BD0815"/>
    <w:rsid w:val="00BD3749"/>
    <w:rsid w:val="00BD4441"/>
    <w:rsid w:val="00BD5672"/>
    <w:rsid w:val="00BE0E3C"/>
    <w:rsid w:val="00BE4803"/>
    <w:rsid w:val="00BE4950"/>
    <w:rsid w:val="00BF0352"/>
    <w:rsid w:val="00BF1661"/>
    <w:rsid w:val="00BF3B08"/>
    <w:rsid w:val="00BF5AD2"/>
    <w:rsid w:val="00BF6CAC"/>
    <w:rsid w:val="00BF730D"/>
    <w:rsid w:val="00BF77BA"/>
    <w:rsid w:val="00C017F3"/>
    <w:rsid w:val="00C0779B"/>
    <w:rsid w:val="00C12D57"/>
    <w:rsid w:val="00C1361D"/>
    <w:rsid w:val="00C16BE2"/>
    <w:rsid w:val="00C24130"/>
    <w:rsid w:val="00C25702"/>
    <w:rsid w:val="00C3214A"/>
    <w:rsid w:val="00C427E2"/>
    <w:rsid w:val="00C45521"/>
    <w:rsid w:val="00C47386"/>
    <w:rsid w:val="00C5224B"/>
    <w:rsid w:val="00C527E5"/>
    <w:rsid w:val="00C54B9A"/>
    <w:rsid w:val="00C5696C"/>
    <w:rsid w:val="00C5723A"/>
    <w:rsid w:val="00C6163A"/>
    <w:rsid w:val="00C6321E"/>
    <w:rsid w:val="00C656D8"/>
    <w:rsid w:val="00C750B0"/>
    <w:rsid w:val="00C768B9"/>
    <w:rsid w:val="00C80507"/>
    <w:rsid w:val="00C8063C"/>
    <w:rsid w:val="00C80CBE"/>
    <w:rsid w:val="00C841A6"/>
    <w:rsid w:val="00C91FF5"/>
    <w:rsid w:val="00C93FDA"/>
    <w:rsid w:val="00C941EB"/>
    <w:rsid w:val="00C96322"/>
    <w:rsid w:val="00C9788B"/>
    <w:rsid w:val="00CA1589"/>
    <w:rsid w:val="00CA328B"/>
    <w:rsid w:val="00CA6BAE"/>
    <w:rsid w:val="00CA7A76"/>
    <w:rsid w:val="00CB1D7A"/>
    <w:rsid w:val="00CB1EFE"/>
    <w:rsid w:val="00CB5ACA"/>
    <w:rsid w:val="00CD02AD"/>
    <w:rsid w:val="00CD22DF"/>
    <w:rsid w:val="00CD3D3D"/>
    <w:rsid w:val="00CD3E51"/>
    <w:rsid w:val="00CE0F74"/>
    <w:rsid w:val="00CE7D60"/>
    <w:rsid w:val="00CF068F"/>
    <w:rsid w:val="00CF3D39"/>
    <w:rsid w:val="00CF3E02"/>
    <w:rsid w:val="00CF59B3"/>
    <w:rsid w:val="00D02E4A"/>
    <w:rsid w:val="00D0331F"/>
    <w:rsid w:val="00D065EA"/>
    <w:rsid w:val="00D069CA"/>
    <w:rsid w:val="00D122D3"/>
    <w:rsid w:val="00D172C1"/>
    <w:rsid w:val="00D17CBB"/>
    <w:rsid w:val="00D213B4"/>
    <w:rsid w:val="00D3031F"/>
    <w:rsid w:val="00D420A4"/>
    <w:rsid w:val="00D42386"/>
    <w:rsid w:val="00D440A3"/>
    <w:rsid w:val="00D469EA"/>
    <w:rsid w:val="00D46A44"/>
    <w:rsid w:val="00D55FF9"/>
    <w:rsid w:val="00D56B00"/>
    <w:rsid w:val="00D711D3"/>
    <w:rsid w:val="00D7244D"/>
    <w:rsid w:val="00D730BA"/>
    <w:rsid w:val="00D73F4A"/>
    <w:rsid w:val="00D74BA1"/>
    <w:rsid w:val="00D75B5C"/>
    <w:rsid w:val="00D75C0D"/>
    <w:rsid w:val="00D766F0"/>
    <w:rsid w:val="00D86CF0"/>
    <w:rsid w:val="00D91AEC"/>
    <w:rsid w:val="00D96E7C"/>
    <w:rsid w:val="00D974DC"/>
    <w:rsid w:val="00DA1A63"/>
    <w:rsid w:val="00DA3384"/>
    <w:rsid w:val="00DA4403"/>
    <w:rsid w:val="00DB2E7F"/>
    <w:rsid w:val="00DB7052"/>
    <w:rsid w:val="00DC2AB0"/>
    <w:rsid w:val="00DD47D5"/>
    <w:rsid w:val="00DE1566"/>
    <w:rsid w:val="00DE2EBE"/>
    <w:rsid w:val="00DE417A"/>
    <w:rsid w:val="00DF10B5"/>
    <w:rsid w:val="00DF13FD"/>
    <w:rsid w:val="00DF278E"/>
    <w:rsid w:val="00DF2937"/>
    <w:rsid w:val="00DF4519"/>
    <w:rsid w:val="00DF7CAE"/>
    <w:rsid w:val="00E00F7D"/>
    <w:rsid w:val="00E013F8"/>
    <w:rsid w:val="00E0255C"/>
    <w:rsid w:val="00E07258"/>
    <w:rsid w:val="00E142FA"/>
    <w:rsid w:val="00E31329"/>
    <w:rsid w:val="00E32CA6"/>
    <w:rsid w:val="00E36432"/>
    <w:rsid w:val="00E40DBE"/>
    <w:rsid w:val="00E4567E"/>
    <w:rsid w:val="00E514D3"/>
    <w:rsid w:val="00E529A4"/>
    <w:rsid w:val="00E54297"/>
    <w:rsid w:val="00E5634E"/>
    <w:rsid w:val="00E60D68"/>
    <w:rsid w:val="00E61A0D"/>
    <w:rsid w:val="00E70753"/>
    <w:rsid w:val="00E71952"/>
    <w:rsid w:val="00E72A9A"/>
    <w:rsid w:val="00E7393A"/>
    <w:rsid w:val="00E8390B"/>
    <w:rsid w:val="00E85A31"/>
    <w:rsid w:val="00E91023"/>
    <w:rsid w:val="00E9350E"/>
    <w:rsid w:val="00EA0496"/>
    <w:rsid w:val="00EA19DE"/>
    <w:rsid w:val="00EA362B"/>
    <w:rsid w:val="00EA7758"/>
    <w:rsid w:val="00EB0FE0"/>
    <w:rsid w:val="00EB16EA"/>
    <w:rsid w:val="00EB4294"/>
    <w:rsid w:val="00EB4A30"/>
    <w:rsid w:val="00EB4AAC"/>
    <w:rsid w:val="00EB5F0A"/>
    <w:rsid w:val="00EC06D6"/>
    <w:rsid w:val="00EC0D60"/>
    <w:rsid w:val="00EC16F7"/>
    <w:rsid w:val="00EC224C"/>
    <w:rsid w:val="00EC3304"/>
    <w:rsid w:val="00EC4919"/>
    <w:rsid w:val="00EC5898"/>
    <w:rsid w:val="00ED219E"/>
    <w:rsid w:val="00ED6832"/>
    <w:rsid w:val="00EE103E"/>
    <w:rsid w:val="00EE34E2"/>
    <w:rsid w:val="00EE48C9"/>
    <w:rsid w:val="00EE63E9"/>
    <w:rsid w:val="00EF0207"/>
    <w:rsid w:val="00EF1625"/>
    <w:rsid w:val="00EF7CFF"/>
    <w:rsid w:val="00F007B3"/>
    <w:rsid w:val="00F0561D"/>
    <w:rsid w:val="00F10834"/>
    <w:rsid w:val="00F11DD8"/>
    <w:rsid w:val="00F11ED1"/>
    <w:rsid w:val="00F12BD6"/>
    <w:rsid w:val="00F13C46"/>
    <w:rsid w:val="00F14984"/>
    <w:rsid w:val="00F257E2"/>
    <w:rsid w:val="00F266AE"/>
    <w:rsid w:val="00F267A6"/>
    <w:rsid w:val="00F267BA"/>
    <w:rsid w:val="00F31A5F"/>
    <w:rsid w:val="00F36D05"/>
    <w:rsid w:val="00F37E52"/>
    <w:rsid w:val="00F42018"/>
    <w:rsid w:val="00F51937"/>
    <w:rsid w:val="00F6003E"/>
    <w:rsid w:val="00F60DCB"/>
    <w:rsid w:val="00F614D0"/>
    <w:rsid w:val="00F659F0"/>
    <w:rsid w:val="00F65D6A"/>
    <w:rsid w:val="00F66363"/>
    <w:rsid w:val="00F7291F"/>
    <w:rsid w:val="00F74299"/>
    <w:rsid w:val="00F81668"/>
    <w:rsid w:val="00F82840"/>
    <w:rsid w:val="00F84F45"/>
    <w:rsid w:val="00F85CF5"/>
    <w:rsid w:val="00F86451"/>
    <w:rsid w:val="00F864BF"/>
    <w:rsid w:val="00F86BC9"/>
    <w:rsid w:val="00F87A3A"/>
    <w:rsid w:val="00F91BF7"/>
    <w:rsid w:val="00F91C44"/>
    <w:rsid w:val="00F93C9C"/>
    <w:rsid w:val="00F946D3"/>
    <w:rsid w:val="00F94D53"/>
    <w:rsid w:val="00FA09C3"/>
    <w:rsid w:val="00FA2ED2"/>
    <w:rsid w:val="00FA2F47"/>
    <w:rsid w:val="00FA61F9"/>
    <w:rsid w:val="00FA7CF7"/>
    <w:rsid w:val="00FB6712"/>
    <w:rsid w:val="00FB746C"/>
    <w:rsid w:val="00FC03D5"/>
    <w:rsid w:val="00FC1B04"/>
    <w:rsid w:val="00FC5CED"/>
    <w:rsid w:val="00FC7AB6"/>
    <w:rsid w:val="00FD17A2"/>
    <w:rsid w:val="00FD2C26"/>
    <w:rsid w:val="00FD4BEF"/>
    <w:rsid w:val="00FD5C34"/>
    <w:rsid w:val="00FE06C8"/>
    <w:rsid w:val="00FE1DBA"/>
    <w:rsid w:val="00FE39D5"/>
    <w:rsid w:val="00FE5163"/>
    <w:rsid w:val="00FF6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5DC81F"/>
  <w15:chartTrackingRefBased/>
  <w15:docId w15:val="{74741195-936A-4B49-A3B2-3C68F132B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7758"/>
    <w:pPr>
      <w:bidi/>
      <w:spacing w:after="0" w:line="276" w:lineRule="auto"/>
      <w:jc w:val="both"/>
    </w:pPr>
    <w:rPr>
      <w:rFonts w:ascii="w_Ray" w:hAnsi="w_Ray" w:cs="w_Ray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6BF3"/>
    <w:pPr>
      <w:keepNext/>
      <w:keepLines/>
      <w:numPr>
        <w:numId w:val="3"/>
      </w:numPr>
      <w:spacing w:before="120"/>
      <w:outlineLvl w:val="0"/>
    </w:pPr>
    <w:rPr>
      <w:rFonts w:eastAsiaTheme="majorEastAsia"/>
      <w:b/>
      <w:bCs/>
      <w:color w:val="000000" w:themeColor="text1"/>
      <w:sz w:val="32"/>
      <w:szCs w:val="32"/>
      <w:lang w:bidi="fa-I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6BF3"/>
    <w:pPr>
      <w:keepNext/>
      <w:keepLines/>
      <w:numPr>
        <w:ilvl w:val="1"/>
        <w:numId w:val="3"/>
      </w:numPr>
      <w:spacing w:before="40"/>
      <w:outlineLvl w:val="1"/>
    </w:pPr>
    <w:rPr>
      <w:rFonts w:eastAsiaTheme="majorEastAsia"/>
      <w:b/>
      <w:bCs/>
      <w:color w:val="000000" w:themeColor="text1"/>
      <w:sz w:val="26"/>
      <w:lang w:bidi="fa-I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6BF3"/>
    <w:pPr>
      <w:keepNext/>
      <w:keepLines/>
      <w:numPr>
        <w:ilvl w:val="2"/>
        <w:numId w:val="3"/>
      </w:numPr>
      <w:spacing w:before="120"/>
      <w:outlineLvl w:val="2"/>
    </w:pPr>
    <w:rPr>
      <w:rFonts w:eastAsiaTheme="majorEastAsia"/>
      <w:color w:val="000000" w:themeColor="text1"/>
      <w:sz w:val="26"/>
      <w:lang w:bidi="fa-IR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6BF3"/>
    <w:pPr>
      <w:keepNext/>
      <w:keepLines/>
      <w:numPr>
        <w:ilvl w:val="3"/>
        <w:numId w:val="3"/>
      </w:numPr>
      <w:spacing w:before="40"/>
      <w:outlineLvl w:val="3"/>
    </w:pPr>
    <w:rPr>
      <w:rFonts w:eastAsiaTheme="majorEastAsia"/>
      <w:color w:val="000000" w:themeColor="text1"/>
      <w:szCs w:val="22"/>
      <w:lang w:bidi="fa-IR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541BD"/>
    <w:pPr>
      <w:keepNext/>
      <w:keepLines/>
      <w:spacing w:before="4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541BD"/>
    <w:pPr>
      <w:keepNext/>
      <w:keepLines/>
      <w:spacing w:before="40"/>
      <w:outlineLvl w:val="5"/>
    </w:pPr>
    <w:rPr>
      <w:rFonts w:asciiTheme="majorHAnsi" w:eastAsiaTheme="majorEastAsia" w:hAnsiTheme="majorHAnsi" w:cstheme="majorBidi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305AF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481346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305AFB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305AFB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rstPage">
    <w:name w:val="First Page"/>
    <w:basedOn w:val="Normal"/>
    <w:link w:val="FirstPageChar"/>
    <w:qFormat/>
    <w:rsid w:val="00B26BF3"/>
    <w:pPr>
      <w:ind w:firstLine="720"/>
    </w:pPr>
  </w:style>
  <w:style w:type="paragraph" w:styleId="Header">
    <w:name w:val="header"/>
    <w:basedOn w:val="Normal"/>
    <w:link w:val="HeaderChar"/>
    <w:uiPriority w:val="99"/>
    <w:unhideWhenUsed/>
    <w:rsid w:val="00092E3D"/>
    <w:pPr>
      <w:tabs>
        <w:tab w:val="center" w:pos="4680"/>
        <w:tab w:val="right" w:pos="9360"/>
      </w:tabs>
      <w:spacing w:line="240" w:lineRule="auto"/>
    </w:pPr>
  </w:style>
  <w:style w:type="character" w:customStyle="1" w:styleId="FirstPageChar">
    <w:name w:val="First Page Char"/>
    <w:basedOn w:val="DefaultParagraphFont"/>
    <w:link w:val="FirstPage"/>
    <w:rsid w:val="00B26BF3"/>
    <w:rPr>
      <w:rFonts w:ascii="Yekan Bakh FaNum" w:hAnsi="Yekan Bakh FaNum" w:cs="Yekan Bakh FaNum"/>
      <w:sz w:val="24"/>
      <w:szCs w:val="26"/>
    </w:rPr>
  </w:style>
  <w:style w:type="character" w:customStyle="1" w:styleId="HeaderChar">
    <w:name w:val="Header Char"/>
    <w:basedOn w:val="DefaultParagraphFont"/>
    <w:link w:val="Header"/>
    <w:uiPriority w:val="99"/>
    <w:rsid w:val="00092E3D"/>
    <w:rPr>
      <w:rFonts w:ascii="Times New Roman" w:hAnsi="Times New Roman" w:cs="B Zar"/>
      <w:sz w:val="24"/>
      <w:szCs w:val="26"/>
    </w:rPr>
  </w:style>
  <w:style w:type="paragraph" w:styleId="Footer">
    <w:name w:val="footer"/>
    <w:basedOn w:val="Normal"/>
    <w:link w:val="FooterChar"/>
    <w:uiPriority w:val="99"/>
    <w:unhideWhenUsed/>
    <w:rsid w:val="00055257"/>
    <w:pPr>
      <w:tabs>
        <w:tab w:val="center" w:pos="4680"/>
        <w:tab w:val="right" w:pos="9360"/>
      </w:tabs>
      <w:spacing w:line="240" w:lineRule="auto"/>
      <w:ind w:left="720"/>
    </w:pPr>
    <w:rPr>
      <w:color w:val="660033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055257"/>
    <w:rPr>
      <w:rFonts w:ascii="w_Ray" w:hAnsi="w_Ray" w:cs="w_Ray"/>
      <w:color w:val="660033"/>
    </w:rPr>
  </w:style>
  <w:style w:type="table" w:styleId="TableGrid">
    <w:name w:val="Table Grid"/>
    <w:basedOn w:val="TableNormal"/>
    <w:uiPriority w:val="39"/>
    <w:rsid w:val="00092E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163DE"/>
    <w:rPr>
      <w:color w:val="80808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73C94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73C94"/>
    <w:rPr>
      <w:rFonts w:ascii="Times New Roman" w:hAnsi="Times New Roman" w:cs="B Zar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73C94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E85A3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85A3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85A31"/>
    <w:rPr>
      <w:rFonts w:ascii="Times New Roman" w:hAnsi="Times New Roman" w:cs="B Zar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85A3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85A31"/>
    <w:rPr>
      <w:rFonts w:ascii="Times New Roman" w:hAnsi="Times New Roman" w:cs="B Zar"/>
      <w:b/>
      <w:bCs/>
      <w:sz w:val="20"/>
      <w:szCs w:val="20"/>
    </w:rPr>
  </w:style>
  <w:style w:type="paragraph" w:styleId="DocumentMap">
    <w:name w:val="Document Map"/>
    <w:basedOn w:val="Normal"/>
    <w:link w:val="DocumentMapChar"/>
    <w:uiPriority w:val="99"/>
    <w:unhideWhenUsed/>
    <w:rsid w:val="00455135"/>
    <w:pPr>
      <w:bidi w:val="0"/>
      <w:spacing w:line="240" w:lineRule="auto"/>
    </w:pPr>
    <w:rPr>
      <w:rFonts w:ascii="Tahoma" w:eastAsiaTheme="minorEastAsi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455135"/>
    <w:rPr>
      <w:rFonts w:ascii="Tahoma" w:eastAsiaTheme="minorEastAsi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B26BF3"/>
    <w:rPr>
      <w:rFonts w:ascii="Yekan Bakh FaNum" w:eastAsiaTheme="majorEastAsia" w:hAnsi="Yekan Bakh FaNum" w:cs="Yekan Bakh FaNum"/>
      <w:b/>
      <w:bCs/>
      <w:color w:val="000000" w:themeColor="text1"/>
      <w:sz w:val="32"/>
      <w:szCs w:val="32"/>
      <w:lang w:bidi="fa-IR"/>
    </w:rPr>
  </w:style>
  <w:style w:type="character" w:customStyle="1" w:styleId="Heading2Char">
    <w:name w:val="Heading 2 Char"/>
    <w:basedOn w:val="DefaultParagraphFont"/>
    <w:link w:val="Heading2"/>
    <w:uiPriority w:val="9"/>
    <w:rsid w:val="00B26BF3"/>
    <w:rPr>
      <w:rFonts w:ascii="Yekan Bakh FaNum" w:eastAsiaTheme="majorEastAsia" w:hAnsi="Yekan Bakh FaNum" w:cs="Yekan Bakh FaNum"/>
      <w:b/>
      <w:bCs/>
      <w:color w:val="000000" w:themeColor="text1"/>
      <w:sz w:val="26"/>
      <w:szCs w:val="26"/>
      <w:lang w:bidi="fa-IR"/>
    </w:rPr>
  </w:style>
  <w:style w:type="character" w:customStyle="1" w:styleId="Heading3Char">
    <w:name w:val="Heading 3 Char"/>
    <w:basedOn w:val="DefaultParagraphFont"/>
    <w:link w:val="Heading3"/>
    <w:uiPriority w:val="9"/>
    <w:rsid w:val="00B26BF3"/>
    <w:rPr>
      <w:rFonts w:ascii="Yekan Bakh FaNum" w:eastAsiaTheme="majorEastAsia" w:hAnsi="Yekan Bakh FaNum" w:cs="Yekan Bakh FaNum"/>
      <w:color w:val="000000" w:themeColor="text1"/>
      <w:sz w:val="26"/>
      <w:szCs w:val="26"/>
      <w:lang w:bidi="fa-IR"/>
    </w:rPr>
  </w:style>
  <w:style w:type="character" w:customStyle="1" w:styleId="Heading4Char">
    <w:name w:val="Heading 4 Char"/>
    <w:basedOn w:val="DefaultParagraphFont"/>
    <w:link w:val="Heading4"/>
    <w:uiPriority w:val="9"/>
    <w:rsid w:val="00B26BF3"/>
    <w:rPr>
      <w:rFonts w:ascii="Yekan Bakh FaNum" w:eastAsiaTheme="majorEastAsia" w:hAnsi="Yekan Bakh FaNum" w:cs="Yekan Bakh FaNum"/>
      <w:color w:val="000000" w:themeColor="text1"/>
      <w:lang w:bidi="fa-IR"/>
    </w:rPr>
  </w:style>
  <w:style w:type="character" w:customStyle="1" w:styleId="Heading5Char">
    <w:name w:val="Heading 5 Char"/>
    <w:basedOn w:val="DefaultParagraphFont"/>
    <w:link w:val="Heading5"/>
    <w:uiPriority w:val="9"/>
    <w:rsid w:val="000541BD"/>
    <w:rPr>
      <w:rFonts w:asciiTheme="majorHAnsi" w:eastAsiaTheme="majorEastAsia" w:hAnsiTheme="majorHAnsi" w:cstheme="majorBidi"/>
      <w:sz w:val="24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rsid w:val="000541BD"/>
    <w:rPr>
      <w:rFonts w:asciiTheme="majorHAnsi" w:eastAsiaTheme="majorEastAsia" w:hAnsiTheme="majorHAnsi" w:cstheme="majorBidi"/>
      <w:sz w:val="24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rsid w:val="00305AFB"/>
    <w:rPr>
      <w:rFonts w:asciiTheme="majorHAnsi" w:eastAsiaTheme="majorEastAsia" w:hAnsiTheme="majorHAnsi" w:cstheme="majorBidi"/>
      <w:i/>
      <w:iCs/>
      <w:color w:val="481346" w:themeColor="accent1" w:themeShade="7F"/>
      <w:sz w:val="24"/>
      <w:szCs w:val="26"/>
    </w:rPr>
  </w:style>
  <w:style w:type="character" w:customStyle="1" w:styleId="Heading8Char">
    <w:name w:val="Heading 8 Char"/>
    <w:basedOn w:val="DefaultParagraphFont"/>
    <w:link w:val="Heading8"/>
    <w:uiPriority w:val="9"/>
    <w:rsid w:val="00305AF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305AF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link w:val="ListParagraphChar"/>
    <w:uiPriority w:val="34"/>
    <w:qFormat/>
    <w:rsid w:val="00A16443"/>
    <w:pPr>
      <w:numPr>
        <w:numId w:val="14"/>
      </w:numPr>
      <w:contextualSpacing/>
    </w:pPr>
    <w:rPr>
      <w:lang w:bidi="fa-IR"/>
    </w:rPr>
  </w:style>
  <w:style w:type="paragraph" w:customStyle="1" w:styleId="bulletListParagraph0">
    <w:name w:val="bullet List Paragraph"/>
    <w:basedOn w:val="ListParagraph"/>
    <w:link w:val="bulletListParagraphChar"/>
    <w:rsid w:val="001020C6"/>
  </w:style>
  <w:style w:type="paragraph" w:styleId="Quote">
    <w:name w:val="Quote"/>
    <w:basedOn w:val="Normal"/>
    <w:next w:val="Normal"/>
    <w:link w:val="QuoteChar"/>
    <w:uiPriority w:val="29"/>
    <w:qFormat/>
    <w:rsid w:val="00AF294A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94A"/>
    <w:rPr>
      <w:rFonts w:ascii="Times New Roman" w:hAnsi="Times New Roman" w:cs="B Zar"/>
      <w:i/>
      <w:iCs/>
      <w:color w:val="404040" w:themeColor="text1" w:themeTint="BF"/>
      <w:sz w:val="24"/>
      <w:szCs w:val="26"/>
    </w:rPr>
  </w:style>
  <w:style w:type="paragraph" w:customStyle="1" w:styleId="NumberListParagraph">
    <w:name w:val="Number List Paragraph"/>
    <w:basedOn w:val="ListParagraph"/>
    <w:link w:val="NumberListParagraphChar"/>
    <w:qFormat/>
    <w:rsid w:val="002345D9"/>
    <w:pPr>
      <w:numPr>
        <w:numId w:val="40"/>
      </w:numPr>
    </w:pPr>
    <w:rPr>
      <w:lang w:bidi="ar-SA"/>
    </w:rPr>
  </w:style>
  <w:style w:type="character" w:customStyle="1" w:styleId="bulletListParagraphChar">
    <w:name w:val="bullet List Paragraph Char"/>
    <w:basedOn w:val="ListParagraphChar"/>
    <w:link w:val="bulletListParagraph0"/>
    <w:rsid w:val="001020C6"/>
    <w:rPr>
      <w:rFonts w:ascii="Times New Roman" w:hAnsi="Times New Roman" w:cs="B Zar"/>
      <w:sz w:val="24"/>
      <w:szCs w:val="26"/>
      <w:lang w:bidi="fa-IR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16443"/>
    <w:rPr>
      <w:rFonts w:ascii="Times New Roman" w:hAnsi="Times New Roman" w:cs="B Zar"/>
      <w:sz w:val="24"/>
      <w:szCs w:val="26"/>
      <w:lang w:bidi="fa-IR"/>
    </w:rPr>
  </w:style>
  <w:style w:type="character" w:customStyle="1" w:styleId="NumberListParagraphChar">
    <w:name w:val="Number List Paragraph Char"/>
    <w:basedOn w:val="ListParagraphChar"/>
    <w:link w:val="NumberListParagraph"/>
    <w:rsid w:val="002345D9"/>
    <w:rPr>
      <w:rFonts w:ascii="Times New Roman" w:hAnsi="Times New Roman" w:cs="B Zar"/>
      <w:sz w:val="24"/>
      <w:szCs w:val="24"/>
      <w:lang w:bidi="fa-IR"/>
    </w:rPr>
  </w:style>
  <w:style w:type="paragraph" w:styleId="TOCHeading">
    <w:name w:val="TOC Heading"/>
    <w:basedOn w:val="Heading1"/>
    <w:next w:val="Normal"/>
    <w:uiPriority w:val="39"/>
    <w:unhideWhenUsed/>
    <w:qFormat/>
    <w:rsid w:val="001F7A1B"/>
    <w:pPr>
      <w:numPr>
        <w:numId w:val="0"/>
      </w:numPr>
      <w:bidi w:val="0"/>
      <w:spacing w:before="240" w:line="259" w:lineRule="auto"/>
      <w:jc w:val="left"/>
      <w:outlineLvl w:val="9"/>
    </w:pPr>
    <w:rPr>
      <w:b w:val="0"/>
      <w:bCs w:val="0"/>
      <w:color w:val="6D1D6A" w:themeColor="accent1" w:themeShade="BF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CB5ACA"/>
    <w:pPr>
      <w:tabs>
        <w:tab w:val="left" w:pos="880"/>
        <w:tab w:val="left" w:pos="1200"/>
        <w:tab w:val="right" w:leader="dot" w:pos="9016"/>
      </w:tabs>
      <w:spacing w:after="100" w:line="312" w:lineRule="auto"/>
      <w:ind w:firstLine="432"/>
      <w:jc w:val="left"/>
    </w:pPr>
  </w:style>
  <w:style w:type="paragraph" w:styleId="TOC2">
    <w:name w:val="toc 2"/>
    <w:basedOn w:val="Normal"/>
    <w:next w:val="Normal"/>
    <w:autoRedefine/>
    <w:uiPriority w:val="39"/>
    <w:unhideWhenUsed/>
    <w:rsid w:val="001F7A1B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A00BBA"/>
    <w:rPr>
      <w:rFonts w:ascii="Yekan Bakh FaNum" w:hAnsi="Yekan Bakh FaNum" w:cs="Yekan Bakh FaNum"/>
      <w:color w:val="0066FF" w:themeColor="hyperlink"/>
      <w:u w:val="single"/>
    </w:rPr>
  </w:style>
  <w:style w:type="paragraph" w:customStyle="1" w:styleId="BulletListParagraph">
    <w:name w:val="Bullet List Paragraph"/>
    <w:basedOn w:val="ListParagraph"/>
    <w:link w:val="BulletListParagraphChar0"/>
    <w:qFormat/>
    <w:rsid w:val="00B26BF3"/>
    <w:pPr>
      <w:numPr>
        <w:numId w:val="9"/>
      </w:numPr>
      <w:spacing w:after="120"/>
      <w:contextualSpacing w:val="0"/>
    </w:pPr>
  </w:style>
  <w:style w:type="character" w:customStyle="1" w:styleId="BulletListParagraphChar0">
    <w:name w:val="Bullet List Paragraph Char"/>
    <w:basedOn w:val="ListParagraphChar"/>
    <w:link w:val="BulletListParagraph"/>
    <w:rsid w:val="00B26BF3"/>
    <w:rPr>
      <w:rFonts w:ascii="Yekan Bakh FaNum" w:hAnsi="Yekan Bakh FaNum" w:cs="Yekan Bakh FaNum"/>
      <w:sz w:val="24"/>
      <w:szCs w:val="26"/>
      <w:lang w:bidi="fa-IR"/>
    </w:rPr>
  </w:style>
  <w:style w:type="paragraph" w:styleId="NoSpacing">
    <w:name w:val="No Spacing"/>
    <w:uiPriority w:val="1"/>
    <w:qFormat/>
    <w:rsid w:val="00AB671F"/>
    <w:pPr>
      <w:bidi/>
      <w:spacing w:after="0" w:line="240" w:lineRule="auto"/>
      <w:jc w:val="both"/>
    </w:pPr>
    <w:rPr>
      <w:rFonts w:ascii="Times New Roman" w:hAnsi="Times New Roman" w:cs="B Zar"/>
      <w:sz w:val="24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C91FF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91FF5"/>
    <w:rPr>
      <w:color w:val="666699" w:themeColor="followed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1971FD"/>
    <w:pPr>
      <w:spacing w:after="100"/>
      <w:ind w:left="480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712AC6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12AC6"/>
    <w:rPr>
      <w:rFonts w:ascii="Yekan Bakh FaNum" w:hAnsi="Yekan Bakh FaNum" w:cs="Yekan Bakh FaNum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12AC6"/>
    <w:rPr>
      <w:vertAlign w:val="superscript"/>
    </w:rPr>
  </w:style>
  <w:style w:type="table" w:styleId="GridTable5Dark-Accent2">
    <w:name w:val="Grid Table 5 Dark Accent 2"/>
    <w:basedOn w:val="TableNormal"/>
    <w:uiPriority w:val="50"/>
    <w:rsid w:val="002A536F"/>
    <w:pPr>
      <w:spacing w:after="0" w:line="240" w:lineRule="auto"/>
      <w:jc w:val="center"/>
    </w:pPr>
    <w:rPr>
      <w:kern w:val="2"/>
      <w14:ligatures w14:val="standardContextual"/>
    </w:rPr>
    <w:tblPr>
      <w:tblStyleRowBandSize w:val="1"/>
      <w:tblStyleColBandSize w:val="1"/>
      <w:tblBorders>
        <w:top w:val="single" w:sz="4" w:space="0" w:color="C00000"/>
        <w:left w:val="single" w:sz="4" w:space="0" w:color="C00000"/>
        <w:bottom w:val="single" w:sz="4" w:space="0" w:color="C00000"/>
        <w:right w:val="single" w:sz="4" w:space="0" w:color="C00000"/>
        <w:insideH w:val="single" w:sz="4" w:space="0" w:color="C00000"/>
        <w:insideV w:val="single" w:sz="4" w:space="0" w:color="C00000"/>
      </w:tblBorders>
    </w:tblPr>
    <w:tcPr>
      <w:shd w:val="clear" w:color="auto" w:fill="FFC1C1"/>
      <w:vAlign w:val="center"/>
    </w:tcPr>
    <w:tblStylePr w:type="firstRow">
      <w:rPr>
        <w:b/>
        <w:bCs/>
        <w:color w:val="FFFFFF" w:themeColor="background1"/>
      </w:rPr>
      <w:tblPr/>
      <w:tcPr>
        <w:shd w:val="clear" w:color="auto" w:fill="FF5B5B"/>
      </w:tcPr>
    </w:tblStylePr>
    <w:tblStylePr w:type="lastRow">
      <w:rPr>
        <w:b/>
        <w:bCs/>
        <w:color w:val="FFFFFF" w:themeColor="background1"/>
      </w:rPr>
      <w:tblPr/>
      <w:tcPr>
        <w:shd w:val="clear" w:color="auto" w:fill="FF5B5B"/>
      </w:tcPr>
    </w:tblStylePr>
    <w:tblStylePr w:type="firstCol">
      <w:rPr>
        <w:b/>
        <w:bCs/>
        <w:color w:val="FFFFFF" w:themeColor="background1"/>
      </w:rPr>
      <w:tblPr/>
      <w:tcPr>
        <w:shd w:val="clear" w:color="auto" w:fill="FF5B5B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57D3" w:themeFill="accent2"/>
      </w:tcPr>
    </w:tblStylePr>
    <w:tblStylePr w:type="band1Vert">
      <w:tblPr/>
      <w:tcPr>
        <w:shd w:val="clear" w:color="auto" w:fill="D6BBED" w:themeFill="accent2" w:themeFillTint="66"/>
      </w:tcPr>
    </w:tblStylePr>
    <w:tblStylePr w:type="band1Horz">
      <w:tblPr/>
      <w:tcPr>
        <w:shd w:val="clear" w:color="auto" w:fill="FFFFFF" w:themeFill="background1"/>
      </w:tcPr>
    </w:tblStylePr>
  </w:style>
  <w:style w:type="paragraph" w:styleId="NormalWeb">
    <w:name w:val="Normal (Web)"/>
    <w:basedOn w:val="Normal"/>
    <w:uiPriority w:val="99"/>
    <w:semiHidden/>
    <w:unhideWhenUsed/>
    <w:rsid w:val="00DF10B5"/>
    <w:rPr>
      <w:rFonts w:cs="Times New Roman"/>
    </w:rPr>
  </w:style>
  <w:style w:type="table" w:customStyle="1" w:styleId="TableGrid1">
    <w:name w:val="Table Grid1"/>
    <w:basedOn w:val="TableNormal"/>
    <w:next w:val="TableGrid"/>
    <w:uiPriority w:val="59"/>
    <w:rsid w:val="00D02E4A"/>
    <w:pPr>
      <w:spacing w:after="0" w:line="240" w:lineRule="auto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2E4444"/>
    <w:pPr>
      <w:spacing w:after="0" w:line="240" w:lineRule="auto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1A3174"/>
    <w:pPr>
      <w:spacing w:after="0" w:line="240" w:lineRule="auto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1A3174"/>
    <w:pPr>
      <w:spacing w:after="0" w:line="240" w:lineRule="auto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156EAA"/>
    <w:pPr>
      <w:spacing w:after="0" w:line="240" w:lineRule="auto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59"/>
    <w:rsid w:val="00156EAA"/>
    <w:pPr>
      <w:spacing w:after="0" w:line="240" w:lineRule="auto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59"/>
    <w:rsid w:val="00156EAA"/>
    <w:pPr>
      <w:spacing w:after="0" w:line="240" w:lineRule="auto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59"/>
    <w:rsid w:val="009A6FCD"/>
    <w:pPr>
      <w:spacing w:after="0" w:line="240" w:lineRule="auto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59"/>
    <w:rsid w:val="009A6FCD"/>
    <w:pPr>
      <w:spacing w:after="0" w:line="240" w:lineRule="auto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uiPriority w:val="59"/>
    <w:rsid w:val="009A6FCD"/>
    <w:pPr>
      <w:spacing w:after="0" w:line="240" w:lineRule="auto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C6321E"/>
    <w:pPr>
      <w:spacing w:after="0" w:line="240" w:lineRule="auto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C6321E"/>
    <w:pPr>
      <w:spacing w:after="0" w:line="240" w:lineRule="auto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TableNormal"/>
    <w:next w:val="TableGrid"/>
    <w:uiPriority w:val="59"/>
    <w:rsid w:val="00C6321E"/>
    <w:pPr>
      <w:spacing w:after="0" w:line="240" w:lineRule="auto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">
    <w:name w:val="Table Grid14"/>
    <w:basedOn w:val="TableNormal"/>
    <w:next w:val="TableGrid"/>
    <w:uiPriority w:val="59"/>
    <w:rsid w:val="00ED219E"/>
    <w:pPr>
      <w:spacing w:after="0" w:line="240" w:lineRule="auto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">
    <w:name w:val="Table Grid15"/>
    <w:basedOn w:val="TableNormal"/>
    <w:next w:val="TableGrid"/>
    <w:uiPriority w:val="59"/>
    <w:rsid w:val="007D11B9"/>
    <w:pPr>
      <w:spacing w:after="0" w:line="240" w:lineRule="auto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">
    <w:name w:val="Table Grid16"/>
    <w:basedOn w:val="TableNormal"/>
    <w:next w:val="TableGrid"/>
    <w:uiPriority w:val="59"/>
    <w:rsid w:val="00F51937"/>
    <w:pPr>
      <w:spacing w:after="0" w:line="240" w:lineRule="auto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">
    <w:name w:val="Table Grid17"/>
    <w:basedOn w:val="TableNormal"/>
    <w:next w:val="TableGrid"/>
    <w:uiPriority w:val="59"/>
    <w:rsid w:val="00EA0496"/>
    <w:pPr>
      <w:spacing w:after="0" w:line="240" w:lineRule="auto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">
    <w:name w:val="Table Grid18"/>
    <w:basedOn w:val="TableNormal"/>
    <w:next w:val="TableGrid"/>
    <w:uiPriority w:val="59"/>
    <w:rsid w:val="00EA0496"/>
    <w:pPr>
      <w:spacing w:after="0" w:line="240" w:lineRule="auto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">
    <w:name w:val="Table Grid19"/>
    <w:basedOn w:val="TableNormal"/>
    <w:next w:val="TableGrid"/>
    <w:uiPriority w:val="59"/>
    <w:rsid w:val="00626785"/>
    <w:pPr>
      <w:spacing w:after="0" w:line="240" w:lineRule="auto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1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0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1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5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508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554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433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1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8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7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8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7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4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1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6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48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75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6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1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4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4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3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6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32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86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4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07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61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621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9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13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2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package" Target="embeddings/Microsoft_Visio_Drawing.vsdx"/><Relationship Id="rId4" Type="http://schemas.openxmlformats.org/officeDocument/2006/relationships/styles" Target="style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Violet 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Custom 3">
      <a:majorFont>
        <a:latin typeface="Times New Roman"/>
        <a:ea typeface=""/>
        <a:cs typeface="B Zar"/>
      </a:majorFont>
      <a:minorFont>
        <a:latin typeface="Times New Roman"/>
        <a:ea typeface=""/>
        <a:cs typeface="B Za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4E9D951-8015-42C7-922B-AB01D309B222}">
  <we:reference id="wa200010470" version="1.0.2.0" store="en-US" storeType="OMEX"/>
  <we:alternateReferences>
    <we:reference id="WA200010470" version="1.0.2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نام و نام خانوادگی</Abstract>
  <CompanyAddress>1۴0۵- شرکت اعتبارسنجی ایران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9C933BE-7DE7-473E-A9E6-6E853EB4DF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297</Words>
  <Characters>1696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نام مستند</vt:lpstr>
    </vt:vector>
  </TitlesOfParts>
  <Manager>نام و نام خانوادگی</Manager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نام مستند</dc:title>
  <dc:subject>موضوع گزارش</dc:subject>
  <dc:creator>نام و نام خانوادگی</dc:creator>
  <cp:keywords>Project Code_&lt;Process Name&gt;-V0.1</cp:keywords>
  <dc:description>۲۴/۰۳/۱۴۰۵</dc:description>
  <cp:lastModifiedBy>Javad Ali Akbari</cp:lastModifiedBy>
  <cp:revision>3</cp:revision>
  <cp:lastPrinted>2026-09-12T13:40:00Z</cp:lastPrinted>
  <dcterms:created xsi:type="dcterms:W3CDTF">2026-09-27T10:46:00Z</dcterms:created>
  <dcterms:modified xsi:type="dcterms:W3CDTF">2026-09-27T10:47:00Z</dcterms:modified>
  <cp:category>عادی</cp:category>
  <cp:contentStatus>۱.۰</cp:contentStatus>
</cp:coreProperties>
</file>