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09098" w14:textId="2095DF6F" w:rsidR="00C33B04" w:rsidRPr="00A62CB4" w:rsidRDefault="00007F11" w:rsidP="00C33B04">
      <w:pPr>
        <w:shd w:val="clear" w:color="auto" w:fill="FFFFFF"/>
        <w:spacing w:after="100" w:afterAutospacing="1" w:line="240" w:lineRule="auto"/>
        <w:outlineLvl w:val="3"/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</w:pPr>
      <w:r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  <w:t>Country Service</w:t>
      </w:r>
      <w:r w:rsidR="00C33B04" w:rsidRPr="00A62CB4"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  <w:t>:</w:t>
      </w:r>
    </w:p>
    <w:p w14:paraId="1F2EB81F" w14:textId="77777777" w:rsidR="00007F11" w:rsidRDefault="00007F11" w:rsidP="00007F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CountryService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07F11">
        <w:rPr>
          <w:rFonts w:ascii="Cascadia Mono" w:hAnsi="Cascadia Mono" w:cs="Cascadia Mono"/>
          <w:color w:val="2B91AF"/>
          <w:sz w:val="19"/>
          <w:szCs w:val="19"/>
        </w:rPr>
        <w:t>BaseService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 w:rsidRPr="00007F11">
        <w:rPr>
          <w:rFonts w:ascii="Cascadia Mono" w:hAnsi="Cascadia Mono" w:cs="Cascadia Mono"/>
          <w:color w:val="2B91AF"/>
          <w:sz w:val="19"/>
          <w:szCs w:val="19"/>
        </w:rPr>
        <w:t>Country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&gt;, </w:t>
      </w:r>
      <w:proofErr w:type="spellStart"/>
      <w:r w:rsidRPr="00007F11">
        <w:rPr>
          <w:rFonts w:ascii="Cascadia Mono" w:hAnsi="Cascadia Mono" w:cs="Cascadia Mono"/>
          <w:color w:val="2B91AF"/>
          <w:sz w:val="19"/>
          <w:szCs w:val="19"/>
        </w:rPr>
        <w:t>IBaseService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 w:rsidRPr="00007F11">
        <w:rPr>
          <w:rFonts w:ascii="Cascadia Mono" w:hAnsi="Cascadia Mono" w:cs="Cascadia Mono"/>
          <w:color w:val="2B91AF"/>
          <w:sz w:val="19"/>
          <w:szCs w:val="19"/>
        </w:rPr>
        <w:t>Country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5E5A4677" w14:textId="77777777" w:rsidR="00007F11" w:rsidRDefault="00007F11" w:rsidP="00007F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84E2ED4" w14:textId="77777777" w:rsidR="00007F11" w:rsidRDefault="00007F11" w:rsidP="00007F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CountryService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007F11">
        <w:rPr>
          <w:rFonts w:ascii="Cascadia Mono" w:hAnsi="Cascadia Mono" w:cs="Cascadia Mono"/>
          <w:color w:val="2B91AF"/>
          <w:sz w:val="19"/>
          <w:szCs w:val="19"/>
        </w:rPr>
        <w:t>IServiceProvider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provider)</w:t>
      </w:r>
    </w:p>
    <w:p w14:paraId="7A674E8F" w14:textId="77777777" w:rsidR="00007F11" w:rsidRDefault="00007F11" w:rsidP="00007F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: </w:t>
      </w:r>
      <w:r>
        <w:rPr>
          <w:rFonts w:ascii="Cascadia Mono" w:hAnsi="Cascadia Mono" w:cs="Cascadia Mono"/>
          <w:color w:val="0000FF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</w:rPr>
        <w:t>(provider)</w:t>
      </w:r>
    </w:p>
    <w:p w14:paraId="683DB217" w14:textId="77777777" w:rsidR="00007F11" w:rsidRDefault="00007F11" w:rsidP="00007F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1E61D29" w14:textId="77777777" w:rsidR="00007F11" w:rsidRDefault="00007F11" w:rsidP="00007F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007F11">
        <w:rPr>
          <w:rFonts w:ascii="Cascadia Mono" w:hAnsi="Cascadia Mono" w:cs="Cascadia Mono"/>
          <w:color w:val="833C0B" w:themeColor="accent2" w:themeShade="80"/>
          <w:sz w:val="19"/>
          <w:szCs w:val="19"/>
        </w:rPr>
        <w:t>RuleFor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(t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t.Title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).</w:t>
      </w:r>
      <w:r w:rsidRPr="00007F11">
        <w:rPr>
          <w:rFonts w:ascii="Cascadia Mono" w:hAnsi="Cascadia Mono" w:cs="Cascadia Mono"/>
          <w:color w:val="833C0B" w:themeColor="accent2" w:themeShade="80"/>
          <w:sz w:val="19"/>
          <w:szCs w:val="19"/>
        </w:rPr>
        <w:t>Required</w:t>
      </w:r>
      <w:r>
        <w:rPr>
          <w:rFonts w:ascii="Cascadia Mono" w:hAnsi="Cascadia Mono" w:cs="Cascadia Mono"/>
          <w:color w:val="000000"/>
          <w:sz w:val="19"/>
          <w:szCs w:val="19"/>
        </w:rPr>
        <w:t>().</w:t>
      </w:r>
      <w:proofErr w:type="spellStart"/>
      <w:r w:rsidRPr="00007F11">
        <w:rPr>
          <w:rFonts w:ascii="Cascadia Mono" w:hAnsi="Cascadia Mono" w:cs="Cascadia Mono"/>
          <w:color w:val="833C0B" w:themeColor="accent2" w:themeShade="80"/>
          <w:sz w:val="19"/>
          <w:szCs w:val="19"/>
        </w:rPr>
        <w:t>UniqAsync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"A country with this title is defined in the system"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3F96A97" w14:textId="77777777" w:rsidR="00007F11" w:rsidRDefault="00007F11" w:rsidP="00007F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C6E1D12" w14:textId="77B2924D" w:rsidR="00AA0239" w:rsidRDefault="00007F11" w:rsidP="00FA0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6C3CA99" w14:textId="77777777" w:rsidR="001717FC" w:rsidRDefault="001717FC" w:rsidP="00FA09A5"/>
    <w:sectPr w:rsidR="001717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ranyekan">
    <w:altName w:val="Cambria"/>
    <w:panose1 w:val="00000000000000000000"/>
    <w:charset w:val="00"/>
    <w:family w:val="roman"/>
    <w:notTrueType/>
    <w:pitch w:val="default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proofState w:spelling="clean" w:grammar="clean"/>
  <w:defaultTabStop w:val="39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194"/>
    <w:rsid w:val="00007F11"/>
    <w:rsid w:val="0015014D"/>
    <w:rsid w:val="00164194"/>
    <w:rsid w:val="001717FC"/>
    <w:rsid w:val="00173781"/>
    <w:rsid w:val="00226FE9"/>
    <w:rsid w:val="003877E5"/>
    <w:rsid w:val="003A575E"/>
    <w:rsid w:val="005F42B5"/>
    <w:rsid w:val="00636A24"/>
    <w:rsid w:val="00651C45"/>
    <w:rsid w:val="0074551C"/>
    <w:rsid w:val="007C4C10"/>
    <w:rsid w:val="00821B7C"/>
    <w:rsid w:val="009B2A77"/>
    <w:rsid w:val="009E53EC"/>
    <w:rsid w:val="00A61F5C"/>
    <w:rsid w:val="00A62CB4"/>
    <w:rsid w:val="00A7180E"/>
    <w:rsid w:val="00AA0239"/>
    <w:rsid w:val="00AC4B05"/>
    <w:rsid w:val="00C21D65"/>
    <w:rsid w:val="00C33B04"/>
    <w:rsid w:val="00CE4EBD"/>
    <w:rsid w:val="00CF43CD"/>
    <w:rsid w:val="00E622EA"/>
    <w:rsid w:val="00F959C6"/>
    <w:rsid w:val="00FA0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541005B7"/>
  <w15:chartTrackingRefBased/>
  <w15:docId w15:val="{1B4FA91C-31A4-4A6D-95F3-BEF4CC661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C33B0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33B04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225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3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668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26</cp:revision>
  <dcterms:created xsi:type="dcterms:W3CDTF">2023-05-04T07:45:00Z</dcterms:created>
  <dcterms:modified xsi:type="dcterms:W3CDTF">2023-05-12T21:01:00Z</dcterms:modified>
</cp:coreProperties>
</file>