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D61B" w14:textId="58C31D98" w:rsidR="00392A72" w:rsidRPr="00392A72" w:rsidRDefault="00392A72" w:rsidP="00392A7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8"/>
          <w:szCs w:val="28"/>
        </w:rPr>
      </w:pPr>
      <w:r w:rsidRPr="00392A72">
        <w:rPr>
          <w:rFonts w:asciiTheme="minorBidi" w:hAnsiTheme="minorBidi"/>
          <w:color w:val="0000FF"/>
          <w:sz w:val="28"/>
          <w:szCs w:val="28"/>
        </w:rPr>
        <w:t>Aggregate</w:t>
      </w:r>
      <w:r w:rsidRPr="00392A72">
        <w:rPr>
          <w:rFonts w:asciiTheme="minorBidi" w:hAnsiTheme="minorBidi"/>
          <w:color w:val="0000FF"/>
          <w:sz w:val="28"/>
          <w:szCs w:val="28"/>
        </w:rPr>
        <w:t xml:space="preserve"> Grid:</w:t>
      </w:r>
    </w:p>
    <w:p w14:paraId="505322B7" w14:textId="77777777" w:rsidR="00392A72" w:rsidRDefault="00392A72" w:rsidP="0039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5DE97C5" w14:textId="15A0A5D0" w:rsidR="00392A72" w:rsidRDefault="00392A72" w:rsidP="0039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HideInsertIcon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C8ABD5" w14:textId="77777777" w:rsidR="00392A72" w:rsidRDefault="00392A72" w:rsidP="0039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C12FDA" w14:textId="6EE7ED0B" w:rsidR="00392A72" w:rsidRPr="00392A72" w:rsidRDefault="00392A72" w:rsidP="00392A7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92A72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AggregateField</w:t>
      </w:r>
      <w:proofErr w:type="spellEnd"/>
      <w:r w:rsidRPr="00392A72">
        <w:rPr>
          <w:rFonts w:ascii="Cascadia Mono" w:hAnsi="Cascadia Mono" w:cs="Cascadia Mono"/>
          <w:color w:val="0000FF"/>
          <w:sz w:val="19"/>
          <w:szCs w:val="19"/>
          <w:highlight w:val="yellow"/>
        </w:rPr>
        <w:t>='</w:t>
      </w:r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proofErr w:type="gramStart"/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>t.Key.CustomerId</w:t>
      </w:r>
      <w:proofErr w:type="spellEnd"/>
      <w:proofErr w:type="gramEnd"/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r w:rsidRPr="00392A72">
        <w:rPr>
          <w:rFonts w:ascii="Cascadia Mono" w:hAnsi="Cascadia Mono" w:cs="Cascadia Mono"/>
          <w:color w:val="0000FF"/>
          <w:sz w:val="19"/>
          <w:szCs w:val="19"/>
          <w:highlight w:val="yellow"/>
        </w:rPr>
        <w:t>null</w:t>
      </w:r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? </w:t>
      </w:r>
      <w:r w:rsidRPr="00392A72">
        <w:rPr>
          <w:rFonts w:ascii="Cascadia Mono" w:hAnsi="Cascadia Mono" w:cs="Cascadia Mono"/>
          <w:color w:val="A31515"/>
          <w:sz w:val="19"/>
          <w:szCs w:val="19"/>
          <w:highlight w:val="yellow"/>
        </w:rPr>
        <w:t>"---"</w:t>
      </w:r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: </w:t>
      </w:r>
    </w:p>
    <w:p w14:paraId="6ADA11F5" w14:textId="77777777" w:rsidR="00392A72" w:rsidRPr="00392A72" w:rsidRDefault="00392A72" w:rsidP="00392A7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proofErr w:type="gramStart"/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>t.Key.Customer</w:t>
      </w:r>
      <w:proofErr w:type="gramEnd"/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>.CustomerType</w:t>
      </w:r>
      <w:proofErr w:type="spellEnd"/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proofErr w:type="spellStart"/>
      <w:r w:rsidRPr="00392A72">
        <w:rPr>
          <w:rFonts w:ascii="Cascadia Mono" w:hAnsi="Cascadia Mono" w:cs="Cascadia Mono"/>
          <w:color w:val="2B91AF"/>
          <w:sz w:val="19"/>
          <w:szCs w:val="19"/>
          <w:highlight w:val="yellow"/>
        </w:rPr>
        <w:t>CustomerType</w:t>
      </w:r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>.Real</w:t>
      </w:r>
      <w:proofErr w:type="spellEnd"/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? </w:t>
      </w:r>
    </w:p>
    <w:p w14:paraId="6DE7D008" w14:textId="77777777" w:rsidR="00392A72" w:rsidRPr="00392A72" w:rsidRDefault="00392A72" w:rsidP="00392A7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proofErr w:type="gramStart"/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>t.Key.Customer</w:t>
      </w:r>
      <w:proofErr w:type="gramEnd"/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>.FName</w:t>
      </w:r>
      <w:proofErr w:type="spellEnd"/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+ </w:t>
      </w:r>
      <w:r w:rsidRPr="00392A72">
        <w:rPr>
          <w:rFonts w:ascii="Cascadia Mono" w:hAnsi="Cascadia Mono" w:cs="Cascadia Mono"/>
          <w:color w:val="A31515"/>
          <w:sz w:val="19"/>
          <w:szCs w:val="19"/>
          <w:highlight w:val="yellow"/>
        </w:rPr>
        <w:t>" "</w:t>
      </w:r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+ </w:t>
      </w:r>
      <w:proofErr w:type="spellStart"/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>t.Key.Customer.LName</w:t>
      </w:r>
      <w:proofErr w:type="spellEnd"/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: </w:t>
      </w:r>
    </w:p>
    <w:p w14:paraId="2AD9756F" w14:textId="737AF2F8" w:rsidR="00392A72" w:rsidRDefault="00392A72" w:rsidP="00392A7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>t.Key.Customer</w:t>
      </w:r>
      <w:proofErr w:type="gramEnd"/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>.CompanyName</w:t>
      </w:r>
      <w:proofErr w:type="spellEnd"/>
      <w:r w:rsidRPr="00392A72">
        <w:rPr>
          <w:rFonts w:ascii="Cascadia Mono" w:hAnsi="Cascadia Mono" w:cs="Cascadia Mono"/>
          <w:color w:val="0000FF"/>
          <w:sz w:val="19"/>
          <w:szCs w:val="19"/>
          <w:highlight w:val="yellow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="Customer" /&gt;</w:t>
      </w:r>
    </w:p>
    <w:p w14:paraId="1F227FB6" w14:textId="50573EAE" w:rsidR="00392A72" w:rsidRDefault="00392A72" w:rsidP="00392A7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92A72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AggregateField</w:t>
      </w:r>
      <w:proofErr w:type="spellEnd"/>
      <w:r w:rsidRPr="00392A72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proofErr w:type="gramStart"/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>t.Count</w:t>
      </w:r>
      <w:proofErr w:type="spellEnd"/>
      <w:proofErr w:type="gramEnd"/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>()</w:t>
      </w:r>
      <w:r w:rsidRPr="00392A72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="Orders Count" /&gt;</w:t>
      </w:r>
    </w:p>
    <w:p w14:paraId="64F34DBC" w14:textId="6FC88764" w:rsidR="00392A72" w:rsidRDefault="00392A72" w:rsidP="00392A7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92A72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AggregateField</w:t>
      </w:r>
      <w:proofErr w:type="spellEnd"/>
      <w:r w:rsidRPr="00392A72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proofErr w:type="gramStart"/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>t.Sum</w:t>
      </w:r>
      <w:proofErr w:type="spellEnd"/>
      <w:proofErr w:type="gramEnd"/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(u =&gt; </w:t>
      </w:r>
      <w:proofErr w:type="spellStart"/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>u.TotalAmount</w:t>
      </w:r>
      <w:proofErr w:type="spellEnd"/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 w:rsidRPr="00392A72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98A34B9" w14:textId="64FA01C2" w:rsidR="00392A72" w:rsidRDefault="00392A72" w:rsidP="00392A7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="Sum order amount" /&gt;</w:t>
      </w:r>
    </w:p>
    <w:p w14:paraId="4D383087" w14:textId="2C9E7155" w:rsidR="00392A72" w:rsidRDefault="00392A72" w:rsidP="00392A7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92A72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AggregateField</w:t>
      </w:r>
      <w:proofErr w:type="spellEnd"/>
      <w:r w:rsidRPr="00392A72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proofErr w:type="gramStart"/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>t.Max</w:t>
      </w:r>
      <w:proofErr w:type="spellEnd"/>
      <w:proofErr w:type="gramEnd"/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(u =&gt; </w:t>
      </w:r>
      <w:proofErr w:type="spellStart"/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>u.TotalAmount</w:t>
      </w:r>
      <w:proofErr w:type="spellEnd"/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 w:rsidRPr="00392A72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6155B40" w14:textId="66224EDC" w:rsidR="00392A72" w:rsidRDefault="00392A72" w:rsidP="00392A7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="Maximum amount" /&gt;</w:t>
      </w:r>
    </w:p>
    <w:p w14:paraId="4BF22130" w14:textId="3B739C1B" w:rsidR="00392A72" w:rsidRDefault="00392A72" w:rsidP="00392A7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92A72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AggregateField</w:t>
      </w:r>
      <w:proofErr w:type="spellEnd"/>
      <w:r w:rsidRPr="00392A72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proofErr w:type="gramStart"/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>t.Min</w:t>
      </w:r>
      <w:proofErr w:type="spellEnd"/>
      <w:proofErr w:type="gramEnd"/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(u =&gt; </w:t>
      </w:r>
      <w:proofErr w:type="spellStart"/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>u.TotalAmount</w:t>
      </w:r>
      <w:proofErr w:type="spellEnd"/>
      <w:r w:rsidRPr="00392A72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 w:rsidRPr="00392A72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C5A6903" w14:textId="7FAA8661" w:rsidR="00392A72" w:rsidRDefault="00392A72" w:rsidP="00392A7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="Minimum amount" /&gt;</w:t>
      </w:r>
    </w:p>
    <w:p w14:paraId="437B6BDC" w14:textId="1B8085F7" w:rsidR="00392A72" w:rsidRDefault="00392A72" w:rsidP="00392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A18FDD" w14:textId="2CA01DB6" w:rsidR="00716FAD" w:rsidRPr="00392A72" w:rsidRDefault="00392A72" w:rsidP="00392A72"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sectPr w:rsidR="00716FAD" w:rsidRPr="00392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B6"/>
    <w:rsid w:val="001801B6"/>
    <w:rsid w:val="00392A72"/>
    <w:rsid w:val="0071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7283599"/>
  <w15:chartTrackingRefBased/>
  <w15:docId w15:val="{17414C00-F01A-4F07-A273-BF119F2A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cp:lastPrinted>2023-03-06T19:59:00Z</cp:lastPrinted>
  <dcterms:created xsi:type="dcterms:W3CDTF">2023-03-06T19:55:00Z</dcterms:created>
  <dcterms:modified xsi:type="dcterms:W3CDTF">2023-03-06T19:59:00Z</dcterms:modified>
</cp:coreProperties>
</file>