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8D40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p-3"&gt;</w:t>
      </w:r>
    </w:p>
    <w:p w14:paraId="3D08A6CB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="col-md-5"&gt;</w:t>
      </w:r>
    </w:p>
    <w:p w14:paraId="0FF38BB9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fieldset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1273A"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"c-search-container"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43E0BF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legend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Search parameters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legend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11BD22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1273A"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"row c-controls"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91683D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"col-md-2 ps-3"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58D06B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405B55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FCAA23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"col-md-10 pe-3"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6E69CC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@bind-Value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"name1" </w:t>
      </w:r>
    </w:p>
    <w:p w14:paraId="4117EDE3" w14:textId="29250CF2" w:rsidR="00F1273A" w:rsidRDefault="00F1273A" w:rsidP="00F1273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19"/>
          <w:szCs w:val="19"/>
        </w:rPr>
      </w:pPr>
      <w:r w:rsidRPr="00F1273A">
        <w:rPr>
          <w:rFonts w:ascii="Cascadia Mono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"First name/Last Name/Company name" Search</w:t>
      </w:r>
    </w:p>
    <w:p w14:paraId="4E0DE9E4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 w:rsidRPr="00F1273A">
        <w:rPr>
          <w:rFonts w:ascii="Cascadia Mono" w:hAnsi="Cascadia Mono" w:cs="Cascadia Mono"/>
          <w:color w:val="FF0000"/>
          <w:sz w:val="19"/>
          <w:szCs w:val="19"/>
        </w:rPr>
        <w:t>OnChange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"()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MemberGrid.EnableLoading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06D2B429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5644B0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"col-md-2 ps-3"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95EBD3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Mobile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850054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6A67F7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"col-md-10 pe-3"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233337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@bind-Value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"MemberSearch.MobileNumber"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39709F92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A66EAB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"col-md-12 text-center"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F06CA9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18587BB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1273A"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"d-membership"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Others Customers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B4DFFD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019239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538014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fieldset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E24631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@ref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"MemberGrid"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"Customer"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HideInsertIcon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1656445" w14:textId="0A22D8C2" w:rsidR="00F1273A" w:rsidRDefault="00F1273A" w:rsidP="00F1273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9"/>
          <w:szCs w:val="19"/>
        </w:rPr>
      </w:pPr>
      <w:r w:rsidRPr="00F1273A">
        <w:rPr>
          <w:rFonts w:ascii="Cascadia Mono" w:hAnsi="Cascadia Mono" w:cs="Cascadia Mono"/>
          <w:color w:val="FF0000"/>
          <w:sz w:val="19"/>
          <w:szCs w:val="19"/>
        </w:rPr>
        <w:t>Search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"250"</w:t>
      </w:r>
    </w:p>
    <w:p w14:paraId="08E3B8EF" w14:textId="483021DB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ConditionExpr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"t =&gt; name1 == null ||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t.FName.Contains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(name1) || </w:t>
      </w:r>
    </w:p>
    <w:p w14:paraId="39C47F36" w14:textId="1D094D35" w:rsidR="00F1273A" w:rsidRDefault="00F1273A" w:rsidP="00F1273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t.LName.Contains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(name1)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t.CompanyName.Contains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(name1)"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5113C8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5B9A03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Field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t.CustomerType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CustomerType.Real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  </w:t>
      </w:r>
    </w:p>
    <w:p w14:paraId="19052E2B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t.FName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"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t.CompanyName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)" </w:t>
      </w:r>
    </w:p>
    <w:p w14:paraId="3B70BF57" w14:textId="798FB44F" w:rsidR="00F1273A" w:rsidRDefault="00F1273A" w:rsidP="00F1273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19"/>
          <w:szCs w:val="19"/>
        </w:rPr>
      </w:pPr>
      <w:r w:rsidRPr="00F1273A">
        <w:rPr>
          <w:rFonts w:ascii="Cascadia Mono" w:hAnsi="Cascadia Mono" w:cs="Cascadia Mono"/>
          <w:color w:val="FF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"Customer"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6F6944B8" w14:textId="404CF275" w:rsidR="00F1273A" w:rsidRDefault="00F1273A" w:rsidP="00F127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1273A">
        <w:rPr>
          <w:rFonts w:ascii="Cascadia Mono" w:hAnsi="Cascadia Mono" w:cs="Cascadia Mono"/>
          <w:color w:val="FF000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t.CustomerNumber.ToString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347E3810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Field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"t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t.MobileNumber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693982F8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625708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B1C02B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2631E6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="col-md-1"&gt;</w:t>
      </w:r>
    </w:p>
    <w:p w14:paraId="7F551D31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align-content-center h-100"&gt;</w:t>
      </w:r>
    </w:p>
    <w:p w14:paraId="7F4DDC6E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1273A">
        <w:rPr>
          <w:rFonts w:ascii="Cascadia Mono" w:hAnsi="Cascadia Mono" w:cs="Cascadia Mono"/>
          <w:color w:val="0000FF"/>
          <w:sz w:val="19"/>
          <w:szCs w:val="19"/>
          <w:highlight w:val="yellow"/>
        </w:rPr>
        <w:t>&lt;</w:t>
      </w:r>
      <w:proofErr w:type="spellStart"/>
      <w:r w:rsidRPr="00F1273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CaspianForm</w:t>
      </w:r>
      <w:proofErr w:type="spellEnd"/>
      <w:r w:rsidRPr="00F1273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@</w:t>
      </w:r>
      <w:r w:rsidRPr="00F1273A">
        <w:rPr>
          <w:rFonts w:ascii="Cascadia Mono" w:hAnsi="Cascadia Mono" w:cs="Cascadia Mono"/>
          <w:color w:val="800080"/>
          <w:sz w:val="19"/>
          <w:szCs w:val="19"/>
          <w:highlight w:val="yellow"/>
        </w:rPr>
        <w:t>ref</w:t>
      </w:r>
      <w:r w:rsidRPr="00F1273A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F1273A">
        <w:rPr>
          <w:rFonts w:ascii="Cascadia Mono" w:hAnsi="Cascadia Mono" w:cs="Cascadia Mono"/>
          <w:color w:val="000000"/>
          <w:sz w:val="19"/>
          <w:szCs w:val="19"/>
          <w:highlight w:val="yellow"/>
        </w:rPr>
        <w:t>UpsertForm</w:t>
      </w:r>
      <w:r w:rsidRPr="00F1273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 w:rsidRPr="00F1273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F1273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Model</w:t>
      </w:r>
      <w:r w:rsidRPr="00F1273A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F1273A">
        <w:rPr>
          <w:rFonts w:ascii="Cascadia Mono" w:hAnsi="Cascadia Mono" w:cs="Cascadia Mono"/>
          <w:color w:val="000000"/>
          <w:sz w:val="19"/>
          <w:szCs w:val="19"/>
          <w:highlight w:val="yellow"/>
        </w:rPr>
        <w:t>UpsertData</w:t>
      </w:r>
      <w:proofErr w:type="spellEnd"/>
      <w:r w:rsidRPr="00F1273A">
        <w:rPr>
          <w:rFonts w:ascii="Cascadia Mono" w:hAnsi="Cascadia Mono" w:cs="Cascadia Mono"/>
          <w:color w:val="0000FF"/>
          <w:sz w:val="19"/>
          <w:szCs w:val="19"/>
          <w:highlight w:val="yellow"/>
        </w:rPr>
        <w:t>"&gt;</w:t>
      </w:r>
    </w:p>
    <w:p w14:paraId="5275AA1D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CaspianValidationValidator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90E5D12" w14:textId="62FE57A8" w:rsidR="00F1273A" w:rsidRDefault="00F1273A" w:rsidP="00F1273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ValidatorType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CustomerGroupMembershipService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7157825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-container"&gt;</w:t>
      </w:r>
    </w:p>
    <w:p w14:paraId="3DAEFFE7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9C204C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F1273A">
        <w:rPr>
          <w:rFonts w:ascii="Cascadia Mono" w:hAnsi="Cascadia Mono" w:cs="Cascadia Mono"/>
          <w:color w:val="0000FF"/>
          <w:sz w:val="19"/>
          <w:szCs w:val="19"/>
          <w:highlight w:val="yellow"/>
        </w:rPr>
        <w:t>&lt;</w:t>
      </w:r>
      <w:proofErr w:type="spellStart"/>
      <w:r w:rsidRPr="00F1273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IconButton</w:t>
      </w:r>
      <w:proofErr w:type="spellEnd"/>
      <w:r w:rsidRPr="00F1273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F1273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IconType</w:t>
      </w:r>
      <w:proofErr w:type="spellEnd"/>
      <w:r w:rsidRPr="00F1273A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F1273A">
        <w:rPr>
          <w:rFonts w:ascii="Cascadia Mono" w:hAnsi="Cascadia Mono" w:cs="Cascadia Mono"/>
          <w:color w:val="2B91AF"/>
          <w:sz w:val="19"/>
          <w:szCs w:val="19"/>
          <w:highlight w:val="yellow"/>
        </w:rPr>
        <w:t>IconType</w:t>
      </w:r>
      <w:r w:rsidRPr="00F1273A">
        <w:rPr>
          <w:rFonts w:ascii="Cascadia Mono" w:hAnsi="Cascadia Mono" w:cs="Cascadia Mono"/>
          <w:color w:val="000000"/>
          <w:sz w:val="19"/>
          <w:szCs w:val="19"/>
          <w:highlight w:val="yellow"/>
        </w:rPr>
        <w:t>.AngleRight</w:t>
      </w:r>
      <w:proofErr w:type="spellEnd"/>
      <w:r w:rsidRPr="00F1273A">
        <w:rPr>
          <w:rFonts w:ascii="Cascadia Mono" w:hAnsi="Cascadia Mono" w:cs="Cascadia Mono"/>
          <w:color w:val="0000FF"/>
          <w:sz w:val="19"/>
          <w:szCs w:val="19"/>
          <w:highlight w:val="yellow"/>
        </w:rPr>
        <w:t>" /&gt;</w:t>
      </w:r>
    </w:p>
    <w:p w14:paraId="69900C93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54C7EF" w14:textId="77777777" w:rsidR="00F1273A" w:rsidRP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IconButton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1273A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F1273A">
        <w:rPr>
          <w:rFonts w:ascii="Cascadia Mono" w:hAnsi="Cascadia Mono" w:cs="Cascadia Mono"/>
          <w:color w:val="800080"/>
          <w:sz w:val="19"/>
          <w:szCs w:val="19"/>
          <w:highlight w:val="yellow"/>
        </w:rPr>
        <w:t>onclick</w:t>
      </w:r>
      <w:r w:rsidRPr="00F1273A">
        <w:rPr>
          <w:rFonts w:ascii="Cascadia Mono" w:hAnsi="Cascadia Mono" w:cs="Cascadia Mono"/>
          <w:color w:val="0000FF"/>
          <w:sz w:val="19"/>
          <w:szCs w:val="19"/>
          <w:highlight w:val="yellow"/>
        </w:rPr>
        <w:t>="async</w:t>
      </w:r>
      <w:r w:rsidRPr="00F1273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() =&gt; </w:t>
      </w:r>
      <w:r w:rsidRPr="00F1273A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r w:rsidRPr="00F1273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</w:p>
    <w:p w14:paraId="563F651A" w14:textId="070BEB76" w:rsidR="00F1273A" w:rsidRDefault="00F1273A" w:rsidP="00F1273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F1273A">
        <w:rPr>
          <w:rFonts w:ascii="Cascadia Mono" w:hAnsi="Cascadia Mono" w:cs="Cascadia Mono"/>
          <w:color w:val="0000FF"/>
          <w:sz w:val="19"/>
          <w:szCs w:val="19"/>
          <w:highlight w:val="yellow"/>
        </w:rPr>
        <w:t>base</w:t>
      </w:r>
      <w:r w:rsidRPr="00F1273A">
        <w:rPr>
          <w:rFonts w:ascii="Cascadia Mono" w:hAnsi="Cascadia Mono" w:cs="Cascadia Mono"/>
          <w:color w:val="000000"/>
          <w:sz w:val="19"/>
          <w:szCs w:val="19"/>
          <w:highlight w:val="yellow"/>
        </w:rPr>
        <w:t>.DeleteAsync</w:t>
      </w:r>
      <w:proofErr w:type="spellEnd"/>
      <w:proofErr w:type="gramEnd"/>
      <w:r w:rsidRPr="00F1273A">
        <w:rPr>
          <w:rFonts w:ascii="Cascadia Mono" w:hAnsi="Cascadia Mono" w:cs="Cascadia Mono"/>
          <w:color w:val="000000"/>
          <w:sz w:val="19"/>
          <w:szCs w:val="19"/>
          <w:highlight w:val="yellow"/>
        </w:rPr>
        <w:t>()</w:t>
      </w:r>
      <w:r w:rsidRPr="00F1273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</w:p>
    <w:p w14:paraId="59168065" w14:textId="59276BCB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IconType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IconType</w:t>
      </w:r>
      <w:r>
        <w:rPr>
          <w:rFonts w:ascii="Cascadia Mono" w:hAnsi="Cascadia Mono" w:cs="Cascadia Mono"/>
          <w:color w:val="000000"/>
          <w:sz w:val="19"/>
          <w:szCs w:val="19"/>
        </w:rPr>
        <w:t>.AngleLeft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4F487663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F289AF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98D09F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8839A0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17B578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99B0A8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751B04CE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fieldset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="c-search-container"&gt;</w:t>
      </w:r>
    </w:p>
    <w:p w14:paraId="289442B5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legend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Search parameters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legend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CFD492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721AD56E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="col-md-2 ps-3"&gt;</w:t>
      </w:r>
    </w:p>
    <w:p w14:paraId="0A7AC87D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6A09B3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02EAE6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 pe-3"&gt;</w:t>
      </w:r>
    </w:p>
    <w:p w14:paraId="574D262B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name2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="First name/Last </w:t>
      </w:r>
    </w:p>
    <w:p w14:paraId="28FA4F59" w14:textId="585F33A5" w:rsidR="00F1273A" w:rsidRDefault="00F1273A" w:rsidP="00F1273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name/Company 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Search</w:t>
      </w:r>
    </w:p>
    <w:p w14:paraId="25C2E259" w14:textId="45BE28AC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OnChange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CrudGrid.EnableLoading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40724214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5DD99F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="col-md-2 ps-3"&gt;</w:t>
      </w:r>
    </w:p>
    <w:p w14:paraId="7D72993A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Mobile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6D38A3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2294B6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 pe-3"&gt;</w:t>
      </w:r>
    </w:p>
    <w:p w14:paraId="6EAFFF9A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SearchData.Customer.MobileNumber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0EDAFF4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840AF7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="d-source-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col-md-4"&gt;</w:t>
      </w:r>
    </w:p>
    <w:p w14:paraId="6DD5D667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8F17F8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text-center"&gt;</w:t>
      </w:r>
    </w:p>
    <w:p w14:paraId="6F974F58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ACBE366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="d-membership"&gt;</w:t>
      </w:r>
      <w:r>
        <w:rPr>
          <w:rFonts w:ascii="Cascadia Mono" w:hAnsi="Cascadia Mono" w:cs="Cascadia Mono"/>
          <w:color w:val="000000"/>
          <w:sz w:val="19"/>
          <w:szCs w:val="19"/>
        </w:rPr>
        <w:t>Members Customers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DF806C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4E63D6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58CFD9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fieldset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C49099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CrudGrid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CustomerGroupMembership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HideInsertIcon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F3D62EC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Search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TableHeight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250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ConditionExpr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name2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D0047D4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||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t.Customer.FName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(name2)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t.Customer.LName.Contains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(name2) </w:t>
      </w:r>
    </w:p>
    <w:p w14:paraId="614E0C32" w14:textId="7108E32E" w:rsidR="00F1273A" w:rsidRDefault="00F1273A" w:rsidP="00F1273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||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t.Customer.CompanyName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(name2)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A36BDD3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DA7ED8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t.Customer.CustomerType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</w:p>
    <w:p w14:paraId="360BC217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CustomerType</w:t>
      </w:r>
      <w:r>
        <w:rPr>
          <w:rFonts w:ascii="Cascadia Mono" w:hAnsi="Cascadia Mono" w:cs="Cascadia Mono"/>
          <w:color w:val="000000"/>
          <w:sz w:val="19"/>
          <w:szCs w:val="19"/>
        </w:rPr>
        <w:t>.Real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t.Customer.FName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</w:p>
    <w:p w14:paraId="35F6E6C3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t.Customer.LName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t.Customer.CompanyName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11CEB17" w14:textId="7C21C105" w:rsidR="00F1273A" w:rsidRDefault="00F1273A" w:rsidP="00F1273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="Customer" /&gt;</w:t>
      </w:r>
    </w:p>
    <w:p w14:paraId="7D73CE55" w14:textId="5BFF89C0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t.Customer.CustomerNumber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5EBF922E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t.Customer.MobileNumber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657DFED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GridCommandColumns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HideEdit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2436728C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D52A9E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D0CD5C" w14:textId="77777777" w:rsidR="00F1273A" w:rsidRDefault="00F1273A" w:rsidP="00F127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56874D" w14:textId="59850399" w:rsidR="00711064" w:rsidRDefault="00F1273A" w:rsidP="00F1273A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AC3748" w14:textId="77777777" w:rsidR="00E11326" w:rsidRDefault="00E11326" w:rsidP="00E1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1326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E11326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45D17496" w14:textId="77777777" w:rsidR="00E11326" w:rsidRDefault="00E11326" w:rsidP="00E1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5F87F9" w14:textId="77777777" w:rsidR="00E11326" w:rsidRDefault="00E11326" w:rsidP="00E1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name1;</w:t>
      </w:r>
    </w:p>
    <w:p w14:paraId="2CF03BD1" w14:textId="77777777" w:rsidR="00E11326" w:rsidRDefault="00E11326" w:rsidP="00E113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name2;</w:t>
      </w:r>
    </w:p>
    <w:p w14:paraId="5EE7F619" w14:textId="17338B08" w:rsidR="00E11326" w:rsidRDefault="00E11326" w:rsidP="00E11326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96A11F" w14:textId="77777777" w:rsidR="00E11326" w:rsidRDefault="00E11326" w:rsidP="00F1273A"/>
    <w:sectPr w:rsidR="00E11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97"/>
    <w:rsid w:val="00711064"/>
    <w:rsid w:val="00911B97"/>
    <w:rsid w:val="00E11326"/>
    <w:rsid w:val="00F1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3F856C1"/>
  <w15:chartTrackingRefBased/>
  <w15:docId w15:val="{1D62542D-7AC3-40C1-8BE2-8CEDD3D1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dcterms:created xsi:type="dcterms:W3CDTF">2023-03-06T20:24:00Z</dcterms:created>
  <dcterms:modified xsi:type="dcterms:W3CDTF">2023-03-06T20:31:00Z</dcterms:modified>
</cp:coreProperties>
</file>