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70E3A" w14:textId="41CBF5A4" w:rsidR="009421E8" w:rsidRPr="00F63893" w:rsidRDefault="007B00F2" w:rsidP="00CB773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A5604">
        <w:rPr>
          <w:rFonts w:ascii="Times New Roman" w:hAnsi="Times New Roman" w:cs="Times New Roman"/>
          <w:b/>
          <w:bCs/>
          <w:sz w:val="32"/>
          <w:szCs w:val="32"/>
          <w:lang w:val="en-US"/>
        </w:rPr>
        <w:t>Changes</w:t>
      </w:r>
      <w:r w:rsidR="00C234BC" w:rsidRPr="009A560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in Design Documents</w:t>
      </w:r>
    </w:p>
    <w:p w14:paraId="689A6EE3" w14:textId="7BBF97FA" w:rsidR="00CB773E" w:rsidRPr="00F63893" w:rsidRDefault="00CB773E" w:rsidP="00CB773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63893">
        <w:rPr>
          <w:rFonts w:ascii="Times New Roman" w:hAnsi="Times New Roman" w:cs="Times New Roman"/>
          <w:b/>
          <w:bCs/>
          <w:sz w:val="28"/>
          <w:szCs w:val="28"/>
          <w:lang w:val="en-US"/>
        </w:rPr>
        <w:t>1. Search Strategy</w:t>
      </w:r>
      <w:r w:rsidR="00F103C4" w:rsidRPr="00F638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8E0803" w:rsidRPr="00F63893">
        <w:rPr>
          <w:rFonts w:ascii="Times New Roman" w:hAnsi="Times New Roman" w:cs="Times New Roman"/>
          <w:b/>
          <w:bCs/>
          <w:sz w:val="28"/>
          <w:szCs w:val="28"/>
          <w:lang w:val="en-US"/>
        </w:rPr>
        <w:t>Vector</w:t>
      </w:r>
      <w:r w:rsidR="009A5604" w:rsidRPr="00F638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8E0803" w:rsidRPr="00F63893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 + Embedding</w:t>
      </w:r>
      <w:r w:rsidR="009A5604" w:rsidRPr="00F638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8E0803" w:rsidRPr="00F63893">
        <w:rPr>
          <w:rFonts w:ascii="Times New Roman" w:hAnsi="Times New Roman" w:cs="Times New Roman"/>
          <w:b/>
          <w:bCs/>
          <w:sz w:val="28"/>
          <w:szCs w:val="28"/>
          <w:lang w:val="en-US"/>
        </w:rPr>
        <w:t>Provider (stub)</w:t>
      </w:r>
    </w:p>
    <w:p w14:paraId="27D6F702" w14:textId="7C0FF1C9" w:rsidR="00CB773E" w:rsidRPr="009A5604" w:rsidRDefault="00CB773E" w:rsidP="00CB7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A5604">
        <w:rPr>
          <w:rFonts w:ascii="Times New Roman" w:hAnsi="Times New Roman" w:cs="Times New Roman"/>
          <w:sz w:val="24"/>
          <w:szCs w:val="24"/>
          <w:lang w:val="en-US"/>
        </w:rPr>
        <w:t>Previous Situation: Only simple keyword matching (TF - Term Frequency) was performed.</w:t>
      </w:r>
    </w:p>
    <w:p w14:paraId="7CCECF6E" w14:textId="77777777" w:rsidR="00CB773E" w:rsidRPr="009A5604" w:rsidRDefault="00CB773E" w:rsidP="00CB7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A5604">
        <w:rPr>
          <w:rFonts w:ascii="Times New Roman" w:hAnsi="Times New Roman" w:cs="Times New Roman"/>
          <w:sz w:val="24"/>
          <w:szCs w:val="24"/>
          <w:lang w:val="en-US"/>
        </w:rPr>
        <w:t>New Situation: InMemoryVectorIndex and VectorRetriever were added to enable semantic (meaning-based) search capability.</w:t>
      </w:r>
    </w:p>
    <w:p w14:paraId="7ED01A5C" w14:textId="77777777" w:rsidR="00CB773E" w:rsidRPr="009A5604" w:rsidRDefault="00CB773E" w:rsidP="00CB77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9035EF" w14:textId="00364165" w:rsidR="00CB773E" w:rsidRPr="00F63893" w:rsidRDefault="00CB773E" w:rsidP="00CB773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63893">
        <w:rPr>
          <w:rFonts w:ascii="Times New Roman" w:hAnsi="Times New Roman" w:cs="Times New Roman"/>
          <w:b/>
          <w:bCs/>
          <w:sz w:val="28"/>
          <w:szCs w:val="28"/>
          <w:lang w:val="en-US"/>
        </w:rPr>
        <w:t>2. Policy-Based Routing</w:t>
      </w:r>
      <w:r w:rsidR="00F103C4" w:rsidRPr="00F63893">
        <w:rPr>
          <w:rFonts w:ascii="Times New Roman" w:hAnsi="Times New Roman" w:cs="Times New Roman"/>
          <w:b/>
          <w:bCs/>
          <w:sz w:val="28"/>
          <w:szCs w:val="28"/>
          <w:lang w:val="en-US"/>
        </w:rPr>
        <w:t>: Policy</w:t>
      </w:r>
      <w:r w:rsidR="009A5604" w:rsidRPr="00F638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F103C4" w:rsidRPr="00F63893">
        <w:rPr>
          <w:rFonts w:ascii="Times New Roman" w:hAnsi="Times New Roman" w:cs="Times New Roman"/>
          <w:b/>
          <w:bCs/>
          <w:sz w:val="28"/>
          <w:szCs w:val="28"/>
          <w:lang w:val="en-US"/>
        </w:rPr>
        <w:t>Route</w:t>
      </w:r>
    </w:p>
    <w:p w14:paraId="3293EDAE" w14:textId="7CD35956" w:rsidR="00CB773E" w:rsidRPr="009A5604" w:rsidRDefault="00CB773E" w:rsidP="00CB7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A5604">
        <w:rPr>
          <w:rFonts w:ascii="Times New Roman" w:hAnsi="Times New Roman" w:cs="Times New Roman"/>
          <w:sz w:val="24"/>
          <w:szCs w:val="24"/>
          <w:lang w:val="en-US"/>
        </w:rPr>
        <w:t>Previous Situation: The same search algorithm was running for every query.</w:t>
      </w:r>
    </w:p>
    <w:p w14:paraId="70120034" w14:textId="263AD6EB" w:rsidR="00CB773E" w:rsidRPr="009A5604" w:rsidRDefault="00CB773E" w:rsidP="00CB7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A5604">
        <w:rPr>
          <w:rFonts w:ascii="Times New Roman" w:hAnsi="Times New Roman" w:cs="Times New Roman"/>
          <w:sz w:val="24"/>
          <w:szCs w:val="24"/>
          <w:lang w:val="en-US"/>
        </w:rPr>
        <w:t>New Situation: The PolicyRoute class was added.</w:t>
      </w:r>
      <w:r w:rsidR="00701B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01BD7" w:rsidRPr="00701BD7">
        <w:rPr>
          <w:rFonts w:ascii="Times New Roman" w:hAnsi="Times New Roman" w:cs="Times New Roman"/>
          <w:sz w:val="24"/>
          <w:szCs w:val="24"/>
          <w:lang w:val="en-US"/>
        </w:rPr>
        <w:t xml:space="preserve">Based on the information from the intent </w:t>
      </w:r>
      <w:r w:rsidR="00701BD7">
        <w:rPr>
          <w:rFonts w:ascii="Times New Roman" w:hAnsi="Times New Roman" w:cs="Times New Roman"/>
          <w:sz w:val="24"/>
          <w:szCs w:val="24"/>
          <w:lang w:val="en-US"/>
        </w:rPr>
        <w:t>detector</w:t>
      </w:r>
      <w:r w:rsidR="00701BD7" w:rsidRPr="00701BD7">
        <w:rPr>
          <w:rFonts w:ascii="Times New Roman" w:hAnsi="Times New Roman" w:cs="Times New Roman"/>
          <w:sz w:val="24"/>
          <w:szCs w:val="24"/>
          <w:lang w:val="en-US"/>
        </w:rPr>
        <w:t>, we dynamically select the VECTOR, KEYWORD or HYBRID strategy.</w:t>
      </w:r>
    </w:p>
    <w:p w14:paraId="32B8121D" w14:textId="77777777" w:rsidR="00CB773E" w:rsidRPr="009A5604" w:rsidRDefault="00CB773E" w:rsidP="00CB77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843DA2" w14:textId="77777777" w:rsidR="0076686F" w:rsidRPr="00F63893" w:rsidRDefault="00CB773E" w:rsidP="0076686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638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r w:rsidR="0076686F" w:rsidRPr="00F63893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Results Blending: Hybrid Reranker</w:t>
      </w:r>
    </w:p>
    <w:p w14:paraId="063D66FE" w14:textId="77777777" w:rsidR="0076686F" w:rsidRPr="009A5604" w:rsidRDefault="0076686F" w:rsidP="007668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A5604">
        <w:rPr>
          <w:rFonts w:ascii="Times New Roman" w:hAnsi="Times New Roman" w:cs="Times New Roman"/>
          <w:sz w:val="24"/>
          <w:szCs w:val="24"/>
          <w:lang w:val="en-US"/>
        </w:rPr>
        <w:t>Previous Situation: Results from a single source were ranked directly.</w:t>
      </w:r>
    </w:p>
    <w:p w14:paraId="7CA4CA67" w14:textId="77777777" w:rsidR="0076686F" w:rsidRPr="009A5604" w:rsidRDefault="0076686F" w:rsidP="007668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A5604">
        <w:rPr>
          <w:rFonts w:ascii="Times New Roman" w:hAnsi="Times New Roman" w:cs="Times New Roman"/>
          <w:sz w:val="24"/>
          <w:szCs w:val="24"/>
          <w:lang w:val="en-US"/>
        </w:rPr>
        <w:t>New Situation: The HybridReranker class has been added.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A5604">
        <w:rPr>
          <w:rFonts w:ascii="Times New Roman" w:hAnsi="Times New Roman" w:cs="Times New Roman"/>
          <w:sz w:val="24"/>
          <w:szCs w:val="24"/>
          <w:lang w:val="en-US"/>
        </w:rPr>
        <w:t xml:space="preserve">We normalize and combine different score types from the Keyword and Vector retrievers using the combine_and_rank </w:t>
      </w:r>
      <w:r>
        <w:rPr>
          <w:rFonts w:ascii="Times New Roman" w:hAnsi="Times New Roman" w:cs="Times New Roman"/>
          <w:sz w:val="24"/>
          <w:szCs w:val="24"/>
          <w:lang w:val="en-US"/>
        </w:rPr>
        <w:t>function</w:t>
      </w:r>
      <w:r w:rsidRPr="009A5604">
        <w:rPr>
          <w:rFonts w:ascii="Times New Roman" w:hAnsi="Times New Roman" w:cs="Times New Roman"/>
          <w:sz w:val="24"/>
          <w:szCs w:val="24"/>
          <w:lang w:val="en-US"/>
        </w:rPr>
        <w:t>. This provides higher accuracy (Recall@k).</w:t>
      </w:r>
    </w:p>
    <w:p w14:paraId="2BE8AB9D" w14:textId="77777777" w:rsidR="00CB773E" w:rsidRPr="009A5604" w:rsidRDefault="00CB773E" w:rsidP="00CB77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3326D5" w14:textId="77777777" w:rsidR="0076686F" w:rsidRPr="00F63893" w:rsidRDefault="00CB773E" w:rsidP="0076686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638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 w:rsidR="0076686F" w:rsidRPr="00F63893">
        <w:rPr>
          <w:rFonts w:ascii="Times New Roman" w:hAnsi="Times New Roman" w:cs="Times New Roman"/>
          <w:b/>
          <w:bCs/>
          <w:sz w:val="28"/>
          <w:szCs w:val="28"/>
          <w:lang w:val="en-US"/>
        </w:rPr>
        <w:t>Performance and Efficiency: Query Cache</w:t>
      </w:r>
    </w:p>
    <w:p w14:paraId="4765B59C" w14:textId="77777777" w:rsidR="0076686F" w:rsidRPr="009A5604" w:rsidRDefault="0076686F" w:rsidP="007668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A5604">
        <w:rPr>
          <w:rFonts w:ascii="Times New Roman" w:hAnsi="Times New Roman" w:cs="Times New Roman"/>
          <w:sz w:val="24"/>
          <w:szCs w:val="24"/>
          <w:lang w:val="en-US"/>
        </w:rPr>
        <w:t>Previous State: The same query ran the entire pipeline each time.</w:t>
      </w:r>
    </w:p>
    <w:p w14:paraId="35EFD79D" w14:textId="015CEAEA" w:rsidR="00CB773E" w:rsidRPr="009A5604" w:rsidRDefault="0076686F" w:rsidP="007668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A5604">
        <w:rPr>
          <w:rFonts w:ascii="Times New Roman" w:hAnsi="Times New Roman" w:cs="Times New Roman"/>
          <w:sz w:val="24"/>
          <w:szCs w:val="24"/>
          <w:lang w:val="en-US"/>
        </w:rPr>
        <w:t>New State: The QueryCache component was integrated.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The system prevents the </w:t>
      </w:r>
      <w:r w:rsidRPr="00505578">
        <w:rPr>
          <w:rFonts w:ascii="Times New Roman" w:hAnsi="Times New Roman" w:cs="Times New Roman"/>
          <w:sz w:val="24"/>
          <w:szCs w:val="24"/>
          <w:lang w:val="en-US"/>
        </w:rPr>
        <w:t>unnecessary computational load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with get_answer and put_answer functions.</w:t>
      </w:r>
    </w:p>
    <w:p w14:paraId="4D2F77AD" w14:textId="77777777" w:rsidR="00CB773E" w:rsidRPr="009A5604" w:rsidRDefault="00CB773E" w:rsidP="00CB77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F37BB2" w14:textId="49CB65BF" w:rsidR="00AA248E" w:rsidRPr="00F63893" w:rsidRDefault="00AA248E" w:rsidP="00AA248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63893">
        <w:rPr>
          <w:rFonts w:ascii="Times New Roman" w:hAnsi="Times New Roman" w:cs="Times New Roman"/>
          <w:b/>
          <w:bCs/>
          <w:sz w:val="28"/>
          <w:szCs w:val="28"/>
          <w:lang w:val="en-US"/>
        </w:rPr>
        <w:t>5. Advanced Traceability and Logging</w:t>
      </w:r>
      <w:r w:rsidR="00866B9A" w:rsidRPr="00F63893">
        <w:rPr>
          <w:rFonts w:ascii="Times New Roman" w:hAnsi="Times New Roman" w:cs="Times New Roman"/>
          <w:b/>
          <w:bCs/>
          <w:sz w:val="28"/>
          <w:szCs w:val="28"/>
          <w:lang w:val="en-US"/>
        </w:rPr>
        <w:t>: JSONL</w:t>
      </w:r>
    </w:p>
    <w:p w14:paraId="5DA2F257" w14:textId="2CFDC6AE" w:rsidR="00AA248E" w:rsidRPr="009A5604" w:rsidRDefault="00AA248E" w:rsidP="00AA24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A5604">
        <w:rPr>
          <w:rFonts w:ascii="Times New Roman" w:hAnsi="Times New Roman" w:cs="Times New Roman"/>
          <w:sz w:val="24"/>
          <w:szCs w:val="24"/>
          <w:lang w:val="en-US"/>
        </w:rPr>
        <w:t>Previous Situation: Only console outputs were used.</w:t>
      </w:r>
    </w:p>
    <w:p w14:paraId="4F37E259" w14:textId="69760E49" w:rsidR="00AA248E" w:rsidRPr="009A5604" w:rsidRDefault="00AA248E" w:rsidP="00AA24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A5604">
        <w:rPr>
          <w:rFonts w:ascii="Times New Roman" w:hAnsi="Times New Roman" w:cs="Times New Roman"/>
          <w:sz w:val="24"/>
          <w:szCs w:val="24"/>
          <w:lang w:val="en-US"/>
        </w:rPr>
        <w:t>New Situation: Transitioned to a logging system configured with TraceBus and JsonlTraceSink.</w:t>
      </w:r>
      <w:r w:rsidR="004469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469BF" w:rsidRPr="009A5604">
        <w:rPr>
          <w:rFonts w:ascii="Times New Roman" w:hAnsi="Times New Roman" w:cs="Times New Roman"/>
          <w:sz w:val="24"/>
          <w:szCs w:val="24"/>
          <w:lang w:val="en-US"/>
        </w:rPr>
        <w:t>This</w:t>
      </w:r>
      <w:r w:rsidR="004469BF">
        <w:rPr>
          <w:rFonts w:ascii="Times New Roman" w:hAnsi="Times New Roman" w:cs="Times New Roman"/>
          <w:sz w:val="24"/>
          <w:szCs w:val="24"/>
          <w:lang w:val="en-US"/>
        </w:rPr>
        <w:t xml:space="preserve"> logging</w:t>
      </w:r>
      <w:r w:rsidR="004469BF" w:rsidRPr="009A5604">
        <w:rPr>
          <w:rFonts w:ascii="Times New Roman" w:hAnsi="Times New Roman" w:cs="Times New Roman"/>
          <w:sz w:val="24"/>
          <w:szCs w:val="24"/>
          <w:lang w:val="en-US"/>
        </w:rPr>
        <w:t xml:space="preserve"> makes it easier for us to analyze system bottlenecks</w:t>
      </w:r>
      <w:r w:rsidR="004469B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FE6B766" w14:textId="77777777" w:rsidR="00AA248E" w:rsidRPr="009A5604" w:rsidRDefault="00AA248E" w:rsidP="00AA248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169ECC" w14:textId="7903C481" w:rsidR="00AA248E" w:rsidRPr="00F63893" w:rsidRDefault="00AA248E" w:rsidP="00AA248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63893">
        <w:rPr>
          <w:rFonts w:ascii="Times New Roman" w:hAnsi="Times New Roman" w:cs="Times New Roman"/>
          <w:b/>
          <w:bCs/>
          <w:sz w:val="28"/>
          <w:szCs w:val="28"/>
          <w:lang w:val="en-US"/>
        </w:rPr>
        <w:t>6. Automated Evaluation Infrastructure</w:t>
      </w:r>
      <w:r w:rsidR="00924128" w:rsidRPr="00F63893">
        <w:rPr>
          <w:rFonts w:ascii="Times New Roman" w:hAnsi="Times New Roman" w:cs="Times New Roman"/>
          <w:b/>
          <w:bCs/>
          <w:sz w:val="28"/>
          <w:szCs w:val="28"/>
          <w:lang w:val="en-US"/>
        </w:rPr>
        <w:t>: Batch CLI + Eval Harness</w:t>
      </w:r>
    </w:p>
    <w:p w14:paraId="65508D5C" w14:textId="6C2A4BE5" w:rsidR="00AA248E" w:rsidRPr="009A5604" w:rsidRDefault="00AA248E" w:rsidP="00AA24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A5604">
        <w:rPr>
          <w:rFonts w:ascii="Times New Roman" w:hAnsi="Times New Roman" w:cs="Times New Roman"/>
          <w:sz w:val="24"/>
          <w:szCs w:val="24"/>
          <w:lang w:val="en-US"/>
        </w:rPr>
        <w:t>Previous Situation: Manual tests were performed.</w:t>
      </w:r>
    </w:p>
    <w:p w14:paraId="024DAA09" w14:textId="0AD63BE0" w:rsidR="006672ED" w:rsidRDefault="00AA248E" w:rsidP="00AA24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A5604">
        <w:rPr>
          <w:rFonts w:ascii="Times New Roman" w:hAnsi="Times New Roman" w:cs="Times New Roman"/>
          <w:sz w:val="24"/>
          <w:szCs w:val="24"/>
          <w:lang w:val="en-US"/>
        </w:rPr>
        <w:t>New Status: Batch testing capability has been added with the EvalHarness class.</w:t>
      </w:r>
      <w:r w:rsidR="009241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24128" w:rsidRPr="009A5604">
        <w:rPr>
          <w:rFonts w:ascii="Times New Roman" w:hAnsi="Times New Roman" w:cs="Times New Roman"/>
          <w:sz w:val="24"/>
          <w:szCs w:val="24"/>
          <w:lang w:val="en-US"/>
        </w:rPr>
        <w:t>This allows us to report the system's Recall@k success and average latency with scientific data</w:t>
      </w:r>
      <w:r w:rsidR="0092412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E3505F9" w14:textId="77777777" w:rsidR="00523210" w:rsidRDefault="00523210" w:rsidP="00AA248E">
      <w:pPr>
        <w:rPr>
          <w:rFonts w:ascii="Times New Roman" w:hAnsi="Times New Roman" w:cs="Times New Roman"/>
          <w:sz w:val="24"/>
          <w:szCs w:val="24"/>
          <w:lang w:val="en-US"/>
        </w:rPr>
        <w:sectPr w:rsidR="00523210" w:rsidSect="00A41E42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6B31590" w14:textId="5E7F7DC5" w:rsidR="00AE0BD0" w:rsidRPr="00AE0BD0" w:rsidRDefault="00AE0BD0" w:rsidP="00AE0BD0">
      <w:pPr>
        <w:rPr>
          <w:rFonts w:ascii="Times New Roman" w:hAnsi="Times New Roman" w:cs="Times New Roman"/>
          <w:sz w:val="24"/>
          <w:szCs w:val="24"/>
        </w:rPr>
      </w:pPr>
      <w:r w:rsidRPr="00AE0BD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7349132" wp14:editId="128DB134">
            <wp:extent cx="10637718" cy="5836920"/>
            <wp:effectExtent l="0" t="0" r="0" b="0"/>
            <wp:docPr id="16617770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5278" cy="584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4F85A" w14:textId="77777777" w:rsidR="00A1190A" w:rsidRDefault="00A1190A" w:rsidP="00AA248E">
      <w:pPr>
        <w:rPr>
          <w:rFonts w:ascii="Times New Roman" w:hAnsi="Times New Roman" w:cs="Times New Roman"/>
          <w:sz w:val="24"/>
          <w:szCs w:val="24"/>
          <w:lang w:val="en-US"/>
        </w:rPr>
        <w:sectPr w:rsidR="00A1190A" w:rsidSect="00AE0BD0">
          <w:pgSz w:w="16838" w:h="11906" w:orient="landscape"/>
          <w:pgMar w:top="1276" w:right="0" w:bottom="1417" w:left="0" w:header="708" w:footer="708" w:gutter="0"/>
          <w:cols w:space="708"/>
          <w:docGrid w:linePitch="360"/>
        </w:sectPr>
      </w:pPr>
    </w:p>
    <w:p w14:paraId="6058896F" w14:textId="77777777" w:rsidR="00A1190A" w:rsidRDefault="00A1190A" w:rsidP="00AA248E">
      <w:pPr>
        <w:rPr>
          <w:rFonts w:ascii="Times New Roman" w:hAnsi="Times New Roman" w:cs="Times New Roman"/>
          <w:sz w:val="24"/>
          <w:szCs w:val="24"/>
          <w:lang w:val="en-US"/>
        </w:rPr>
        <w:sectPr w:rsidR="00A1190A" w:rsidSect="00A1190A">
          <w:type w:val="continuous"/>
          <w:pgSz w:w="16838" w:h="11906" w:orient="landscape"/>
          <w:pgMar w:top="1276" w:right="0" w:bottom="1417" w:left="0" w:header="708" w:footer="708" w:gutter="0"/>
          <w:cols w:space="708"/>
          <w:docGrid w:linePitch="360"/>
        </w:sectPr>
      </w:pPr>
    </w:p>
    <w:p w14:paraId="0C9D7517" w14:textId="2C15EB3F" w:rsidR="00F63893" w:rsidRPr="00507D15" w:rsidRDefault="00C77E5C" w:rsidP="00AA248E">
      <w:pPr>
        <w:rPr>
          <w:rFonts w:ascii="Times New Roman" w:hAnsi="Times New Roman" w:cs="Times New Roman"/>
          <w:sz w:val="24"/>
          <w:szCs w:val="24"/>
        </w:rPr>
      </w:pPr>
      <w:r w:rsidRPr="00C77E5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F81EDC7" wp14:editId="15E5611A">
            <wp:extent cx="10652760" cy="7610412"/>
            <wp:effectExtent l="0" t="0" r="0" b="0"/>
            <wp:docPr id="20173645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9043" cy="76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3893" w:rsidRPr="00507D15" w:rsidSect="00507D15">
      <w:pgSz w:w="16838" w:h="11906" w:orient="landscape"/>
      <w:pgMar w:top="142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DF5"/>
    <w:rsid w:val="00037EF2"/>
    <w:rsid w:val="00282E1E"/>
    <w:rsid w:val="003109F9"/>
    <w:rsid w:val="004469BF"/>
    <w:rsid w:val="00497C64"/>
    <w:rsid w:val="004C4B25"/>
    <w:rsid w:val="00505578"/>
    <w:rsid w:val="00507D15"/>
    <w:rsid w:val="005162D5"/>
    <w:rsid w:val="00523210"/>
    <w:rsid w:val="00547788"/>
    <w:rsid w:val="0055574F"/>
    <w:rsid w:val="0056527C"/>
    <w:rsid w:val="00585B6B"/>
    <w:rsid w:val="00655DF5"/>
    <w:rsid w:val="006672ED"/>
    <w:rsid w:val="006B3961"/>
    <w:rsid w:val="00701BD7"/>
    <w:rsid w:val="0072722D"/>
    <w:rsid w:val="0076686F"/>
    <w:rsid w:val="007B00F2"/>
    <w:rsid w:val="00866B9A"/>
    <w:rsid w:val="008E0803"/>
    <w:rsid w:val="00924128"/>
    <w:rsid w:val="009421E8"/>
    <w:rsid w:val="009A5604"/>
    <w:rsid w:val="00A1190A"/>
    <w:rsid w:val="00A41E42"/>
    <w:rsid w:val="00A96B09"/>
    <w:rsid w:val="00A96ED4"/>
    <w:rsid w:val="00AA248E"/>
    <w:rsid w:val="00AE0BD0"/>
    <w:rsid w:val="00C234BC"/>
    <w:rsid w:val="00C77E5C"/>
    <w:rsid w:val="00CB773E"/>
    <w:rsid w:val="00E10BD2"/>
    <w:rsid w:val="00E501CC"/>
    <w:rsid w:val="00EE0D4E"/>
    <w:rsid w:val="00F103C4"/>
    <w:rsid w:val="00F6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9CC34"/>
  <w15:chartTrackingRefBased/>
  <w15:docId w15:val="{624AAA3C-6CC9-446E-9B55-462461E60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D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D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D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D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D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D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D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D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D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D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130926-C053-4691-9061-5FE7A44F5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Doğan Pekdaş</dc:creator>
  <cp:keywords/>
  <dc:description/>
  <cp:lastModifiedBy>Ali Doğan Pekdaş</cp:lastModifiedBy>
  <cp:revision>35</cp:revision>
  <dcterms:created xsi:type="dcterms:W3CDTF">2025-12-30T15:20:00Z</dcterms:created>
  <dcterms:modified xsi:type="dcterms:W3CDTF">2025-12-30T16:17:00Z</dcterms:modified>
</cp:coreProperties>
</file>