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53D0" w14:textId="7F73DE3C" w:rsidR="00E47BF9" w:rsidRDefault="00E50107">
      <w:r>
        <w:t>cxvv</w:t>
      </w:r>
    </w:p>
    <w:sectPr w:rsidR="00E47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58"/>
    <w:rsid w:val="00744692"/>
    <w:rsid w:val="00A86A58"/>
    <w:rsid w:val="00E47BF9"/>
    <w:rsid w:val="00E50107"/>
    <w:rsid w:val="00EA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E276"/>
  <w15:chartTrackingRefBased/>
  <w15:docId w15:val="{574F8959-5A02-4C36-98D8-81B8D047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Srivalli Masuna</dc:creator>
  <cp:keywords/>
  <dc:description/>
  <cp:lastModifiedBy>Srivalli Masuna</cp:lastModifiedBy>
  <cp:revision>2</cp:revision>
  <dcterms:created xsi:type="dcterms:W3CDTF">2023-08-08T03:13:00Z</dcterms:created>
  <dcterms:modified xsi:type="dcterms:W3CDTF">2023-08-08T03:13:00Z</dcterms:modified>
</cp:coreProperties>
</file>