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Default Payment Prediction System</w:t>
      </w:r>
    </w:p>
    <w:p>
      <w:pPr>
        <w:jc w:val="center"/>
      </w:pPr>
      <w:r>
        <w:rPr>
          <w:b/>
          <w:sz w:val="28"/>
        </w:rPr>
        <w:t>Customer Requirements Document</w:t>
      </w:r>
    </w:p>
    <w:p>
      <w:r>
        <w:rPr>
          <w:b/>
          <w:sz w:val="28"/>
        </w:rPr>
        <w:t>1. Project Overview</w:t>
      </w:r>
    </w:p>
    <w:p>
      <w:pPr>
        <w:spacing w:after="120"/>
      </w:pPr>
      <w:r>
        <w:t>The financial institution requires a machine learning-based system that can predict whether a customer is likely to default on their next credit card payment.</w:t>
      </w:r>
    </w:p>
    <w:p>
      <w:pPr>
        <w:spacing w:after="120"/>
      </w:pPr>
    </w:p>
    <w:p>
      <w:pPr>
        <w:spacing w:after="120"/>
      </w:pPr>
      <w:r>
        <w:t>The system will analyze customer demographic, credit, billing, and payment information and classify the customer into one of two categories: Will Default or Will Not Default.</w:t>
      </w:r>
    </w:p>
    <w:p>
      <w:r>
        <w:rPr>
          <w:b/>
          <w:sz w:val="28"/>
        </w:rPr>
        <w:t>2. Business Problem</w:t>
      </w:r>
    </w:p>
    <w:p>
      <w:pPr>
        <w:spacing w:after="120"/>
      </w:pPr>
      <w:r>
        <w:t>The institution has customer financial and payment information, but manually identifying customers who may fail to make their next payment can be difficult.</w:t>
      </w:r>
    </w:p>
    <w:p>
      <w:pPr>
        <w:spacing w:after="120"/>
      </w:pPr>
    </w:p>
    <w:p>
      <w:pPr>
        <w:spacing w:after="120"/>
      </w:pPr>
      <w:r>
        <w:t>The organization wants a prediction system that can provide an early indication of potential payment default.</w:t>
      </w:r>
    </w:p>
    <w:p>
      <w:r>
        <w:rPr>
          <w:b/>
          <w:sz w:val="28"/>
        </w:rPr>
        <w:t>3. Main Business Goal</w:t>
      </w:r>
    </w:p>
    <w:p>
      <w:pPr>
        <w:spacing w:after="120"/>
      </w:pPr>
      <w:r>
        <w:t>The main business goal is to identify customers who may be at higher risk of defaulting on their next credit card payment.</w:t>
      </w:r>
    </w:p>
    <w:p>
      <w:pPr>
        <w:spacing w:after="120"/>
      </w:pPr>
    </w:p>
    <w:p>
      <w:pPr>
        <w:spacing w:after="120"/>
      </w:pPr>
      <w:r>
        <w:t>This prediction can support better financial risk assessment and customer management.</w:t>
      </w:r>
    </w:p>
    <w:p>
      <w:r>
        <w:rPr>
          <w:b/>
          <w:sz w:val="28"/>
        </w:rPr>
        <w:t>4. Target Users</w:t>
      </w:r>
    </w:p>
    <w:p>
      <w:pPr>
        <w:spacing w:after="120"/>
      </w:pPr>
      <w:r>
        <w:t>The system may be used by:</w:t>
      </w:r>
    </w:p>
    <w:p>
      <w:pPr>
        <w:spacing w:after="120"/>
      </w:pPr>
      <w:r>
        <w:t>• Banking staff</w:t>
      </w:r>
    </w:p>
    <w:p>
      <w:pPr>
        <w:spacing w:after="120"/>
      </w:pPr>
      <w:r>
        <w:t>• Credit risk analysts</w:t>
      </w:r>
    </w:p>
    <w:p>
      <w:pPr>
        <w:spacing w:after="120"/>
      </w:pPr>
      <w:r>
        <w:t>• Financial institutions</w:t>
      </w:r>
    </w:p>
    <w:p>
      <w:pPr>
        <w:spacing w:after="120"/>
      </w:pPr>
      <w:r>
        <w:t>• Customer relationship teams</w:t>
      </w:r>
    </w:p>
    <w:p>
      <w:pPr>
        <w:spacing w:after="120"/>
      </w:pPr>
      <w:r>
        <w:t>• Management responsible for credit decisions</w:t>
      </w:r>
    </w:p>
    <w:p>
      <w:r>
        <w:rPr>
          <w:b/>
          <w:sz w:val="28"/>
        </w:rPr>
        <w:t>5. System Prediction</w:t>
      </w:r>
    </w:p>
    <w:p>
      <w:pPr>
        <w:spacing w:after="120"/>
      </w:pPr>
      <w:r>
        <w:t>The system should predict whether a customer will default on their next payment.</w:t>
      </w:r>
    </w:p>
    <w:p>
      <w:pPr>
        <w:spacing w:after="120"/>
      </w:pPr>
    </w:p>
    <w:p>
      <w:pPr>
        <w:spacing w:after="120"/>
      </w:pPr>
      <w:r>
        <w:t>The prediction will have two possible outcomes:</w:t>
      </w:r>
    </w:p>
    <w:p>
      <w:pPr>
        <w:spacing w:after="120"/>
      </w:pPr>
      <w:r>
        <w:t>• 0 — Customer is not expected to default</w:t>
      </w:r>
    </w:p>
    <w:p>
      <w:pPr>
        <w:spacing w:after="120"/>
      </w:pPr>
      <w:r>
        <w:t>• 1 — Customer is expected to default</w:t>
      </w:r>
    </w:p>
    <w:p>
      <w:r>
        <w:rPr>
          <w:b/>
          <w:sz w:val="28"/>
        </w:rPr>
        <w:t>6. Customer Information</w:t>
      </w:r>
    </w:p>
    <w:p>
      <w:pPr>
        <w:spacing w:after="120"/>
      </w:pPr>
      <w:r>
        <w:t>The system may use information such as:</w:t>
      </w:r>
    </w:p>
    <w:p>
      <w:pPr>
        <w:spacing w:after="120"/>
      </w:pPr>
      <w:r>
        <w:t>• Credit limit</w:t>
      </w:r>
    </w:p>
    <w:p>
      <w:pPr>
        <w:spacing w:after="120"/>
      </w:pPr>
      <w:r>
        <w:t>• Gender</w:t>
      </w:r>
    </w:p>
    <w:p>
      <w:pPr>
        <w:spacing w:after="120"/>
      </w:pPr>
      <w:r>
        <w:t>• Education</w:t>
      </w:r>
    </w:p>
    <w:p>
      <w:pPr>
        <w:spacing w:after="120"/>
      </w:pPr>
      <w:r>
        <w:t>• Marital status</w:t>
      </w:r>
    </w:p>
    <w:p>
      <w:pPr>
        <w:spacing w:after="120"/>
      </w:pPr>
      <w:r>
        <w:t>• Age</w:t>
      </w:r>
    </w:p>
    <w:p>
      <w:pPr>
        <w:spacing w:after="120"/>
      </w:pPr>
      <w:r>
        <w:t>• Previous payment status</w:t>
      </w:r>
    </w:p>
    <w:p>
      <w:pPr>
        <w:spacing w:after="120"/>
      </w:pPr>
      <w:r>
        <w:t>• Previous bill amounts</w:t>
      </w:r>
    </w:p>
    <w:p>
      <w:pPr>
        <w:spacing w:after="120"/>
      </w:pPr>
      <w:r>
        <w:t>• Previous payment amounts</w:t>
      </w:r>
    </w:p>
    <w:p>
      <w:pPr>
        <w:spacing w:after="120"/>
      </w:pPr>
    </w:p>
    <w:p>
      <w:pPr>
        <w:spacing w:after="120"/>
      </w:pPr>
      <w:r>
        <w:t>The final information used by the system will be determined after reviewing the dataset.</w:t>
      </w:r>
    </w:p>
    <w:p>
      <w:r>
        <w:rPr>
          <w:b/>
          <w:sz w:val="28"/>
        </w:rPr>
        <w:t>7. Dataset</w:t>
      </w:r>
    </w:p>
    <w:p>
      <w:pPr>
        <w:spacing w:after="120"/>
      </w:pPr>
      <w:r>
        <w:t>The project will use the Default of Credit Card Clients dataset.</w:t>
      </w:r>
    </w:p>
    <w:p>
      <w:pPr>
        <w:spacing w:after="120"/>
      </w:pPr>
    </w:p>
    <w:p>
      <w:pPr>
        <w:spacing w:after="120"/>
      </w:pPr>
      <w:r>
        <w:t>For this practice project, approximately 3,000 records will be used to keep the project manageable on the available computer.</w:t>
      </w:r>
    </w:p>
    <w:p>
      <w:pPr>
        <w:spacing w:after="120"/>
      </w:pPr>
    </w:p>
    <w:p>
      <w:pPr>
        <w:spacing w:after="120"/>
      </w:pPr>
      <w:r>
        <w:t>The original dataset contains more records, so the smaller dataset is intended for development and learning purposes.</w:t>
      </w:r>
    </w:p>
    <w:p>
      <w:r>
        <w:rPr>
          <w:b/>
          <w:sz w:val="28"/>
        </w:rPr>
        <w:t>8. Expected System Behavior</w:t>
      </w:r>
    </w:p>
    <w:p>
      <w:pPr>
        <w:spacing w:after="120"/>
      </w:pPr>
      <w:r>
        <w:t>A user should be able to provide customer information to the system.</w:t>
      </w:r>
    </w:p>
    <w:p>
      <w:pPr>
        <w:spacing w:after="120"/>
      </w:pPr>
    </w:p>
    <w:p>
      <w:pPr>
        <w:spacing w:after="120"/>
      </w:pPr>
      <w:r>
        <w:t>The system should analyze the provided information and return a prediction indicating whether the customer is likely to default on their next payment.</w:t>
      </w:r>
    </w:p>
    <w:p>
      <w:r>
        <w:rPr>
          <w:b/>
          <w:sz w:val="28"/>
        </w:rPr>
        <w:t>9. Prediction Result</w:t>
      </w:r>
    </w:p>
    <w:p>
      <w:pPr>
        <w:spacing w:after="120"/>
      </w:pPr>
      <w:r>
        <w:t>The result should be presented clearly to the user.</w:t>
      </w:r>
    </w:p>
    <w:p>
      <w:pPr>
        <w:spacing w:after="120"/>
      </w:pPr>
    </w:p>
    <w:p>
      <w:pPr>
        <w:spacing w:after="120"/>
      </w:pPr>
      <w:r>
        <w:t>Example:</w:t>
      </w:r>
    </w:p>
    <w:p>
      <w:pPr>
        <w:spacing w:after="120"/>
      </w:pPr>
      <w:r>
        <w:t>Prediction: Customer is likely to default.</w:t>
      </w:r>
    </w:p>
    <w:p>
      <w:pPr>
        <w:spacing w:after="120"/>
      </w:pPr>
    </w:p>
    <w:p>
      <w:pPr>
        <w:spacing w:after="120"/>
      </w:pPr>
      <w:r>
        <w:t>or</w:t>
      </w:r>
    </w:p>
    <w:p>
      <w:pPr>
        <w:spacing w:after="120"/>
      </w:pPr>
    </w:p>
    <w:p>
      <w:pPr>
        <w:spacing w:after="120"/>
      </w:pPr>
      <w:r>
        <w:t>Prediction: Customer is not likely to default.</w:t>
      </w:r>
    </w:p>
    <w:p>
      <w:r>
        <w:rPr>
          <w:b/>
          <w:sz w:val="28"/>
        </w:rPr>
        <w:t>10. Project Scope</w:t>
      </w:r>
    </w:p>
    <w:p>
      <w:pPr>
        <w:spacing w:after="120"/>
      </w:pPr>
      <w:r>
        <w:t>The project will include:</w:t>
      </w:r>
    </w:p>
    <w:p>
      <w:pPr>
        <w:spacing w:after="120"/>
      </w:pPr>
      <w:r>
        <w:t>• Understanding the customer dataset</w:t>
      </w:r>
    </w:p>
    <w:p>
      <w:pPr>
        <w:spacing w:after="120"/>
      </w:pPr>
      <w:r>
        <w:t>• Preparing the data for machine learning</w:t>
      </w:r>
    </w:p>
    <w:p>
      <w:pPr>
        <w:spacing w:after="120"/>
      </w:pPr>
      <w:r>
        <w:t>• Developing a classification model</w:t>
      </w:r>
    </w:p>
    <w:p>
      <w:pPr>
        <w:spacing w:after="120"/>
      </w:pPr>
      <w:r>
        <w:t>• Evaluating the model</w:t>
      </w:r>
    </w:p>
    <w:p>
      <w:pPr>
        <w:spacing w:after="120"/>
      </w:pPr>
      <w:r>
        <w:t>• Testing predictions on new customer information</w:t>
      </w:r>
    </w:p>
    <w:p>
      <w:pPr>
        <w:spacing w:after="120"/>
      </w:pPr>
      <w:r>
        <w:t>• Creating a simple user interface</w:t>
      </w:r>
    </w:p>
    <w:p>
      <w:pPr>
        <w:spacing w:after="120"/>
      </w:pPr>
      <w:r>
        <w:t>• Making the trained model available for future predictions</w:t>
      </w:r>
    </w:p>
    <w:p>
      <w:r>
        <w:rPr>
          <w:b/>
          <w:sz w:val="28"/>
        </w:rPr>
        <w:t>11. Expected Outcome</w:t>
      </w:r>
    </w:p>
    <w:p>
      <w:pPr>
        <w:spacing w:after="120"/>
      </w:pPr>
      <w:r>
        <w:t>The final system should provide a working classification model capable of predicting the likelihood of a customer's next payment default based on available customer information.</w:t>
      </w:r>
    </w:p>
    <w:p>
      <w:pPr>
        <w:spacing w:after="120"/>
      </w:pPr>
    </w:p>
    <w:p>
      <w:pPr>
        <w:spacing w:after="120"/>
      </w:pPr>
      <w:r>
        <w:t>The system should provide understandable predictions and demonstrate the practical use of machine learning in financial risk assessment.</w:t>
      </w:r>
    </w:p>
    <w:p>
      <w:r>
        <w:rPr>
          <w:b/>
          <w:sz w:val="28"/>
        </w:rPr>
        <w:t>12. Project Priority</w:t>
      </w:r>
    </w:p>
    <w:p>
      <w:pPr>
        <w:spacing w:after="120"/>
      </w:pPr>
      <w:r>
        <w:t>The priority is to build a reliable and understandable prediction system rather than simply achieving the highest possible accuracy.</w:t>
      </w:r>
    </w:p>
    <w:p>
      <w:pPr>
        <w:spacing w:after="120"/>
      </w:pPr>
    </w:p>
    <w:p>
      <w:pPr>
        <w:spacing w:after="120"/>
      </w:pPr>
      <w:r>
        <w:t>The model's performance should be evaluated using appropriate classification evaluation measures.</w:t>
      </w:r>
    </w:p>
    <w:p>
      <w:r>
        <w:rPr>
          <w:b/>
          <w:sz w:val="28"/>
        </w:rPr>
        <w:t>13. Future Possibilities</w:t>
      </w:r>
    </w:p>
    <w:p>
      <w:pPr>
        <w:spacing w:after="120"/>
      </w:pPr>
      <w:r>
        <w:t>Possible future improvements may include:</w:t>
      </w:r>
    </w:p>
    <w:p>
      <w:pPr>
        <w:spacing w:after="120"/>
      </w:pPr>
      <w:r>
        <w:t>• Using the complete dataset</w:t>
      </w:r>
    </w:p>
    <w:p>
      <w:pPr>
        <w:spacing w:after="120"/>
      </w:pPr>
      <w:r>
        <w:t>• Comparing multiple classification models</w:t>
      </w:r>
    </w:p>
    <w:p>
      <w:pPr>
        <w:spacing w:after="120"/>
      </w:pPr>
      <w:r>
        <w:t>• Improving prediction performance</w:t>
      </w:r>
    </w:p>
    <w:p>
      <w:pPr>
        <w:spacing w:after="120"/>
      </w:pPr>
      <w:r>
        <w:t>• Adding additional risk analysis</w:t>
      </w:r>
    </w:p>
    <w:p>
      <w:pPr>
        <w:spacing w:after="120"/>
      </w:pPr>
      <w:r>
        <w:t>• Providing a more detailed customer risk report</w:t>
      </w:r>
    </w:p>
    <w:p>
      <w:pPr>
        <w:spacing w:after="120"/>
      </w:pPr>
      <w:r>
        <w:t>• Deploying the system for real-world use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